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197C3" w14:textId="77777777" w:rsidR="0041226A" w:rsidRDefault="00D4515D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Ośrodek Pomocy Społecznej w Wołominie </w:t>
      </w:r>
    </w:p>
    <w:p w14:paraId="10A7D3E8" w14:textId="77777777" w:rsidR="0041226A" w:rsidRDefault="00D4515D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al. Armii Krajowej 34 </w:t>
      </w:r>
    </w:p>
    <w:p w14:paraId="11792A60" w14:textId="77777777" w:rsidR="0041226A" w:rsidRDefault="00D4515D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05-200 Wołomin </w:t>
      </w:r>
    </w:p>
    <w:p w14:paraId="705B561A" w14:textId="77777777" w:rsidR="0041226A" w:rsidRDefault="0041226A">
      <w:pPr>
        <w:rPr>
          <w:rFonts w:ascii="Times New Roman" w:hAnsi="Times New Roman"/>
          <w:sz w:val="24"/>
          <w:szCs w:val="24"/>
        </w:rPr>
      </w:pPr>
    </w:p>
    <w:p w14:paraId="7B030A3E" w14:textId="77777777" w:rsidR="0041226A" w:rsidRDefault="00D4515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ZAWIADOMIENIE O WYBORZE NAJKORZYSTNIEJSZEJ OFERTY</w:t>
      </w:r>
    </w:p>
    <w:p w14:paraId="3EACF4D2" w14:textId="77777777" w:rsidR="0041226A" w:rsidRDefault="0041226A">
      <w:pPr>
        <w:jc w:val="both"/>
        <w:rPr>
          <w:rFonts w:ascii="Times New Roman" w:hAnsi="Times New Roman"/>
          <w:sz w:val="24"/>
          <w:szCs w:val="24"/>
        </w:rPr>
      </w:pPr>
    </w:p>
    <w:p w14:paraId="0C38DF5A" w14:textId="77777777" w:rsidR="0041226A" w:rsidRDefault="00D4515D">
      <w:pPr>
        <w:jc w:val="both"/>
      </w:pPr>
      <w:r>
        <w:rPr>
          <w:rFonts w:ascii="Times New Roman" w:hAnsi="Times New Roman"/>
          <w:sz w:val="24"/>
          <w:szCs w:val="24"/>
        </w:rPr>
        <w:t xml:space="preserve">Sprawa dotyczy przedmiotu zamówienia na </w:t>
      </w:r>
      <w:r>
        <w:rPr>
          <w:rFonts w:ascii="Times New Roman" w:hAnsi="Times New Roman"/>
          <w:b/>
          <w:bCs/>
          <w:sz w:val="24"/>
          <w:szCs w:val="24"/>
        </w:rPr>
        <w:t xml:space="preserve">specjalistyczne usługi opiekuńcze dla osób 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z </w:t>
      </w:r>
      <w:r>
        <w:rPr>
          <w:rFonts w:ascii="Times New Roman" w:hAnsi="Times New Roman"/>
          <w:b/>
          <w:bCs/>
          <w:sz w:val="24"/>
          <w:szCs w:val="24"/>
        </w:rPr>
        <w:t>zaburzeniami psychicznymi realizowane w 2025 r.</w:t>
      </w:r>
    </w:p>
    <w:p w14:paraId="7CDD48F9" w14:textId="77777777" w:rsidR="0041226A" w:rsidRDefault="0041226A">
      <w:pPr>
        <w:jc w:val="both"/>
        <w:rPr>
          <w:rFonts w:ascii="Times New Roman" w:hAnsi="Times New Roman"/>
          <w:sz w:val="24"/>
          <w:szCs w:val="24"/>
        </w:rPr>
      </w:pPr>
    </w:p>
    <w:p w14:paraId="50456B06" w14:textId="77777777" w:rsidR="0041226A" w:rsidRDefault="00D4515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Ośrodek Pomocy Społecznej w Wołominie informuje, że w postępowaniu o udzielenie zamówienia publicznego o wartości poniżej kwoty określonej w art. 2 ust. 1 pkt 1) ustawy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z dnia 11 września 2019 r. Prawo zamówień publicznych (tekst jednolity: Dz. U. z 2024 r. poz. 1320) wybrano ofertę złożoną przez: </w:t>
      </w:r>
    </w:p>
    <w:p w14:paraId="122794AF" w14:textId="77777777" w:rsidR="0041226A" w:rsidRDefault="00D4515D">
      <w:pPr>
        <w:jc w:val="both"/>
      </w:pPr>
      <w:r>
        <w:rPr>
          <w:rFonts w:ascii="Times New Roman" w:hAnsi="Times New Roman"/>
          <w:b/>
          <w:bCs/>
        </w:rPr>
        <w:t>Libera s.c., ul. Osiedle Słoneczna 14 lok. 21, 05-200 Wołomin</w:t>
      </w:r>
    </w:p>
    <w:p w14:paraId="137FA657" w14:textId="77777777" w:rsidR="0041226A" w:rsidRDefault="0041226A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31D03E4" w14:textId="77777777" w:rsidR="0041226A" w:rsidRDefault="00D4515D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Uzasadnienie: </w:t>
      </w:r>
    </w:p>
    <w:p w14:paraId="2B2B02B8" w14:textId="77777777" w:rsidR="0041226A" w:rsidRDefault="00D4515D">
      <w:pPr>
        <w:pStyle w:val="Bezodstpw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Oferta została oceniona jako najkorzystniejsza w oparciu o podane w specyfikacji kryteria oceny oferty. Wykonawca spełnia warunki udziału w postępowaniu. Oferta wykonawcy nie podlega odrzuceniu oraz w wyniku przeprowadzonej analizy wszystkich ofert uzyskała najwyższy wynik. </w:t>
      </w:r>
    </w:p>
    <w:p w14:paraId="2C140BDC" w14:textId="77777777" w:rsidR="0041226A" w:rsidRDefault="00D4515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Kryteria zastosowane przy ocenie: cena – 100 %; </w:t>
      </w:r>
    </w:p>
    <w:p w14:paraId="1817C78C" w14:textId="77777777" w:rsidR="0041226A" w:rsidRDefault="00D4515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Porównanie złożonych ofert:</w:t>
      </w:r>
    </w:p>
    <w:tbl>
      <w:tblPr>
        <w:tblW w:w="906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1"/>
        <w:gridCol w:w="2360"/>
        <w:gridCol w:w="1834"/>
        <w:gridCol w:w="1413"/>
        <w:gridCol w:w="1414"/>
        <w:gridCol w:w="1413"/>
      </w:tblGrid>
      <w:tr w:rsidR="0041226A" w14:paraId="471F480A" w14:textId="77777777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F0A6B" w14:textId="77777777" w:rsidR="0041226A" w:rsidRDefault="00D451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8C6D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4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B1E79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Koszt jednej godziny specjalistycznych usług opiekuńczych dla osób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 zaburzeniami psychicznymi </w:t>
            </w:r>
          </w:p>
        </w:tc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CB882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Punktacja</w:t>
            </w:r>
          </w:p>
        </w:tc>
      </w:tr>
      <w:tr w:rsidR="0041226A" w14:paraId="7608DEEB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885E" w14:textId="77777777" w:rsidR="0041226A" w:rsidRDefault="004122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B44BB" w14:textId="77777777" w:rsidR="0041226A" w:rsidRDefault="004122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897D2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Cena netto</w:t>
            </w:r>
          </w:p>
          <w:p w14:paraId="54051D9E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E176E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Podatek VAT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(stawka)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5B96B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Centa  brutto</w:t>
            </w:r>
          </w:p>
          <w:p w14:paraId="19070B46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(zł)</w:t>
            </w:r>
          </w:p>
        </w:tc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4842" w14:textId="77777777" w:rsidR="0041226A" w:rsidRDefault="004122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226A" w14:paraId="46D987EB" w14:textId="77777777">
        <w:tblPrEx>
          <w:tblCellMar>
            <w:top w:w="0" w:type="dxa"/>
            <w:bottom w:w="0" w:type="dxa"/>
          </w:tblCellMar>
        </w:tblPrEx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E07F" w14:textId="77777777" w:rsidR="0041226A" w:rsidRDefault="00D451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3D2D" w14:textId="77777777" w:rsidR="0041226A" w:rsidRDefault="00D4515D">
            <w:pPr>
              <w:spacing w:after="0" w:line="240" w:lineRule="auto"/>
            </w:pPr>
            <w:r>
              <w:rPr>
                <w:rFonts w:ascii="Times New Roman" w:hAnsi="Times New Roman"/>
              </w:rPr>
              <w:t xml:space="preserve">Libera s.c., ul. Osiedle Słoneczna 14 lok. </w:t>
            </w:r>
            <w:r>
              <w:rPr>
                <w:rFonts w:ascii="Times New Roman" w:hAnsi="Times New Roman"/>
              </w:rPr>
              <w:t>21, 05-200 Wołomin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0EDC5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120,00 zł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E734F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0 %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883F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120,00 zł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9BDF8" w14:textId="77777777" w:rsidR="0041226A" w:rsidRDefault="00D451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14:paraId="22401E63" w14:textId="77777777" w:rsidR="0041226A" w:rsidRDefault="0041226A">
      <w:pPr>
        <w:rPr>
          <w:rFonts w:ascii="Times New Roman" w:hAnsi="Times New Roman"/>
          <w:sz w:val="24"/>
          <w:szCs w:val="24"/>
        </w:rPr>
      </w:pPr>
    </w:p>
    <w:p w14:paraId="10DA718B" w14:textId="77777777" w:rsidR="0041226A" w:rsidRDefault="0041226A">
      <w:pPr>
        <w:rPr>
          <w:rFonts w:ascii="Times New Roman" w:hAnsi="Times New Roman"/>
          <w:sz w:val="24"/>
          <w:szCs w:val="24"/>
        </w:rPr>
      </w:pPr>
    </w:p>
    <w:p w14:paraId="2742901A" w14:textId="77777777" w:rsidR="0041226A" w:rsidRDefault="00D4515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Oferty odrzucone, z powodu złożenia po wyznaczonym terminie.</w:t>
      </w:r>
    </w:p>
    <w:p w14:paraId="3F9F0E89" w14:textId="77777777" w:rsidR="0041226A" w:rsidRDefault="0041226A">
      <w:pPr>
        <w:ind w:left="4820" w:hanging="4820"/>
        <w:rPr>
          <w:rFonts w:ascii="Times New Roman" w:hAnsi="Times New Roman"/>
          <w:sz w:val="24"/>
          <w:szCs w:val="24"/>
        </w:rPr>
      </w:pPr>
    </w:p>
    <w:p w14:paraId="53FD767C" w14:textId="77777777" w:rsidR="0041226A" w:rsidRDefault="00D4515D">
      <w:pPr>
        <w:ind w:left="4820" w:hanging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Brak</w:t>
      </w:r>
    </w:p>
    <w:p w14:paraId="3DB74F49" w14:textId="77777777" w:rsidR="0041226A" w:rsidRDefault="0041226A">
      <w:pPr>
        <w:ind w:left="4820" w:hanging="4956"/>
        <w:rPr>
          <w:rFonts w:ascii="Times New Roman" w:hAnsi="Times New Roman"/>
          <w:sz w:val="24"/>
          <w:szCs w:val="24"/>
        </w:rPr>
      </w:pPr>
    </w:p>
    <w:p w14:paraId="3C696E00" w14:textId="77777777" w:rsidR="0041226A" w:rsidRDefault="0041226A">
      <w:pPr>
        <w:ind w:left="4820" w:hanging="4956"/>
        <w:rPr>
          <w:rFonts w:ascii="Times New Roman" w:hAnsi="Times New Roman"/>
          <w:sz w:val="24"/>
          <w:szCs w:val="24"/>
        </w:rPr>
      </w:pPr>
    </w:p>
    <w:p w14:paraId="33ADBE9B" w14:textId="77777777" w:rsidR="0041226A" w:rsidRDefault="0041226A">
      <w:pPr>
        <w:ind w:left="4820" w:hanging="4956"/>
        <w:rPr>
          <w:rFonts w:ascii="Times New Roman" w:hAnsi="Times New Roman"/>
          <w:sz w:val="24"/>
          <w:szCs w:val="24"/>
        </w:rPr>
      </w:pPr>
    </w:p>
    <w:p w14:paraId="2B761A86" w14:textId="77777777" w:rsidR="0041226A" w:rsidRDefault="00D4515D">
      <w:pPr>
        <w:ind w:left="4820" w:hanging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Wołomin, 31.12.2024 r.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Anna Kurys</w:t>
      </w:r>
    </w:p>
    <w:p w14:paraId="6CE454D4" w14:textId="77777777" w:rsidR="0041226A" w:rsidRDefault="00D4515D">
      <w:pPr>
        <w:ind w:left="4956" w:hanging="278"/>
      </w:pPr>
      <w:r>
        <w:rPr>
          <w:rFonts w:ascii="Times New Roman" w:hAnsi="Times New Roman"/>
          <w:sz w:val="24"/>
          <w:szCs w:val="24"/>
        </w:rPr>
        <w:t>Ośrodek Pomocy Społecznej w Wołominie</w:t>
      </w:r>
    </w:p>
    <w:sectPr w:rsidR="0041226A">
      <w:pgSz w:w="11906" w:h="16838"/>
      <w:pgMar w:top="851" w:right="1417" w:bottom="70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21BE1" w14:textId="77777777" w:rsidR="00D4515D" w:rsidRDefault="00D4515D">
      <w:pPr>
        <w:spacing w:after="0" w:line="240" w:lineRule="auto"/>
      </w:pPr>
      <w:r>
        <w:separator/>
      </w:r>
    </w:p>
  </w:endnote>
  <w:endnote w:type="continuationSeparator" w:id="0">
    <w:p w14:paraId="61E627EA" w14:textId="77777777" w:rsidR="00D4515D" w:rsidRDefault="00D4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8FF81" w14:textId="77777777" w:rsidR="00D4515D" w:rsidRDefault="00D4515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463480" w14:textId="77777777" w:rsidR="00D4515D" w:rsidRDefault="00D451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1226A"/>
    <w:rsid w:val="0041226A"/>
    <w:rsid w:val="00D4515D"/>
    <w:rsid w:val="00E6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64073"/>
  <w15:docId w15:val="{7F1417B2-E4AD-4EF7-9E77-6B4D7416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Przetacka</dc:creator>
  <dc:description/>
  <cp:lastModifiedBy>Anna Kurys</cp:lastModifiedBy>
  <cp:revision>2</cp:revision>
  <cp:lastPrinted>2024-12-30T10:41:00Z</cp:lastPrinted>
  <dcterms:created xsi:type="dcterms:W3CDTF">2024-12-31T15:36:00Z</dcterms:created>
  <dcterms:modified xsi:type="dcterms:W3CDTF">2024-12-31T15:36:00Z</dcterms:modified>
</cp:coreProperties>
</file>