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76802" w14:textId="7C0D2520" w:rsidR="004669F4" w:rsidRDefault="001355F0" w:rsidP="0089699D">
      <w:pPr>
        <w:pStyle w:val="Podtytu"/>
        <w:rPr>
          <w:rFonts w:eastAsia="Arial"/>
        </w:rPr>
      </w:pPr>
      <w:r>
        <w:rPr>
          <w:rFonts w:eastAsia="Arial"/>
        </w:rPr>
        <w:t>Nr zamówienia</w:t>
      </w:r>
      <w:r w:rsidR="001D2DDF">
        <w:rPr>
          <w:rFonts w:eastAsia="Arial"/>
        </w:rPr>
        <w:t xml:space="preserve">: </w:t>
      </w:r>
      <w:r w:rsidR="0014728D">
        <w:rPr>
          <w:rFonts w:eastAsia="Arial"/>
        </w:rPr>
        <w:t>DS.26</w:t>
      </w:r>
      <w:r w:rsidR="0014728D" w:rsidRPr="0047350D">
        <w:rPr>
          <w:rFonts w:eastAsia="Arial"/>
        </w:rPr>
        <w:t>.</w:t>
      </w:r>
      <w:r w:rsidR="007F61ED">
        <w:rPr>
          <w:rFonts w:eastAsia="Arial"/>
        </w:rPr>
        <w:t>9</w:t>
      </w:r>
      <w:r w:rsidR="0014728D" w:rsidRPr="0047350D">
        <w:rPr>
          <w:rFonts w:eastAsia="Arial"/>
        </w:rPr>
        <w:t>.</w:t>
      </w:r>
      <w:r w:rsidR="00B42866">
        <w:rPr>
          <w:rFonts w:eastAsia="Arial"/>
        </w:rPr>
        <w:t>2022</w:t>
      </w:r>
    </w:p>
    <w:p w14:paraId="2ADDD8D7" w14:textId="77777777" w:rsidR="004669F4" w:rsidRDefault="001355F0">
      <w:pPr>
        <w:suppressAutoHyphens/>
        <w:spacing w:after="0" w:line="271" w:lineRule="auto"/>
        <w:jc w:val="center"/>
        <w:rPr>
          <w:rFonts w:ascii="Arial" w:eastAsia="Arial" w:hAnsi="Arial" w:cs="Arial"/>
          <w:color w:val="000000"/>
        </w:rPr>
      </w:pPr>
      <w:r>
        <w:rPr>
          <w:rFonts w:ascii="Arial" w:eastAsia="Arial" w:hAnsi="Arial" w:cs="Arial"/>
          <w:b/>
          <w:color w:val="000000"/>
        </w:rPr>
        <w:br/>
        <w:t>SPECYFIKACJA WARUNKÓW ZAMÓWIENIA</w:t>
      </w:r>
    </w:p>
    <w:p w14:paraId="0030AEBE" w14:textId="77777777" w:rsidR="00A53346" w:rsidRDefault="001355F0">
      <w:pPr>
        <w:spacing w:after="0" w:line="271" w:lineRule="auto"/>
        <w:jc w:val="center"/>
        <w:rPr>
          <w:rFonts w:ascii="Arial" w:eastAsia="Arial" w:hAnsi="Arial" w:cs="Arial"/>
          <w:color w:val="000000"/>
        </w:rPr>
      </w:pPr>
      <w:r>
        <w:rPr>
          <w:rFonts w:ascii="Arial" w:eastAsia="Arial" w:hAnsi="Arial" w:cs="Arial"/>
          <w:b/>
          <w:color w:val="000000"/>
        </w:rPr>
        <w:t>(SWZ)</w:t>
      </w:r>
    </w:p>
    <w:p w14:paraId="610CEF9E" w14:textId="17DC4754" w:rsidR="00A53346" w:rsidRDefault="00A53346" w:rsidP="00B83329">
      <w:pPr>
        <w:spacing w:after="0" w:line="271" w:lineRule="auto"/>
        <w:jc w:val="center"/>
        <w:rPr>
          <w:rFonts w:ascii="Arial" w:eastAsia="Arial" w:hAnsi="Arial" w:cs="Arial"/>
          <w:b/>
        </w:rPr>
      </w:pPr>
      <w:r>
        <w:rPr>
          <w:rFonts w:ascii="Arial" w:eastAsia="Arial" w:hAnsi="Arial" w:cs="Arial"/>
          <w:b/>
        </w:rPr>
        <w:t>w postępowaniu o udzielenie zamówienia publicznego prowadzonego</w:t>
      </w:r>
      <w:r w:rsidR="00B83329">
        <w:rPr>
          <w:rFonts w:ascii="Arial" w:eastAsia="Arial" w:hAnsi="Arial" w:cs="Arial"/>
          <w:b/>
        </w:rPr>
        <w:t xml:space="preserve"> w trybie podstawowym z możliwością prowadzenia negocjacji </w:t>
      </w:r>
      <w:r>
        <w:rPr>
          <w:rFonts w:ascii="Arial" w:eastAsia="Arial" w:hAnsi="Arial" w:cs="Arial"/>
          <w:b/>
        </w:rPr>
        <w:t xml:space="preserve"> </w:t>
      </w:r>
      <w:r w:rsidR="00B83329">
        <w:rPr>
          <w:rFonts w:ascii="Arial" w:eastAsia="Arial" w:hAnsi="Arial" w:cs="Arial"/>
          <w:b/>
        </w:rPr>
        <w:t xml:space="preserve">o wartości </w:t>
      </w:r>
      <w:r w:rsidR="00B83329" w:rsidRPr="00B83329">
        <w:rPr>
          <w:rFonts w:ascii="Arial" w:eastAsia="Arial" w:hAnsi="Arial" w:cs="Arial"/>
          <w:b/>
        </w:rPr>
        <w:t>zamówienia nie przekraczającej progów unijnych o jakich stanowi art. 3 ustawy z 11 września 2019r.</w:t>
      </w:r>
      <w:r w:rsidR="00B83329">
        <w:rPr>
          <w:rFonts w:ascii="Arial" w:eastAsia="Arial" w:hAnsi="Arial" w:cs="Arial"/>
          <w:b/>
        </w:rPr>
        <w:t xml:space="preserve"> </w:t>
      </w:r>
      <w:r w:rsidR="00B83329" w:rsidRPr="00B83329">
        <w:rPr>
          <w:rFonts w:ascii="Arial" w:eastAsia="Arial" w:hAnsi="Arial" w:cs="Arial"/>
          <w:b/>
        </w:rPr>
        <w:t>Prawo zamówie</w:t>
      </w:r>
      <w:r w:rsidR="00B42866">
        <w:rPr>
          <w:rFonts w:ascii="Arial" w:eastAsia="Arial" w:hAnsi="Arial" w:cs="Arial"/>
          <w:b/>
        </w:rPr>
        <w:t>ń publicznych (</w:t>
      </w:r>
      <w:proofErr w:type="spellStart"/>
      <w:r w:rsidR="00B42866">
        <w:rPr>
          <w:rFonts w:ascii="Arial" w:eastAsia="Arial" w:hAnsi="Arial" w:cs="Arial"/>
          <w:b/>
        </w:rPr>
        <w:t>t.j</w:t>
      </w:r>
      <w:proofErr w:type="spellEnd"/>
      <w:r w:rsidR="00B42866">
        <w:rPr>
          <w:rFonts w:ascii="Arial" w:eastAsia="Arial" w:hAnsi="Arial" w:cs="Arial"/>
          <w:b/>
        </w:rPr>
        <w:t>. Dz.U. z 2022</w:t>
      </w:r>
      <w:r w:rsidR="00B83329" w:rsidRPr="00B83329">
        <w:rPr>
          <w:rFonts w:ascii="Arial" w:eastAsia="Arial" w:hAnsi="Arial" w:cs="Arial"/>
          <w:b/>
        </w:rPr>
        <w:t xml:space="preserve"> r. poz.  </w:t>
      </w:r>
      <w:r w:rsidR="00B42866">
        <w:rPr>
          <w:rFonts w:ascii="Arial" w:eastAsia="Arial" w:hAnsi="Arial" w:cs="Arial"/>
          <w:b/>
        </w:rPr>
        <w:t>1710</w:t>
      </w:r>
      <w:r w:rsidR="00B83329" w:rsidRPr="00B83329">
        <w:rPr>
          <w:rFonts w:ascii="Arial" w:eastAsia="Arial" w:hAnsi="Arial" w:cs="Arial"/>
          <w:b/>
        </w:rPr>
        <w:t xml:space="preserve"> z </w:t>
      </w:r>
      <w:proofErr w:type="spellStart"/>
      <w:r w:rsidR="00B83329" w:rsidRPr="00B83329">
        <w:rPr>
          <w:rFonts w:ascii="Arial" w:eastAsia="Arial" w:hAnsi="Arial" w:cs="Arial"/>
          <w:b/>
        </w:rPr>
        <w:t>późn</w:t>
      </w:r>
      <w:proofErr w:type="spellEnd"/>
      <w:r w:rsidR="00B83329" w:rsidRPr="00B83329">
        <w:rPr>
          <w:rFonts w:ascii="Arial" w:eastAsia="Arial" w:hAnsi="Arial" w:cs="Arial"/>
          <w:b/>
        </w:rPr>
        <w:t>. zm.)</w:t>
      </w:r>
      <w:r w:rsidR="00B83329">
        <w:rPr>
          <w:rFonts w:ascii="Arial" w:eastAsia="Arial" w:hAnsi="Arial" w:cs="Arial"/>
          <w:b/>
        </w:rPr>
        <w:t xml:space="preserve"> prowadzon</w:t>
      </w:r>
      <w:r w:rsidR="00021CC2">
        <w:rPr>
          <w:rFonts w:ascii="Arial" w:eastAsia="Arial" w:hAnsi="Arial" w:cs="Arial"/>
          <w:b/>
        </w:rPr>
        <w:t xml:space="preserve">e </w:t>
      </w:r>
      <w:r w:rsidR="00B83329">
        <w:rPr>
          <w:rFonts w:ascii="Arial" w:eastAsia="Arial" w:hAnsi="Arial" w:cs="Arial"/>
          <w:b/>
        </w:rPr>
        <w:t xml:space="preserve"> na </w:t>
      </w:r>
      <w:r>
        <w:rPr>
          <w:rFonts w:ascii="Arial" w:eastAsia="Arial" w:hAnsi="Arial" w:cs="Arial"/>
          <w:b/>
        </w:rPr>
        <w:t>podstawie art. 275 pkt. 2  w związku z art. 359 pkt. 2  ustawy z dnia 11 września 2019 roku Prawo zamówień publicznych (</w:t>
      </w:r>
      <w:proofErr w:type="spellStart"/>
      <w:r>
        <w:rPr>
          <w:rFonts w:ascii="Arial" w:eastAsia="Arial" w:hAnsi="Arial" w:cs="Arial"/>
          <w:b/>
        </w:rPr>
        <w:t>t.j</w:t>
      </w:r>
      <w:proofErr w:type="spellEnd"/>
      <w:r w:rsidR="00B42866">
        <w:rPr>
          <w:rFonts w:ascii="Arial" w:eastAsia="Arial" w:hAnsi="Arial" w:cs="Arial"/>
          <w:b/>
        </w:rPr>
        <w:t>. Dz.U. z 2022</w:t>
      </w:r>
      <w:r>
        <w:rPr>
          <w:rFonts w:ascii="Arial" w:eastAsia="Arial" w:hAnsi="Arial" w:cs="Arial"/>
          <w:b/>
        </w:rPr>
        <w:t xml:space="preserve"> r. poz.  </w:t>
      </w:r>
      <w:r w:rsidR="00B42866">
        <w:rPr>
          <w:rFonts w:ascii="Arial" w:eastAsia="Arial" w:hAnsi="Arial" w:cs="Arial"/>
          <w:b/>
        </w:rPr>
        <w:t>1710</w:t>
      </w:r>
      <w:r>
        <w:rPr>
          <w:rFonts w:ascii="Arial" w:eastAsia="Arial" w:hAnsi="Arial" w:cs="Arial"/>
          <w:b/>
        </w:rPr>
        <w:t xml:space="preserve"> z </w:t>
      </w:r>
      <w:proofErr w:type="spellStart"/>
      <w:r>
        <w:rPr>
          <w:rFonts w:ascii="Arial" w:eastAsia="Arial" w:hAnsi="Arial" w:cs="Arial"/>
          <w:b/>
        </w:rPr>
        <w:t>późn</w:t>
      </w:r>
      <w:proofErr w:type="spellEnd"/>
      <w:r>
        <w:rPr>
          <w:rFonts w:ascii="Arial" w:eastAsia="Arial" w:hAnsi="Arial" w:cs="Arial"/>
          <w:b/>
        </w:rPr>
        <w:t xml:space="preserve">. zm.), na: </w:t>
      </w:r>
    </w:p>
    <w:p w14:paraId="7691EA37" w14:textId="77777777" w:rsidR="00A53346" w:rsidRDefault="00A53346">
      <w:pPr>
        <w:spacing w:after="0" w:line="271" w:lineRule="auto"/>
        <w:jc w:val="center"/>
        <w:rPr>
          <w:rFonts w:ascii="Arial" w:eastAsia="Arial" w:hAnsi="Arial" w:cs="Arial"/>
          <w:b/>
        </w:rPr>
      </w:pPr>
    </w:p>
    <w:p w14:paraId="441EAE4A" w14:textId="0D00FEA2" w:rsidR="00A53346" w:rsidRDefault="00E6217D">
      <w:pPr>
        <w:spacing w:after="0" w:line="271" w:lineRule="auto"/>
        <w:jc w:val="center"/>
        <w:rPr>
          <w:rFonts w:ascii="Arial" w:eastAsia="Arial" w:hAnsi="Arial" w:cs="Arial"/>
          <w:b/>
        </w:rPr>
      </w:pPr>
      <w:r>
        <w:rPr>
          <w:rFonts w:ascii="Arial" w:eastAsia="Arial" w:hAnsi="Arial" w:cs="Arial"/>
          <w:b/>
        </w:rPr>
        <w:t>Świadczenie usług gastronomicznych dla klientów Ośrodka Pomo</w:t>
      </w:r>
      <w:r w:rsidR="00B42866">
        <w:rPr>
          <w:rFonts w:ascii="Arial" w:eastAsia="Arial" w:hAnsi="Arial" w:cs="Arial"/>
          <w:b/>
        </w:rPr>
        <w:t>cy Społecznej w Wołominie w 2023</w:t>
      </w:r>
      <w:r>
        <w:rPr>
          <w:rFonts w:ascii="Arial" w:eastAsia="Arial" w:hAnsi="Arial" w:cs="Arial"/>
          <w:b/>
        </w:rPr>
        <w:t xml:space="preserve"> r.</w:t>
      </w:r>
    </w:p>
    <w:p w14:paraId="3EA0F56E" w14:textId="6033F3D9" w:rsidR="004669F4" w:rsidRDefault="001355F0">
      <w:pPr>
        <w:spacing w:after="0" w:line="271" w:lineRule="auto"/>
        <w:jc w:val="center"/>
        <w:rPr>
          <w:rFonts w:ascii="Arial" w:eastAsia="Arial" w:hAnsi="Arial" w:cs="Arial"/>
          <w:b/>
        </w:rPr>
      </w:pPr>
      <w:r>
        <w:rPr>
          <w:rFonts w:ascii="Arial" w:eastAsia="Arial" w:hAnsi="Arial" w:cs="Arial"/>
          <w:b/>
        </w:rPr>
        <w:br/>
      </w:r>
      <w:r>
        <w:rPr>
          <w:rFonts w:ascii="Arial" w:eastAsia="Arial" w:hAnsi="Arial" w:cs="Arial"/>
          <w:b/>
        </w:rPr>
        <w:br/>
        <w:t xml:space="preserve">I. NAZWA ORAZ ADRES ZAMAWIAJĄCEGO, NUMER TELEFONU, ADRES POCZTY ELEKTRONICZNEJ ORAZ STRONY INTERNETOWEJ PROWADZONEGO </w:t>
      </w:r>
    </w:p>
    <w:p w14:paraId="3FF451A1" w14:textId="77777777" w:rsidR="004669F4" w:rsidRDefault="001355F0">
      <w:pPr>
        <w:spacing w:after="0" w:line="271" w:lineRule="auto"/>
        <w:jc w:val="center"/>
        <w:rPr>
          <w:rFonts w:ascii="Arial" w:eastAsia="Arial" w:hAnsi="Arial" w:cs="Arial"/>
          <w:b/>
        </w:rPr>
      </w:pPr>
      <w:r>
        <w:rPr>
          <w:rFonts w:ascii="Arial" w:eastAsia="Arial" w:hAnsi="Arial" w:cs="Arial"/>
          <w:b/>
        </w:rPr>
        <w:t>POSTĘPOWANIA:</w:t>
      </w:r>
    </w:p>
    <w:p w14:paraId="7BBA825F" w14:textId="145C4D86" w:rsidR="004669F4" w:rsidRDefault="001355F0">
      <w:pPr>
        <w:spacing w:after="0" w:line="271" w:lineRule="auto"/>
        <w:jc w:val="both"/>
        <w:rPr>
          <w:rFonts w:ascii="Arial" w:eastAsia="Arial" w:hAnsi="Arial" w:cs="Arial"/>
          <w:color w:val="000000"/>
        </w:rPr>
      </w:pPr>
      <w:r>
        <w:rPr>
          <w:rFonts w:ascii="Arial" w:eastAsia="Arial" w:hAnsi="Arial" w:cs="Arial"/>
          <w:color w:val="000000"/>
        </w:rPr>
        <w:t>Ośrodek Pomocy Społecznej w Wołominie</w:t>
      </w:r>
    </w:p>
    <w:p w14:paraId="3D28779D" w14:textId="31B8DEC1" w:rsidR="004669F4" w:rsidRDefault="001355F0">
      <w:pPr>
        <w:spacing w:after="0" w:line="271" w:lineRule="auto"/>
        <w:jc w:val="both"/>
        <w:rPr>
          <w:rFonts w:ascii="Arial" w:eastAsia="Arial" w:hAnsi="Arial" w:cs="Arial"/>
          <w:color w:val="000000"/>
        </w:rPr>
      </w:pPr>
      <w:r>
        <w:rPr>
          <w:rFonts w:ascii="Arial" w:eastAsia="Arial" w:hAnsi="Arial" w:cs="Arial"/>
          <w:color w:val="000000"/>
        </w:rPr>
        <w:t>Al. Armii Krajowej 34, 05-200 Wołomin</w:t>
      </w:r>
    </w:p>
    <w:p w14:paraId="0B17B41F" w14:textId="30D6F6D3" w:rsidR="004669F4" w:rsidRDefault="001355F0">
      <w:pPr>
        <w:spacing w:after="0" w:line="271" w:lineRule="auto"/>
        <w:jc w:val="both"/>
        <w:rPr>
          <w:rFonts w:ascii="Arial" w:eastAsia="Arial" w:hAnsi="Arial" w:cs="Arial"/>
          <w:color w:val="000000"/>
          <w:u w:val="single"/>
        </w:rPr>
      </w:pPr>
      <w:r>
        <w:rPr>
          <w:rFonts w:ascii="Arial" w:eastAsia="Arial" w:hAnsi="Arial" w:cs="Arial"/>
          <w:color w:val="000000"/>
        </w:rPr>
        <w:t xml:space="preserve">strona internetowa: </w:t>
      </w:r>
      <w:hyperlink r:id="rId8">
        <w:r>
          <w:rPr>
            <w:rFonts w:ascii="Arial" w:eastAsia="Arial" w:hAnsi="Arial" w:cs="Arial"/>
            <w:color w:val="000000"/>
            <w:u w:val="single"/>
          </w:rPr>
          <w:t>www.ops.wolomin.pl</w:t>
        </w:r>
      </w:hyperlink>
      <w:r>
        <w:rPr>
          <w:rFonts w:ascii="Arial" w:eastAsia="Arial" w:hAnsi="Arial" w:cs="Arial"/>
          <w:color w:val="000000"/>
        </w:rPr>
        <w:t xml:space="preserve">; </w:t>
      </w:r>
      <w:hyperlink r:id="rId9">
        <w:r>
          <w:rPr>
            <w:rFonts w:ascii="Arial" w:eastAsia="Arial" w:hAnsi="Arial" w:cs="Arial"/>
            <w:color w:val="000000"/>
            <w:u w:val="single"/>
          </w:rPr>
          <w:t>www.wolomin.naszops.pl/bip</w:t>
        </w:r>
      </w:hyperlink>
    </w:p>
    <w:p w14:paraId="00B58AF4" w14:textId="77777777" w:rsidR="005A05BD" w:rsidRDefault="005A05BD" w:rsidP="005A05BD">
      <w:pPr>
        <w:spacing w:after="0" w:line="271" w:lineRule="auto"/>
        <w:ind w:right="-143"/>
        <w:jc w:val="both"/>
        <w:rPr>
          <w:rFonts w:ascii="Arial" w:eastAsia="Arial" w:hAnsi="Arial" w:cs="Arial"/>
          <w:color w:val="000000"/>
        </w:rPr>
      </w:pPr>
      <w:r>
        <w:rPr>
          <w:rFonts w:ascii="Arial" w:eastAsia="Arial" w:hAnsi="Arial" w:cs="Arial"/>
          <w:color w:val="000000"/>
        </w:rPr>
        <w:t>strona internetowa prowadzonego postępowania:</w:t>
      </w:r>
    </w:p>
    <w:p w14:paraId="41C7D046" w14:textId="5F6BE7C0" w:rsidR="00121E67" w:rsidRPr="005A05BD" w:rsidRDefault="00000000" w:rsidP="005A05BD">
      <w:pPr>
        <w:spacing w:after="0" w:line="271" w:lineRule="auto"/>
        <w:ind w:right="-143"/>
        <w:jc w:val="both"/>
        <w:rPr>
          <w:rFonts w:ascii="Arial" w:eastAsia="Arial" w:hAnsi="Arial" w:cs="Arial"/>
          <w:color w:val="000000"/>
        </w:rPr>
      </w:pPr>
      <w:hyperlink r:id="rId10" w:history="1">
        <w:r w:rsidR="00AE4343" w:rsidRPr="00F37DDB">
          <w:rPr>
            <w:rStyle w:val="Hipercze"/>
            <w:rFonts w:ascii="Arial" w:hAnsi="Arial" w:cs="Arial"/>
          </w:rPr>
          <w:t>https://platformazakupowa.pl/pn/ops_wolomin</w:t>
        </w:r>
      </w:hyperlink>
      <w:r w:rsidR="00121E67">
        <w:rPr>
          <w:rFonts w:ascii="Arial" w:eastAsia="Arial" w:hAnsi="Arial" w:cs="Arial"/>
          <w:color w:val="000000"/>
        </w:rPr>
        <w:t xml:space="preserve"> </w:t>
      </w:r>
    </w:p>
    <w:p w14:paraId="2765B180"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email: ops@ops.wolomin.pl</w:t>
      </w:r>
    </w:p>
    <w:p w14:paraId="035743BC"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godziny urzędowania:</w:t>
      </w:r>
    </w:p>
    <w:p w14:paraId="45CE3AAB"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poniedziałek- 8-17</w:t>
      </w:r>
    </w:p>
    <w:p w14:paraId="13AD94E1"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wtorek, środa (dzień wewnętrzny), czwartek- 8-16</w:t>
      </w:r>
    </w:p>
    <w:p w14:paraId="05353EA7" w14:textId="77777777" w:rsidR="004669F4" w:rsidRDefault="001355F0">
      <w:pPr>
        <w:spacing w:after="0" w:line="271" w:lineRule="auto"/>
        <w:jc w:val="both"/>
        <w:rPr>
          <w:rFonts w:ascii="Arial" w:eastAsia="Arial" w:hAnsi="Arial" w:cs="Arial"/>
        </w:rPr>
      </w:pPr>
      <w:r>
        <w:rPr>
          <w:rFonts w:ascii="Arial" w:eastAsia="Arial" w:hAnsi="Arial" w:cs="Arial"/>
          <w:color w:val="000000"/>
        </w:rPr>
        <w:t>piątek- 8-15</w:t>
      </w:r>
      <w:r>
        <w:rPr>
          <w:rFonts w:ascii="Arial" w:eastAsia="Arial" w:hAnsi="Arial" w:cs="Arial"/>
          <w:color w:val="000000"/>
        </w:rPr>
        <w:tab/>
      </w:r>
    </w:p>
    <w:p w14:paraId="66B14802" w14:textId="77777777" w:rsidR="004669F4" w:rsidRDefault="004669F4">
      <w:pPr>
        <w:spacing w:after="0" w:line="271" w:lineRule="auto"/>
        <w:jc w:val="both"/>
        <w:rPr>
          <w:rFonts w:ascii="Arial" w:eastAsia="Arial" w:hAnsi="Arial" w:cs="Arial"/>
        </w:rPr>
      </w:pPr>
    </w:p>
    <w:p w14:paraId="3A246F89" w14:textId="77777777" w:rsidR="004669F4" w:rsidRDefault="001355F0">
      <w:pPr>
        <w:spacing w:after="0" w:line="271" w:lineRule="auto"/>
        <w:jc w:val="both"/>
        <w:rPr>
          <w:rFonts w:ascii="Arial" w:eastAsia="Arial" w:hAnsi="Arial" w:cs="Arial"/>
          <w:b/>
        </w:rPr>
      </w:pPr>
      <w:r>
        <w:rPr>
          <w:rFonts w:ascii="Arial" w:eastAsia="Arial" w:hAnsi="Arial" w:cs="Arial"/>
          <w:b/>
        </w:rPr>
        <w:t>II.ADRES STRONY INTERNETOWEJ, NA KTÓREJ UDOSTĘPNIANE BĘDĄ ZMIANY                                I WYJAŚNIENIA TREŚCI SWZ ORAZ INNE DOKUMENTY ZAMÓWIENIA BEZPOŚREDNIO ZWIĄZANE Z POSTĘPOWANIEM O UDZIELENIE ZAMÓWIENIA:</w:t>
      </w:r>
    </w:p>
    <w:p w14:paraId="22D7A972" w14:textId="77777777" w:rsidR="004669F4" w:rsidRDefault="00000000">
      <w:pPr>
        <w:spacing w:after="0" w:line="271" w:lineRule="auto"/>
        <w:jc w:val="both"/>
        <w:rPr>
          <w:rFonts w:ascii="Arial" w:eastAsia="Arial" w:hAnsi="Arial" w:cs="Arial"/>
          <w:color w:val="0000FF"/>
          <w:u w:val="single"/>
        </w:rPr>
      </w:pPr>
      <w:hyperlink r:id="rId11">
        <w:r w:rsidR="001355F0">
          <w:rPr>
            <w:rFonts w:ascii="Arial" w:eastAsia="Arial" w:hAnsi="Arial" w:cs="Arial"/>
            <w:color w:val="0000FF"/>
            <w:u w:val="single"/>
          </w:rPr>
          <w:t>http://www.wolomin.naszops.pl/bip/zamowienia-publiczne</w:t>
        </w:r>
      </w:hyperlink>
    </w:p>
    <w:p w14:paraId="468C499D" w14:textId="1FF611AE" w:rsidR="004669F4" w:rsidRPr="00394E70" w:rsidRDefault="00000000">
      <w:pPr>
        <w:spacing w:after="0" w:line="271" w:lineRule="auto"/>
        <w:jc w:val="both"/>
        <w:rPr>
          <w:rFonts w:ascii="Arial" w:hAnsi="Arial" w:cs="Arial"/>
        </w:rPr>
      </w:pPr>
      <w:hyperlink r:id="rId12" w:history="1">
        <w:r w:rsidR="00394E70" w:rsidRPr="00394E70">
          <w:rPr>
            <w:rFonts w:ascii="Arial" w:hAnsi="Arial" w:cs="Arial"/>
            <w:color w:val="0000FF"/>
            <w:u w:val="single"/>
          </w:rPr>
          <w:t>https://platformazakupowa.pl/pn/ops_wolomin</w:t>
        </w:r>
      </w:hyperlink>
    </w:p>
    <w:p w14:paraId="3E10F15D" w14:textId="77777777" w:rsidR="00394E70" w:rsidRDefault="00394E70">
      <w:pPr>
        <w:spacing w:after="0" w:line="271" w:lineRule="auto"/>
        <w:jc w:val="both"/>
        <w:rPr>
          <w:rFonts w:ascii="Arial" w:eastAsia="Arial" w:hAnsi="Arial" w:cs="Arial"/>
        </w:rPr>
      </w:pPr>
    </w:p>
    <w:p w14:paraId="0EF0E5A7" w14:textId="77777777" w:rsidR="004669F4" w:rsidRDefault="001355F0">
      <w:pPr>
        <w:spacing w:after="0" w:line="271" w:lineRule="auto"/>
        <w:jc w:val="both"/>
        <w:rPr>
          <w:rFonts w:ascii="Arial" w:eastAsia="Arial" w:hAnsi="Arial" w:cs="Arial"/>
          <w:b/>
        </w:rPr>
      </w:pPr>
      <w:r>
        <w:rPr>
          <w:rFonts w:ascii="Arial" w:eastAsia="Arial" w:hAnsi="Arial" w:cs="Arial"/>
          <w:b/>
        </w:rPr>
        <w:t>III. TRYB UDZIELENIA ZAMÓWIENIA:</w:t>
      </w:r>
    </w:p>
    <w:p w14:paraId="4AA6F46F" w14:textId="6E8DFD16" w:rsidR="004669F4" w:rsidRPr="00156B7D" w:rsidRDefault="001355F0" w:rsidP="00156B7D">
      <w:pPr>
        <w:spacing w:after="0" w:line="271" w:lineRule="auto"/>
        <w:jc w:val="both"/>
        <w:rPr>
          <w:rFonts w:ascii="Arial" w:eastAsia="Arial" w:hAnsi="Arial" w:cs="Arial"/>
        </w:rPr>
      </w:pPr>
      <w:r>
        <w:rPr>
          <w:rFonts w:ascii="Arial" w:eastAsia="Arial" w:hAnsi="Arial" w:cs="Arial"/>
        </w:rPr>
        <w:t xml:space="preserve">Postępowanie prowadzone jest w trybie </w:t>
      </w:r>
      <w:r>
        <w:rPr>
          <w:rFonts w:ascii="Arial" w:eastAsia="Arial" w:hAnsi="Arial" w:cs="Arial"/>
          <w:color w:val="000000"/>
        </w:rPr>
        <w:t xml:space="preserve">podstawowym </w:t>
      </w:r>
      <w:r w:rsidR="00B83329" w:rsidRPr="00B83329">
        <w:rPr>
          <w:rFonts w:ascii="Arial" w:eastAsia="Arial" w:hAnsi="Arial" w:cs="Arial"/>
          <w:color w:val="000000"/>
        </w:rPr>
        <w:t xml:space="preserve">z możliwością prowadzenia negocjacji  </w:t>
      </w:r>
      <w:r>
        <w:rPr>
          <w:rFonts w:ascii="Arial" w:eastAsia="Arial" w:hAnsi="Arial" w:cs="Arial"/>
          <w:color w:val="000000"/>
        </w:rPr>
        <w:t xml:space="preserve">na podstawie art. 275 </w:t>
      </w:r>
      <w:r w:rsidRPr="00B31727">
        <w:rPr>
          <w:rFonts w:ascii="Arial" w:eastAsia="Arial" w:hAnsi="Arial" w:cs="Arial"/>
          <w:color w:val="000000"/>
        </w:rPr>
        <w:t>pkt 2</w:t>
      </w:r>
      <w:r>
        <w:rPr>
          <w:rFonts w:ascii="Arial" w:eastAsia="Arial" w:hAnsi="Arial" w:cs="Arial"/>
          <w:color w:val="000000"/>
        </w:rPr>
        <w:t xml:space="preserve"> ustawy</w:t>
      </w:r>
      <w:r w:rsidR="00AE1632">
        <w:rPr>
          <w:rFonts w:ascii="Arial" w:eastAsia="Arial" w:hAnsi="Arial" w:cs="Arial"/>
          <w:color w:val="000000"/>
        </w:rPr>
        <w:t xml:space="preserve"> </w:t>
      </w:r>
      <w:r>
        <w:rPr>
          <w:rFonts w:ascii="Arial" w:eastAsia="Arial" w:hAnsi="Arial" w:cs="Arial"/>
          <w:color w:val="000000"/>
        </w:rPr>
        <w:t>z dnia 11 września 2019 r. Prawo zamówień publicznych (</w:t>
      </w:r>
      <w:proofErr w:type="spellStart"/>
      <w:r w:rsidR="00504BEE">
        <w:rPr>
          <w:rFonts w:ascii="Arial" w:eastAsia="Arial" w:hAnsi="Arial" w:cs="Arial"/>
          <w:color w:val="000000"/>
        </w:rPr>
        <w:t>t</w:t>
      </w:r>
      <w:r w:rsidR="000A7798">
        <w:rPr>
          <w:rFonts w:ascii="Arial" w:eastAsia="Arial" w:hAnsi="Arial" w:cs="Arial"/>
          <w:color w:val="000000"/>
        </w:rPr>
        <w:t>.</w:t>
      </w:r>
      <w:r w:rsidR="00B42866">
        <w:rPr>
          <w:rFonts w:ascii="Arial" w:eastAsia="Arial" w:hAnsi="Arial" w:cs="Arial"/>
          <w:color w:val="000000"/>
        </w:rPr>
        <w:t>j</w:t>
      </w:r>
      <w:proofErr w:type="spellEnd"/>
      <w:r w:rsidR="00B42866">
        <w:rPr>
          <w:rFonts w:ascii="Arial" w:eastAsia="Arial" w:hAnsi="Arial" w:cs="Arial"/>
          <w:color w:val="000000"/>
        </w:rPr>
        <w:t>. Dz.U. z 2022</w:t>
      </w:r>
      <w:r w:rsidR="00504BEE">
        <w:rPr>
          <w:rFonts w:ascii="Arial" w:eastAsia="Arial" w:hAnsi="Arial" w:cs="Arial"/>
          <w:color w:val="000000"/>
        </w:rPr>
        <w:t xml:space="preserve"> r., poz.</w:t>
      </w:r>
      <w:r w:rsidR="00B42866">
        <w:rPr>
          <w:rFonts w:ascii="Arial" w:eastAsia="Arial" w:hAnsi="Arial" w:cs="Arial"/>
          <w:color w:val="000000"/>
        </w:rPr>
        <w:t xml:space="preserve"> </w:t>
      </w:r>
      <w:r w:rsidR="00B42866">
        <w:rPr>
          <w:rFonts w:ascii="Arial" w:eastAsia="Arial" w:hAnsi="Arial" w:cs="Arial"/>
          <w:color w:val="000000" w:themeColor="text1"/>
        </w:rPr>
        <w:t>1710</w:t>
      </w:r>
      <w:r w:rsidR="00D150DD" w:rsidRPr="0005672D">
        <w:rPr>
          <w:rFonts w:ascii="Arial" w:eastAsia="Arial" w:hAnsi="Arial" w:cs="Arial"/>
          <w:color w:val="000000" w:themeColor="text1"/>
        </w:rPr>
        <w:t xml:space="preserve"> </w:t>
      </w:r>
      <w:r w:rsidR="005B50F9" w:rsidRPr="0005672D">
        <w:rPr>
          <w:rFonts w:ascii="Arial" w:eastAsia="Arial" w:hAnsi="Arial" w:cs="Arial"/>
          <w:color w:val="000000" w:themeColor="text1"/>
        </w:rPr>
        <w:t xml:space="preserve"> z </w:t>
      </w:r>
      <w:proofErr w:type="spellStart"/>
      <w:r w:rsidR="005B50F9" w:rsidRPr="0005672D">
        <w:rPr>
          <w:rFonts w:ascii="Arial" w:eastAsia="Arial" w:hAnsi="Arial" w:cs="Arial"/>
          <w:color w:val="000000" w:themeColor="text1"/>
        </w:rPr>
        <w:t>późn</w:t>
      </w:r>
      <w:proofErr w:type="spellEnd"/>
      <w:r w:rsidR="005B50F9" w:rsidRPr="0005672D">
        <w:rPr>
          <w:rFonts w:ascii="Arial" w:eastAsia="Arial" w:hAnsi="Arial" w:cs="Arial"/>
          <w:color w:val="000000" w:themeColor="text1"/>
        </w:rPr>
        <w:t>. zm.</w:t>
      </w:r>
      <w:r w:rsidRPr="0005672D">
        <w:rPr>
          <w:rFonts w:ascii="Arial" w:eastAsia="Arial" w:hAnsi="Arial" w:cs="Arial"/>
          <w:color w:val="000000" w:themeColor="text1"/>
        </w:rPr>
        <w:t>)</w:t>
      </w:r>
      <w:r w:rsidR="00504BEE" w:rsidRPr="0005672D">
        <w:rPr>
          <w:rFonts w:ascii="Arial" w:eastAsia="Arial" w:hAnsi="Arial" w:cs="Arial"/>
          <w:color w:val="000000" w:themeColor="text1"/>
        </w:rPr>
        <w:t xml:space="preserve"> zwanej dalej </w:t>
      </w:r>
      <w:r w:rsidR="00B42866" w:rsidRPr="00B42866">
        <w:rPr>
          <w:rFonts w:ascii="Arial" w:eastAsia="Arial" w:hAnsi="Arial" w:cs="Arial"/>
          <w:bCs/>
          <w:color w:val="000000" w:themeColor="text1"/>
        </w:rPr>
        <w:t>„</w:t>
      </w:r>
      <w:proofErr w:type="spellStart"/>
      <w:r w:rsidR="00B42866" w:rsidRPr="00B42866">
        <w:rPr>
          <w:rFonts w:ascii="Arial" w:eastAsia="Arial" w:hAnsi="Arial" w:cs="Arial"/>
          <w:bCs/>
          <w:color w:val="000000" w:themeColor="text1"/>
        </w:rPr>
        <w:t>P</w:t>
      </w:r>
      <w:r w:rsidR="00504BEE" w:rsidRPr="00B42866">
        <w:rPr>
          <w:rFonts w:ascii="Arial" w:eastAsia="Arial" w:hAnsi="Arial" w:cs="Arial"/>
          <w:bCs/>
          <w:color w:val="000000" w:themeColor="text1"/>
        </w:rPr>
        <w:t>zp</w:t>
      </w:r>
      <w:proofErr w:type="spellEnd"/>
      <w:r w:rsidR="00504BEE" w:rsidRPr="00B42866">
        <w:rPr>
          <w:rFonts w:ascii="Arial" w:eastAsia="Arial" w:hAnsi="Arial" w:cs="Arial"/>
          <w:bCs/>
          <w:color w:val="000000" w:themeColor="text1"/>
        </w:rPr>
        <w:t>”.</w:t>
      </w:r>
      <w:r w:rsidR="00156B7D" w:rsidRPr="00156B7D">
        <w:rPr>
          <w:rFonts w:ascii="Arial" w:eastAsia="Arial" w:hAnsi="Arial" w:cs="Arial"/>
          <w:color w:val="000000"/>
        </w:rPr>
        <w:t xml:space="preserve"> </w:t>
      </w:r>
      <w:r w:rsidR="00156B7D">
        <w:rPr>
          <w:rFonts w:ascii="Arial" w:eastAsia="Arial" w:hAnsi="Arial" w:cs="Arial"/>
          <w:color w:val="000000"/>
        </w:rPr>
        <w:t>Post</w:t>
      </w:r>
      <w:r w:rsidR="00156B7D">
        <w:rPr>
          <w:rFonts w:ascii="Arial" w:eastAsia="Arial" w:hAnsi="Arial" w:cs="Arial"/>
        </w:rPr>
        <w:t xml:space="preserve">ępowanie prowadzone jest na usługi społeczne zgodnie z art. 359 pkt.2 </w:t>
      </w:r>
      <w:proofErr w:type="spellStart"/>
      <w:r w:rsidR="00156B7D">
        <w:rPr>
          <w:rFonts w:ascii="Arial" w:eastAsia="Arial" w:hAnsi="Arial" w:cs="Arial"/>
        </w:rPr>
        <w:t>pzp</w:t>
      </w:r>
      <w:proofErr w:type="spellEnd"/>
      <w:r w:rsidR="00156B7D">
        <w:rPr>
          <w:rFonts w:ascii="Arial" w:eastAsia="Arial" w:hAnsi="Arial" w:cs="Arial"/>
        </w:rPr>
        <w:t>.</w:t>
      </w:r>
    </w:p>
    <w:p w14:paraId="01FC2C15" w14:textId="19F69883" w:rsidR="004669F4" w:rsidRDefault="001355F0" w:rsidP="00447264">
      <w:pPr>
        <w:spacing w:after="0" w:line="271" w:lineRule="auto"/>
        <w:jc w:val="both"/>
        <w:rPr>
          <w:rFonts w:ascii="Arial" w:eastAsia="Arial" w:hAnsi="Arial" w:cs="Arial"/>
          <w:color w:val="000000"/>
        </w:rPr>
      </w:pPr>
      <w:r>
        <w:rPr>
          <w:rFonts w:ascii="Arial" w:eastAsia="Arial" w:hAnsi="Arial" w:cs="Arial"/>
          <w:color w:val="000000"/>
        </w:rPr>
        <w:t xml:space="preserve">W sprawach nieuregulowanych w niniejszej SWZ mają zastosowanie przepisy </w:t>
      </w:r>
      <w:proofErr w:type="spellStart"/>
      <w:r w:rsidR="00B42866">
        <w:rPr>
          <w:rFonts w:ascii="Arial" w:eastAsia="Arial" w:hAnsi="Arial" w:cs="Arial"/>
          <w:color w:val="000000"/>
        </w:rPr>
        <w:t>P</w:t>
      </w:r>
      <w:r w:rsidR="00447264">
        <w:rPr>
          <w:rFonts w:ascii="Arial" w:eastAsia="Arial" w:hAnsi="Arial" w:cs="Arial"/>
          <w:color w:val="000000"/>
        </w:rPr>
        <w:t>zp</w:t>
      </w:r>
      <w:proofErr w:type="spellEnd"/>
      <w:r w:rsidR="00447264">
        <w:rPr>
          <w:rFonts w:ascii="Arial" w:eastAsia="Arial" w:hAnsi="Arial" w:cs="Arial"/>
          <w:color w:val="000000"/>
        </w:rPr>
        <w:t xml:space="preserve"> </w:t>
      </w:r>
      <w:r>
        <w:rPr>
          <w:rFonts w:ascii="Arial" w:eastAsia="Arial" w:hAnsi="Arial" w:cs="Arial"/>
          <w:color w:val="000000"/>
        </w:rPr>
        <w:t xml:space="preserve">oraz przepisy </w:t>
      </w:r>
      <w:r w:rsidR="00447264">
        <w:rPr>
          <w:rFonts w:ascii="Arial" w:eastAsia="Arial" w:hAnsi="Arial" w:cs="Arial"/>
          <w:color w:val="000000"/>
        </w:rPr>
        <w:t xml:space="preserve">ustawy z dnia </w:t>
      </w:r>
      <w:r w:rsidR="00447264" w:rsidRPr="00447264">
        <w:rPr>
          <w:rFonts w:ascii="Arial" w:eastAsia="Arial" w:hAnsi="Arial" w:cs="Arial"/>
          <w:color w:val="000000"/>
        </w:rPr>
        <w:t>23 kwietnia 1964 r.</w:t>
      </w:r>
      <w:r w:rsidR="00CB60CB">
        <w:rPr>
          <w:rFonts w:ascii="Arial" w:eastAsia="Arial" w:hAnsi="Arial" w:cs="Arial"/>
          <w:color w:val="000000"/>
        </w:rPr>
        <w:t xml:space="preserve"> </w:t>
      </w:r>
      <w:r w:rsidR="00447264" w:rsidRPr="00447264">
        <w:rPr>
          <w:rFonts w:ascii="Arial" w:eastAsia="Arial" w:hAnsi="Arial" w:cs="Arial"/>
          <w:color w:val="000000"/>
        </w:rPr>
        <w:t>Kodeks cywilny</w:t>
      </w:r>
      <w:r w:rsidR="00447264">
        <w:rPr>
          <w:rFonts w:ascii="Arial" w:eastAsia="Arial" w:hAnsi="Arial" w:cs="Arial"/>
          <w:color w:val="000000"/>
        </w:rPr>
        <w:t xml:space="preserve">  (</w:t>
      </w:r>
      <w:proofErr w:type="spellStart"/>
      <w:r w:rsidR="00447264">
        <w:rPr>
          <w:rFonts w:ascii="Arial" w:eastAsia="Arial" w:hAnsi="Arial" w:cs="Arial"/>
          <w:color w:val="000000"/>
        </w:rPr>
        <w:t>t.j</w:t>
      </w:r>
      <w:proofErr w:type="spellEnd"/>
      <w:r w:rsidR="00447264">
        <w:rPr>
          <w:rFonts w:ascii="Arial" w:eastAsia="Arial" w:hAnsi="Arial" w:cs="Arial"/>
          <w:color w:val="000000"/>
        </w:rPr>
        <w:t xml:space="preserve">. Dz.U. z 2020 r., poz.1740 z </w:t>
      </w:r>
      <w:proofErr w:type="spellStart"/>
      <w:r w:rsidR="00447264">
        <w:rPr>
          <w:rFonts w:ascii="Arial" w:eastAsia="Arial" w:hAnsi="Arial" w:cs="Arial"/>
          <w:color w:val="000000"/>
        </w:rPr>
        <w:t>późn</w:t>
      </w:r>
      <w:proofErr w:type="spellEnd"/>
      <w:r w:rsidR="00447264">
        <w:rPr>
          <w:rFonts w:ascii="Arial" w:eastAsia="Arial" w:hAnsi="Arial" w:cs="Arial"/>
          <w:color w:val="000000"/>
        </w:rPr>
        <w:t>. zm.) zwanej dalej „k.c.”</w:t>
      </w:r>
      <w:r>
        <w:rPr>
          <w:rFonts w:ascii="Arial" w:eastAsia="Arial" w:hAnsi="Arial" w:cs="Arial"/>
          <w:color w:val="000000"/>
        </w:rPr>
        <w:t xml:space="preserve">. </w:t>
      </w:r>
    </w:p>
    <w:p w14:paraId="579A9478" w14:textId="77777777" w:rsidR="004669F4" w:rsidRDefault="004669F4">
      <w:pPr>
        <w:spacing w:after="0" w:line="271" w:lineRule="auto"/>
        <w:jc w:val="both"/>
        <w:rPr>
          <w:rFonts w:ascii="Arial" w:eastAsia="Arial" w:hAnsi="Arial" w:cs="Arial"/>
          <w:color w:val="000000"/>
        </w:rPr>
      </w:pPr>
    </w:p>
    <w:p w14:paraId="603E93A9" w14:textId="77777777" w:rsidR="004669F4" w:rsidRDefault="001355F0">
      <w:pPr>
        <w:suppressAutoHyphens/>
        <w:spacing w:after="0" w:line="271" w:lineRule="auto"/>
        <w:jc w:val="both"/>
        <w:rPr>
          <w:rFonts w:ascii="Arial" w:eastAsia="Arial" w:hAnsi="Arial" w:cs="Arial"/>
          <w:b/>
          <w:color w:val="000000"/>
        </w:rPr>
      </w:pPr>
      <w:r>
        <w:rPr>
          <w:rFonts w:ascii="Arial" w:eastAsia="Arial" w:hAnsi="Arial" w:cs="Arial"/>
          <w:b/>
          <w:color w:val="000000"/>
        </w:rPr>
        <w:t>IV. INFORMACJA, CZY ZAMAWIAJĄCY PRZEWIDUJE WYBÓR NAJKORZYSTNIEJSZEJ OFERTY Z MOŻLIWOŚCIĄ PROWADZENIA NEGOCJACJI:</w:t>
      </w:r>
    </w:p>
    <w:p w14:paraId="5BB3B2F4" w14:textId="07A53ED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 xml:space="preserve">1. </w:t>
      </w:r>
      <w:r w:rsidR="00711E12" w:rsidRPr="00711E12">
        <w:rPr>
          <w:rFonts w:ascii="Arial" w:eastAsia="Arial" w:hAnsi="Arial" w:cs="Arial"/>
          <w:color w:val="000000"/>
        </w:rPr>
        <w:t>Zamawiający przewiduje wybór najkorzystniejszej oferty z możliwością prowadzenia negocjacji</w:t>
      </w:r>
      <w:r w:rsidR="00711E12">
        <w:rPr>
          <w:rFonts w:ascii="Arial" w:eastAsia="Arial" w:hAnsi="Arial" w:cs="Arial"/>
          <w:color w:val="000000"/>
        </w:rPr>
        <w:t xml:space="preserve">. </w:t>
      </w:r>
    </w:p>
    <w:p w14:paraId="17E51E73" w14:textId="19C09049"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lastRenderedPageBreak/>
        <w:t>2.</w:t>
      </w:r>
      <w:r w:rsidR="00AE1632">
        <w:rPr>
          <w:rFonts w:ascii="Arial" w:eastAsia="Arial" w:hAnsi="Arial" w:cs="Arial"/>
          <w:color w:val="000000"/>
        </w:rPr>
        <w:t xml:space="preserve"> </w:t>
      </w:r>
      <w:r>
        <w:rPr>
          <w:rFonts w:ascii="Arial" w:eastAsia="Arial" w:hAnsi="Arial" w:cs="Arial"/>
          <w:color w:val="000000"/>
        </w:rPr>
        <w:t xml:space="preserve">Zamawiający nie przewiduje możliwości ograniczenia liczby wykonawców, których zaprosi do negocjacji. </w:t>
      </w:r>
    </w:p>
    <w:p w14:paraId="4BCDD328" w14:textId="18011F49" w:rsidR="004669F4" w:rsidRDefault="001355F0">
      <w:pPr>
        <w:spacing w:after="0" w:line="271" w:lineRule="auto"/>
        <w:jc w:val="both"/>
        <w:rPr>
          <w:rFonts w:ascii="Arial" w:eastAsia="Arial" w:hAnsi="Arial" w:cs="Arial"/>
        </w:rPr>
      </w:pPr>
      <w:r>
        <w:rPr>
          <w:rFonts w:ascii="Arial" w:eastAsia="Arial" w:hAnsi="Arial" w:cs="Arial"/>
        </w:rPr>
        <w:t>3.</w:t>
      </w:r>
      <w:r w:rsidR="00AE1632">
        <w:rPr>
          <w:rFonts w:ascii="Arial" w:eastAsia="Arial" w:hAnsi="Arial" w:cs="Arial"/>
        </w:rPr>
        <w:t xml:space="preserve"> </w:t>
      </w:r>
      <w:r>
        <w:rPr>
          <w:rFonts w:ascii="Arial" w:eastAsia="Arial" w:hAnsi="Arial" w:cs="Arial"/>
        </w:rPr>
        <w:t xml:space="preserve">W przypadku skorzystania przez Zamawiającego z możliwości negocjowania treści ofert, negocjacje dotyczyć będą wyłącznie tych elementów treści ofert, które podlegają ocenie </w:t>
      </w:r>
      <w:r w:rsidR="00AE1632">
        <w:rPr>
          <w:rFonts w:ascii="Arial" w:eastAsia="Arial" w:hAnsi="Arial" w:cs="Arial"/>
        </w:rPr>
        <w:t xml:space="preserve"> </w:t>
      </w:r>
      <w:r>
        <w:rPr>
          <w:rFonts w:ascii="Arial" w:eastAsia="Arial" w:hAnsi="Arial" w:cs="Arial"/>
        </w:rPr>
        <w:t xml:space="preserve">w ramach kryteriów oceny ofert. </w:t>
      </w:r>
    </w:p>
    <w:p w14:paraId="322A73E8" w14:textId="77777777" w:rsidR="004669F4" w:rsidRDefault="004669F4">
      <w:pPr>
        <w:spacing w:after="0" w:line="271" w:lineRule="auto"/>
        <w:jc w:val="both"/>
        <w:rPr>
          <w:rFonts w:ascii="Arial" w:eastAsia="Arial" w:hAnsi="Arial" w:cs="Arial"/>
        </w:rPr>
      </w:pPr>
    </w:p>
    <w:p w14:paraId="21AD64F9" w14:textId="1BA35274" w:rsidR="004669F4" w:rsidRDefault="001355F0">
      <w:pPr>
        <w:spacing w:after="0" w:line="271" w:lineRule="auto"/>
        <w:jc w:val="both"/>
        <w:rPr>
          <w:rFonts w:ascii="Arial" w:eastAsia="Arial" w:hAnsi="Arial" w:cs="Arial"/>
          <w:strike/>
        </w:rPr>
      </w:pPr>
      <w:r>
        <w:rPr>
          <w:rFonts w:ascii="Arial" w:eastAsia="Arial" w:hAnsi="Arial" w:cs="Arial"/>
          <w:b/>
        </w:rPr>
        <w:t xml:space="preserve">V. OPIS PRZEDMIOTU ZAMÓWIENIA: usługa pn.: </w:t>
      </w:r>
      <w:r w:rsidR="00E6217D">
        <w:rPr>
          <w:rFonts w:ascii="Arial" w:eastAsia="Arial" w:hAnsi="Arial" w:cs="Arial"/>
          <w:b/>
          <w:color w:val="000000"/>
        </w:rPr>
        <w:t>Świadczenie usług gastronomicznych dla klientów Ośrodka Pomoc</w:t>
      </w:r>
      <w:r w:rsidR="00C934C3">
        <w:rPr>
          <w:rFonts w:ascii="Arial" w:eastAsia="Arial" w:hAnsi="Arial" w:cs="Arial"/>
          <w:b/>
          <w:color w:val="000000"/>
        </w:rPr>
        <w:t xml:space="preserve">y Społecznej w Wołominie w 2023 </w:t>
      </w:r>
      <w:r w:rsidR="00E6217D">
        <w:rPr>
          <w:rFonts w:ascii="Arial" w:eastAsia="Arial" w:hAnsi="Arial" w:cs="Arial"/>
          <w:b/>
          <w:color w:val="000000"/>
        </w:rPr>
        <w:t>r.</w:t>
      </w:r>
    </w:p>
    <w:p w14:paraId="14076832" w14:textId="77777777" w:rsidR="004669F4" w:rsidRDefault="004669F4">
      <w:pPr>
        <w:spacing w:after="0" w:line="271" w:lineRule="auto"/>
        <w:jc w:val="both"/>
        <w:rPr>
          <w:rFonts w:ascii="Arial" w:eastAsia="Arial" w:hAnsi="Arial" w:cs="Arial"/>
          <w:b/>
          <w:color w:val="000000"/>
        </w:rPr>
      </w:pPr>
    </w:p>
    <w:p w14:paraId="552F0AEF" w14:textId="77777777" w:rsidR="00C934C3" w:rsidRDefault="001355F0" w:rsidP="00C934C3">
      <w:pPr>
        <w:spacing w:after="0" w:line="271" w:lineRule="auto"/>
        <w:jc w:val="both"/>
        <w:rPr>
          <w:rFonts w:ascii="Arial" w:eastAsia="Arial" w:hAnsi="Arial" w:cs="Arial"/>
          <w:b/>
          <w:color w:val="000000"/>
        </w:rPr>
      </w:pPr>
      <w:r>
        <w:rPr>
          <w:rFonts w:ascii="Arial" w:eastAsia="Arial" w:hAnsi="Arial" w:cs="Arial"/>
          <w:b/>
          <w:color w:val="000000"/>
        </w:rPr>
        <w:t xml:space="preserve">KOD CPV: </w:t>
      </w:r>
      <w:r w:rsidR="00E6217D">
        <w:rPr>
          <w:rFonts w:ascii="Arial" w:eastAsia="Arial" w:hAnsi="Arial" w:cs="Arial"/>
          <w:b/>
          <w:color w:val="000000"/>
        </w:rPr>
        <w:t>55300000-3 (usługi restauracyjne i dotyczące podawania posiłków), 55320000-9 (usługi podawania posiłków), 55321000-6 (usługi przygotowywania posiłków)</w:t>
      </w:r>
    </w:p>
    <w:p w14:paraId="55976DAF" w14:textId="77777777" w:rsidR="00C934C3" w:rsidRDefault="00C934C3" w:rsidP="00C934C3">
      <w:pPr>
        <w:spacing w:after="0" w:line="271" w:lineRule="auto"/>
        <w:jc w:val="both"/>
        <w:rPr>
          <w:rFonts w:ascii="Arial" w:hAnsi="Arial" w:cs="Arial"/>
          <w:color w:val="000000"/>
          <w:lang w:bidi="pl-PL"/>
        </w:rPr>
      </w:pPr>
      <w:r w:rsidRPr="00C934C3">
        <w:rPr>
          <w:rFonts w:ascii="Arial" w:hAnsi="Arial" w:cs="Arial"/>
          <w:color w:val="000000"/>
          <w:lang w:bidi="pl-PL"/>
        </w:rPr>
        <w:t>Świadczenie usług gastronomicznych dla klientów Ośrodka Pomocy Społecznej w Wołominie w 2023 r.</w:t>
      </w:r>
    </w:p>
    <w:p w14:paraId="1F822BB5" w14:textId="77777777" w:rsidR="00C934C3" w:rsidRDefault="00C934C3" w:rsidP="00C934C3">
      <w:pPr>
        <w:spacing w:after="0" w:line="271" w:lineRule="auto"/>
        <w:jc w:val="both"/>
        <w:rPr>
          <w:rFonts w:ascii="Arial" w:hAnsi="Arial" w:cs="Arial"/>
          <w:color w:val="000000"/>
          <w:lang w:bidi="pl-PL"/>
        </w:rPr>
      </w:pPr>
      <w:r w:rsidRPr="00C934C3">
        <w:rPr>
          <w:rFonts w:ascii="Arial" w:hAnsi="Arial" w:cs="Arial"/>
          <w:color w:val="000000"/>
          <w:lang w:bidi="pl-PL"/>
        </w:rPr>
        <w:t>Główny kod CPV- 55300000-3 (usługi restauracyjne i dotyczące podawania posiłków)</w:t>
      </w:r>
    </w:p>
    <w:p w14:paraId="0913A98A" w14:textId="77777777" w:rsidR="00C934C3" w:rsidRDefault="00C934C3" w:rsidP="00C934C3">
      <w:pPr>
        <w:spacing w:after="0" w:line="271" w:lineRule="auto"/>
        <w:jc w:val="both"/>
        <w:rPr>
          <w:rFonts w:ascii="Arial" w:hAnsi="Arial" w:cs="Arial"/>
          <w:color w:val="000000"/>
          <w:lang w:bidi="pl-PL"/>
        </w:rPr>
      </w:pPr>
      <w:r w:rsidRPr="00C934C3">
        <w:rPr>
          <w:rFonts w:ascii="Arial" w:hAnsi="Arial" w:cs="Arial"/>
          <w:color w:val="000000"/>
          <w:lang w:bidi="pl-PL"/>
        </w:rPr>
        <w:t>Dodatkowe kody CPV- 55320000-9(usługi podawania posiłków), 55321000-6 (usługi przygotowywania posiłków)</w:t>
      </w:r>
    </w:p>
    <w:p w14:paraId="68409839" w14:textId="77777777" w:rsidR="00C934C3" w:rsidRDefault="00C934C3" w:rsidP="00C934C3">
      <w:pPr>
        <w:spacing w:after="0" w:line="271" w:lineRule="auto"/>
        <w:jc w:val="both"/>
        <w:rPr>
          <w:rFonts w:ascii="Arial" w:hAnsi="Arial" w:cs="Arial"/>
          <w:color w:val="000000"/>
          <w:lang w:bidi="pl-PL"/>
        </w:rPr>
      </w:pPr>
      <w:r w:rsidRPr="00C934C3">
        <w:rPr>
          <w:rFonts w:ascii="Arial" w:hAnsi="Arial" w:cs="Arial"/>
          <w:color w:val="000000"/>
          <w:lang w:bidi="pl-PL"/>
        </w:rPr>
        <w:t>Usługa polega na przygotowywaniu i wydawaniu gorących posiłków w postaci zup ,dla klientów Ośrodka Pomocy Społecznej w 2023 r.</w:t>
      </w:r>
    </w:p>
    <w:p w14:paraId="34CBAD52" w14:textId="77777777" w:rsidR="00C934C3" w:rsidRDefault="00C934C3" w:rsidP="00C934C3">
      <w:pPr>
        <w:pStyle w:val="Akapitzlist"/>
        <w:numPr>
          <w:ilvl w:val="0"/>
          <w:numId w:val="53"/>
        </w:numPr>
        <w:spacing w:after="0" w:line="271" w:lineRule="auto"/>
        <w:jc w:val="both"/>
        <w:rPr>
          <w:rFonts w:ascii="Arial" w:hAnsi="Arial" w:cs="Arial"/>
          <w:color w:val="000000"/>
          <w:u w:val="single"/>
          <w:lang w:bidi="pl-PL"/>
        </w:rPr>
      </w:pPr>
      <w:r w:rsidRPr="00C934C3">
        <w:rPr>
          <w:rFonts w:ascii="Arial" w:hAnsi="Arial" w:cs="Arial"/>
          <w:color w:val="000000"/>
          <w:u w:val="single"/>
          <w:lang w:bidi="pl-PL"/>
        </w:rPr>
        <w:t>Liczba posiłków i termin realizacji.</w:t>
      </w:r>
    </w:p>
    <w:p w14:paraId="03C1F631" w14:textId="55418445" w:rsidR="00C934C3" w:rsidRDefault="00C934C3" w:rsidP="00C934C3">
      <w:pPr>
        <w:pStyle w:val="Akapitzlist"/>
        <w:numPr>
          <w:ilvl w:val="1"/>
          <w:numId w:val="53"/>
        </w:numPr>
        <w:spacing w:after="0" w:line="271" w:lineRule="auto"/>
        <w:jc w:val="both"/>
        <w:rPr>
          <w:rFonts w:ascii="Arial" w:hAnsi="Arial" w:cs="Arial"/>
          <w:color w:val="000000"/>
          <w:lang w:bidi="pl-PL"/>
        </w:rPr>
      </w:pPr>
      <w:r w:rsidRPr="00C934C3">
        <w:rPr>
          <w:rFonts w:ascii="Arial" w:hAnsi="Arial" w:cs="Arial"/>
          <w:color w:val="000000"/>
          <w:lang w:bidi="pl-PL"/>
        </w:rPr>
        <w:t xml:space="preserve">Wielkość zamówienia- maksymalnie </w:t>
      </w:r>
      <w:r w:rsidRPr="00C934C3">
        <w:rPr>
          <w:rFonts w:ascii="Arial" w:hAnsi="Arial" w:cs="Arial"/>
          <w:lang w:bidi="pl-PL"/>
        </w:rPr>
        <w:t xml:space="preserve">20075 </w:t>
      </w:r>
      <w:r w:rsidRPr="00C934C3">
        <w:rPr>
          <w:rFonts w:ascii="Arial" w:hAnsi="Arial" w:cs="Arial"/>
          <w:color w:val="000000"/>
          <w:lang w:bidi="pl-PL"/>
        </w:rPr>
        <w:t>posiłków.</w:t>
      </w:r>
    </w:p>
    <w:p w14:paraId="430E593E" w14:textId="15A671EA"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 xml:space="preserve">Szacuje się, że średnia dzienna liczba posiłków/porcji wyniesie około </w:t>
      </w:r>
      <w:r w:rsidRPr="00C934C3">
        <w:rPr>
          <w:rFonts w:ascii="Arial" w:hAnsi="Arial" w:cs="Arial"/>
          <w:lang w:bidi="pl-PL"/>
        </w:rPr>
        <w:t>55</w:t>
      </w:r>
      <w:r w:rsidRPr="00C934C3">
        <w:rPr>
          <w:rFonts w:ascii="Arial" w:hAnsi="Arial" w:cs="Arial"/>
          <w:color w:val="000000"/>
          <w:lang w:bidi="pl-PL"/>
        </w:rPr>
        <w:t xml:space="preserve">. Liczba osób objętych usługami gastronomicznymi , może być mniejsza lub większa niż szacunkowe </w:t>
      </w:r>
      <w:r w:rsidRPr="00C934C3">
        <w:rPr>
          <w:rFonts w:ascii="Arial" w:hAnsi="Arial" w:cs="Arial"/>
          <w:lang w:bidi="pl-PL"/>
        </w:rPr>
        <w:t xml:space="preserve">55 </w:t>
      </w:r>
      <w:r w:rsidRPr="00C934C3">
        <w:rPr>
          <w:rFonts w:ascii="Arial" w:hAnsi="Arial" w:cs="Arial"/>
          <w:color w:val="000000"/>
          <w:lang w:bidi="pl-PL"/>
        </w:rPr>
        <w:t>osób, przy czym Wykonawca zagwarantuje, że przez cały okres trwania umowy cena jednostkowa za jeden posiłek nie ulegnie podwyższeniu do końca realizacji umowy.</w:t>
      </w:r>
    </w:p>
    <w:p w14:paraId="18827625" w14:textId="4852BE76"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eastAsia="Arial Unicode MS" w:hAnsi="Arial" w:cs="Arial"/>
          <w:lang w:eastAsia="ar-SA"/>
        </w:rPr>
        <w:t>Z uwagi na specyfikę zamówienia Zamawiający zastrzega, że łączną ilość posiłków może ulec zmniejszeniu. Jednocześnie zamawiający gwarantuje zlecenie Wykonawcy posiłków w wymiarze nie mniejszym niż 60% liczby posiłków określonych w pkt. 1.1. Specyfikacji Warunków Zamówienia</w:t>
      </w:r>
      <w:r>
        <w:rPr>
          <w:rFonts w:ascii="Arial" w:eastAsia="Arial Unicode MS" w:hAnsi="Arial" w:cs="Arial"/>
          <w:lang w:eastAsia="ar-SA"/>
        </w:rPr>
        <w:t>.</w:t>
      </w:r>
    </w:p>
    <w:p w14:paraId="4120596A" w14:textId="77777777"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Realizacja od 01.01.2023 r. do 31.12.2023 r., przez 7 dni w tygodniu, w tym również w dni wolne od pracy i święta, w godzinach od 11:00 do 15:00.</w:t>
      </w:r>
    </w:p>
    <w:p w14:paraId="64F334CD" w14:textId="77777777" w:rsidR="00C934C3" w:rsidRDefault="00C934C3" w:rsidP="00C934C3">
      <w:pPr>
        <w:pStyle w:val="Akapitzlist"/>
        <w:numPr>
          <w:ilvl w:val="0"/>
          <w:numId w:val="53"/>
        </w:numPr>
        <w:spacing w:after="0" w:line="271" w:lineRule="auto"/>
        <w:jc w:val="both"/>
        <w:rPr>
          <w:rFonts w:ascii="Arial" w:hAnsi="Arial" w:cs="Arial"/>
          <w:color w:val="000000"/>
          <w:u w:val="single"/>
          <w:lang w:bidi="pl-PL"/>
        </w:rPr>
      </w:pPr>
      <w:r w:rsidRPr="00C934C3">
        <w:rPr>
          <w:rFonts w:ascii="Arial" w:hAnsi="Arial" w:cs="Arial"/>
          <w:color w:val="000000"/>
          <w:u w:val="single"/>
          <w:lang w:bidi="pl-PL"/>
        </w:rPr>
        <w:t>Specyfikacja posiłków.</w:t>
      </w:r>
    </w:p>
    <w:p w14:paraId="16C9A1C2" w14:textId="451CC646" w:rsidR="00C934C3" w:rsidRDefault="00C934C3" w:rsidP="00C934C3">
      <w:pPr>
        <w:pStyle w:val="Akapitzlist"/>
        <w:numPr>
          <w:ilvl w:val="1"/>
          <w:numId w:val="53"/>
        </w:numPr>
        <w:spacing w:after="0" w:line="271" w:lineRule="auto"/>
        <w:jc w:val="both"/>
        <w:rPr>
          <w:rFonts w:ascii="Arial" w:hAnsi="Arial" w:cs="Arial"/>
          <w:color w:val="000000"/>
          <w:lang w:bidi="pl-PL"/>
        </w:rPr>
      </w:pPr>
      <w:r w:rsidRPr="00C934C3">
        <w:rPr>
          <w:rFonts w:ascii="Arial" w:hAnsi="Arial" w:cs="Arial"/>
          <w:color w:val="000000"/>
          <w:lang w:bidi="pl-PL"/>
        </w:rPr>
        <w:t>Gorący posiłek w postaci zupy+  wkład mięsny+ pieczywo.</w:t>
      </w:r>
    </w:p>
    <w:p w14:paraId="504F5F20" w14:textId="7BEF51B4"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Wielkość jednego posiłku określa się na nie mniej niż: zupa-450ml, wkład mięsny-150 gram, pieczywo-150 gram.</w:t>
      </w:r>
    </w:p>
    <w:p w14:paraId="10012BB0" w14:textId="369B484D"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Wkład mięsny może składać się z różnego rodzaju mięsa: wieprzowiny , wołowiny, drobiu, ryb bądź wyrobów przetworzonych: kiełbasy, parówek lub innych. Zamawiający wymaga aby ten sam rodzaj wkładu mięsnego pojawiał się w jadłospisie nie częściej niż co trzeci dzień.</w:t>
      </w:r>
    </w:p>
    <w:p w14:paraId="17F5C958" w14:textId="447865B6"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Posiłki muszą być różnorodna, dostosowane do pory roku. Zamawiający wymaga aby ten sam rodzaj pełnego posiłku (zupa +wkład mięsny +pieczywo) nie pojawiał się częściej niż raz na tydzień.</w:t>
      </w:r>
    </w:p>
    <w:p w14:paraId="4B39F69B" w14:textId="6EE7ACDD"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Posiłki muszą być produkowane z surowców najwyższej jakości, posiadających niezbędne w żywieniu atesty.</w:t>
      </w:r>
    </w:p>
    <w:p w14:paraId="09B676A6" w14:textId="15061EB5"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Posiłki musza być przygotowane z zachowaniem reżimów sanitarnych określonych obowiązującymi przepisami.</w:t>
      </w:r>
    </w:p>
    <w:p w14:paraId="3CD90E85" w14:textId="77777777"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 xml:space="preserve">Jeden posiłek powinien zawierać około 50-55% węglowodanów, 30-35% tłuszczów, 15% białek oraz posiadać kaloryczność około 1000 kcal( zgodnie z </w:t>
      </w:r>
      <w:r w:rsidRPr="00C934C3">
        <w:rPr>
          <w:rFonts w:ascii="Arial" w:hAnsi="Arial" w:cs="Arial"/>
          <w:color w:val="000000"/>
          <w:lang w:bidi="pl-PL"/>
        </w:rPr>
        <w:lastRenderedPageBreak/>
        <w:t xml:space="preserve">§2ust 1 Rozporządzenia Rady Ministrów z dnia 28 maja 1996 roku w sprawie profilaktycznych posiłków i napojów (Dz.U. z 1996 r., nr 60, poz. 279 z </w:t>
      </w:r>
      <w:proofErr w:type="spellStart"/>
      <w:r w:rsidRPr="00C934C3">
        <w:rPr>
          <w:rFonts w:ascii="Arial" w:hAnsi="Arial" w:cs="Arial"/>
          <w:color w:val="000000"/>
          <w:lang w:bidi="pl-PL"/>
        </w:rPr>
        <w:t>późn</w:t>
      </w:r>
      <w:proofErr w:type="spellEnd"/>
      <w:r w:rsidRPr="00C934C3">
        <w:rPr>
          <w:rFonts w:ascii="Arial" w:hAnsi="Arial" w:cs="Arial"/>
          <w:color w:val="000000"/>
          <w:lang w:bidi="pl-PL"/>
        </w:rPr>
        <w:t xml:space="preserve">. </w:t>
      </w:r>
      <w:proofErr w:type="spellStart"/>
      <w:r w:rsidRPr="00C934C3">
        <w:rPr>
          <w:rFonts w:ascii="Arial" w:hAnsi="Arial" w:cs="Arial"/>
          <w:color w:val="000000"/>
          <w:lang w:bidi="pl-PL"/>
        </w:rPr>
        <w:t>zm</w:t>
      </w:r>
      <w:proofErr w:type="spellEnd"/>
      <w:r w:rsidRPr="00C934C3">
        <w:rPr>
          <w:rFonts w:ascii="Arial" w:hAnsi="Arial" w:cs="Arial"/>
          <w:color w:val="000000"/>
          <w:lang w:bidi="pl-PL"/>
        </w:rPr>
        <w:t>).</w:t>
      </w:r>
    </w:p>
    <w:p w14:paraId="2B9E2702" w14:textId="77777777" w:rsidR="00C934C3" w:rsidRDefault="00C934C3" w:rsidP="00C934C3">
      <w:pPr>
        <w:pStyle w:val="Akapitzlist"/>
        <w:numPr>
          <w:ilvl w:val="0"/>
          <w:numId w:val="53"/>
        </w:numPr>
        <w:spacing w:after="0" w:line="271" w:lineRule="auto"/>
        <w:jc w:val="both"/>
        <w:rPr>
          <w:rFonts w:ascii="Arial" w:hAnsi="Arial" w:cs="Arial"/>
          <w:color w:val="000000"/>
          <w:u w:val="single"/>
          <w:lang w:bidi="pl-PL"/>
        </w:rPr>
      </w:pPr>
      <w:r w:rsidRPr="00C934C3">
        <w:rPr>
          <w:rFonts w:ascii="Arial" w:hAnsi="Arial" w:cs="Arial"/>
          <w:color w:val="000000"/>
          <w:u w:val="single"/>
          <w:lang w:bidi="pl-PL"/>
        </w:rPr>
        <w:t>Jadłospis.</w:t>
      </w:r>
    </w:p>
    <w:p w14:paraId="6BA743DC" w14:textId="1B02F190" w:rsidR="00C934C3" w:rsidRDefault="00C934C3" w:rsidP="00C934C3">
      <w:pPr>
        <w:pStyle w:val="Akapitzlist"/>
        <w:numPr>
          <w:ilvl w:val="1"/>
          <w:numId w:val="53"/>
        </w:numPr>
        <w:spacing w:after="0" w:line="271" w:lineRule="auto"/>
        <w:jc w:val="both"/>
        <w:rPr>
          <w:rFonts w:ascii="Arial" w:hAnsi="Arial" w:cs="Arial"/>
          <w:color w:val="000000"/>
          <w:lang w:bidi="pl-PL"/>
        </w:rPr>
      </w:pPr>
      <w:r w:rsidRPr="00C934C3">
        <w:rPr>
          <w:rFonts w:ascii="Arial" w:hAnsi="Arial" w:cs="Arial"/>
          <w:color w:val="000000"/>
          <w:lang w:bidi="pl-PL"/>
        </w:rPr>
        <w:t>Wykonawca zobowiązany będzie do sporządzenia i umieszczenia tygodniowego jadłospisu w widocznym miejscu w lokalu wydawania posiłków oraz dostarczania jadłospisu Zamawiającemu każdego pierwszego dnia tygodnia (tj. poniedziałek) w formie papierowej lub elektronicznej.</w:t>
      </w:r>
    </w:p>
    <w:p w14:paraId="67E4C327" w14:textId="77777777"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Jadłospis powinien być realizowany na bazie produktów gwarantujących pełnowartościowe posiłki o odpowiedniej wartości energetycznej i odżywczej oraz wysokich walorach smakowych.</w:t>
      </w:r>
    </w:p>
    <w:p w14:paraId="0703D8F2" w14:textId="77777777" w:rsidR="00C934C3" w:rsidRDefault="00C934C3" w:rsidP="00C934C3">
      <w:pPr>
        <w:pStyle w:val="Akapitzlist"/>
        <w:numPr>
          <w:ilvl w:val="0"/>
          <w:numId w:val="53"/>
        </w:numPr>
        <w:spacing w:after="0" w:line="271" w:lineRule="auto"/>
        <w:jc w:val="both"/>
        <w:rPr>
          <w:rFonts w:ascii="Arial" w:hAnsi="Arial" w:cs="Arial"/>
          <w:color w:val="000000"/>
          <w:u w:val="single"/>
          <w:lang w:bidi="pl-PL"/>
        </w:rPr>
      </w:pPr>
      <w:r w:rsidRPr="00C934C3">
        <w:rPr>
          <w:rFonts w:ascii="Arial" w:hAnsi="Arial" w:cs="Arial"/>
          <w:color w:val="000000"/>
          <w:u w:val="single"/>
          <w:lang w:bidi="pl-PL"/>
        </w:rPr>
        <w:t>Wydawanie posiłków.</w:t>
      </w:r>
    </w:p>
    <w:p w14:paraId="55A14DF9" w14:textId="7D36CF5D" w:rsidR="00C934C3" w:rsidRDefault="00C934C3" w:rsidP="00C934C3">
      <w:pPr>
        <w:pStyle w:val="Akapitzlist"/>
        <w:numPr>
          <w:ilvl w:val="1"/>
          <w:numId w:val="53"/>
        </w:numPr>
        <w:spacing w:after="0" w:line="271" w:lineRule="auto"/>
        <w:jc w:val="both"/>
        <w:rPr>
          <w:rFonts w:ascii="Arial" w:hAnsi="Arial" w:cs="Arial"/>
          <w:color w:val="000000"/>
          <w:lang w:bidi="pl-PL"/>
        </w:rPr>
      </w:pPr>
      <w:r w:rsidRPr="00C934C3">
        <w:rPr>
          <w:rFonts w:ascii="Arial" w:hAnsi="Arial" w:cs="Arial"/>
          <w:color w:val="000000"/>
          <w:lang w:bidi="pl-PL"/>
        </w:rPr>
        <w:t>Zamawiający wymaga aby lokal , w którym będą wydawane posiłki spełniał warunki i był zgodny z obowiązującymi przepisami prawa związanymi z dostępnością dla osób niepełnosprawnych.</w:t>
      </w:r>
    </w:p>
    <w:p w14:paraId="28392E2A" w14:textId="3812E63B"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Zamawiający wymaga aby w punkcie żywieniowym jednocześnie mogło spożywać posiłek 10 osób (należy zapewnić miejsca siedzące przy stoliku).</w:t>
      </w:r>
      <w:r>
        <w:rPr>
          <w:rFonts w:ascii="Arial" w:hAnsi="Arial" w:cs="Arial"/>
          <w:color w:val="000000"/>
          <w:lang w:bidi="pl-PL"/>
        </w:rPr>
        <w:t xml:space="preserve"> </w:t>
      </w:r>
    </w:p>
    <w:p w14:paraId="34ACB988" w14:textId="481737DB"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Punkt żywieniowy musi znajdować się na terenie miasta Wołomin.</w:t>
      </w:r>
    </w:p>
    <w:p w14:paraId="615659B1" w14:textId="70188A92"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Wykonawca nie posiadający kuchni w punkcie wydawania posiłków zobowiązany będzie dostarczać  posiłki własnym środkiem transportu, spełniającym wymagania sanitarne w tym zakresie, zgodnie z obowiązującymi przepisami. Do punktu żywieniowego posiłki dostarczane będą w atestowanych opakowaniach zbiorczych np. termosach gwarantujących odpowiednią temperaturę oraz jakość wydawanych posiłków.</w:t>
      </w:r>
    </w:p>
    <w:p w14:paraId="48BBB97C" w14:textId="4FD1161A"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Zgodnie z Rozporządzeniem Ministra Zdrowia z dnia 29 maja 2007 r. w sprawie wzorów dokumentów dotyczących rejestracji i zatwierdzania zakładów produkujących lub wprowadzających do obrotu żywność podlagających kontroli Państwowej Inspekcji Sanitarnej (Dz. U. z 2007 r., nr 106, poz. 730 ze zm.) Wykonawca posiada wpis do rejestru zakładów podlagających urzędowej kontroli organów Państwowej Inspekcji Sanitarnej oraz decyzję Państwowego Powiatowego Inspektora Sanitarnego, zezwalającą na prowadzenie określonej działalności gospodarczej, a w przypadku jednostek, które rozpoczęły działalność gospodarczą przed wejściem w życie ww. rozporządzenia – co najmniej decyzję Państwowego Powiatowego Inspektora Sanitarnego zezwalającą na prowadzenie określonej działalności gospodarczej.</w:t>
      </w:r>
    </w:p>
    <w:p w14:paraId="64C7B03F" w14:textId="0ADA5865"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Wykonawca musi posiadać tytuł prawny do lokalu, gdzie będą wydawane posiłki.</w:t>
      </w:r>
    </w:p>
    <w:p w14:paraId="5BC157CC" w14:textId="7CE37C4C"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Wykonawca jest zobowiązany posiadać ważną decyzję (zezwolenie, opinię, protokół) lub inny dokument właściwego inspektora sanitarnego o dopuszczeniu obiektu do przygotowywania posiłków i wydawania posiłków w zbiorowym żywieniu.</w:t>
      </w:r>
    </w:p>
    <w:p w14:paraId="23521111" w14:textId="139700ED"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Wykonawca zobowiązany jest posiadać aktualne orzeczenie lekarskie dla celów sanitarno-epidemiologicznych o braku przeciwskazań do wykonywania prac przez pracowników przygotowujących i wydających posiłki.</w:t>
      </w:r>
    </w:p>
    <w:p w14:paraId="1E65787E" w14:textId="58D3A4D0"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Wykonawca zapewni naczynia i sztućce dla 55 osób dziennie spożywających gorący posiłek w punkcie żywieniowym (wg. miesięcznego zapotrzebowania, możliwość zmiany liczby osób w granicach liczby posiłków)</w:t>
      </w:r>
    </w:p>
    <w:p w14:paraId="35CC3FE8" w14:textId="0446B5B5" w:rsidR="00C934C3" w:rsidRPr="00C934C3" w:rsidRDefault="00C934C3" w:rsidP="00C934C3">
      <w:pPr>
        <w:pStyle w:val="Akapitzlist"/>
        <w:numPr>
          <w:ilvl w:val="1"/>
          <w:numId w:val="53"/>
        </w:numPr>
        <w:spacing w:after="0" w:line="271" w:lineRule="auto"/>
        <w:jc w:val="both"/>
        <w:rPr>
          <w:rFonts w:ascii="Arial" w:hAnsi="Arial" w:cs="Arial"/>
          <w:color w:val="000000"/>
          <w:u w:val="single"/>
          <w:lang w:bidi="pl-PL"/>
        </w:rPr>
      </w:pPr>
      <w:r w:rsidRPr="00C934C3">
        <w:rPr>
          <w:rFonts w:ascii="Arial" w:hAnsi="Arial" w:cs="Arial"/>
          <w:color w:val="000000"/>
          <w:lang w:bidi="pl-PL"/>
        </w:rPr>
        <w:t>Posiłki będą wydawane codziennie przez 7 dni w tygodniu , w tym równie w dni wolne od pracy w godzinach 11:00-15:00.</w:t>
      </w:r>
    </w:p>
    <w:p w14:paraId="77BC81B7"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lastRenderedPageBreak/>
        <w:t xml:space="preserve">4.11. Zamawiający zastrzega, iż w przypadku większej niż 55 osób liczby korzystających z posiłku w punkcie żywieniowym , taka forma pomocy jest nadal możliwa w ramach środków </w:t>
      </w:r>
    </w:p>
    <w:p w14:paraId="15C952E7"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przewidzianych na realizację umowy i oszacowanej łącznej ilości posiłków.</w:t>
      </w:r>
    </w:p>
    <w:p w14:paraId="677E207D"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4.12. W przypadku wprowadzenia zakazu spożywania posiłków w lokalach gastronomicznych poprzez ustawę lub inny akt prawny, Wykonawca zobowiązany będzie do wydawania posiłków klientom OPS w jednorazowych pojemnikach dostosowanych do przewożenia i przechowywania gorącej żywności.</w:t>
      </w:r>
    </w:p>
    <w:p w14:paraId="6CB13A91"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4.13. Złożona oferta powinna określać cenę, która nie będzie ulegać zmianie w zależności od zastosowania naczyń lub pojemników jednorazowych.</w:t>
      </w:r>
    </w:p>
    <w:p w14:paraId="6620C0BD"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4.14. Zamawiający jest zobowiązany do przekazywania Wykonawcy:</w:t>
      </w:r>
    </w:p>
    <w:p w14:paraId="118EFA70"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przez pracownika Działu Pomocy Środowiskowej nie później niż 1 dzień przed realizacją usług listę osób, korzystających z posiłków,</w:t>
      </w:r>
    </w:p>
    <w:p w14:paraId="352A641E"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w wyjątkowych przypadkach, w tym niecierpiących zwłoki dopuszcza się ustne (telefoniczne) bądź pisemne zgłoszenie przez pracownika Działu Pomocy Środowiskowej nowej osoby, której przyznano świadczenie.</w:t>
      </w:r>
    </w:p>
    <w:p w14:paraId="364FAD0A"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xml:space="preserve">4.15. Wykonawca jest zobowiązany do informowania pisemnie Zamawiającego w formie notatki przekazywanej mailem na adres: </w:t>
      </w:r>
      <w:r w:rsidRPr="00C934C3">
        <w:rPr>
          <w:b w:val="0"/>
          <w:bCs w:val="0"/>
          <w:u w:val="single"/>
          <w:lang w:bidi="pl-PL"/>
        </w:rPr>
        <w:t>ops@ops.wolomin.pl</w:t>
      </w:r>
      <w:r w:rsidRPr="00C934C3">
        <w:rPr>
          <w:b w:val="0"/>
          <w:bCs w:val="0"/>
          <w:color w:val="000000"/>
          <w:lang w:bidi="pl-PL"/>
        </w:rPr>
        <w:t xml:space="preserve"> lub bezpośrednio w siedzibie Zamawiającego, niezwłocznie o wszelkich trudnościach , przyczynach niewykonywania usług lub innych przyczynach mogących mieć wpływ na terminowe wykonywanie usług.</w:t>
      </w:r>
    </w:p>
    <w:p w14:paraId="29AE1FD1"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4.16. Wykonawca zobowiązany będzie do informowania Zamawiającego o każdym przypadku dłuższym niż 3 dni nie korzystania przez klienta z przyznanych usług gastronomicznych w terminie 2 dni roboczych od zaprzestania żywienia.</w:t>
      </w:r>
    </w:p>
    <w:p w14:paraId="18075DD5"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4.17. Wykonawca wskaże osobę odpowiedzialną za kontakty z Zamawiającym.</w:t>
      </w:r>
    </w:p>
    <w:p w14:paraId="6DA7841A"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p>
    <w:p w14:paraId="4E83BD79"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u w:val="single"/>
          <w:lang w:bidi="pl-PL"/>
        </w:rPr>
      </w:pPr>
      <w:r w:rsidRPr="00C934C3">
        <w:rPr>
          <w:b w:val="0"/>
          <w:bCs w:val="0"/>
          <w:color w:val="000000"/>
          <w:lang w:bidi="pl-PL"/>
        </w:rPr>
        <w:t xml:space="preserve">5. </w:t>
      </w:r>
      <w:r w:rsidRPr="00C934C3">
        <w:rPr>
          <w:color w:val="000000"/>
          <w:u w:val="single"/>
          <w:lang w:bidi="pl-PL"/>
        </w:rPr>
        <w:t>Rozliczanie posiłków.</w:t>
      </w:r>
    </w:p>
    <w:p w14:paraId="2F08B7AE" w14:textId="77777777" w:rsidR="00C934C3" w:rsidRPr="00C934C3" w:rsidRDefault="00C934C3" w:rsidP="00C934C3">
      <w:pPr>
        <w:pStyle w:val="Nagwek20"/>
        <w:keepNext/>
        <w:keepLines/>
        <w:tabs>
          <w:tab w:val="left" w:pos="368"/>
        </w:tabs>
        <w:spacing w:after="0"/>
        <w:ind w:left="720"/>
        <w:jc w:val="both"/>
        <w:rPr>
          <w:color w:val="000000"/>
          <w:lang w:bidi="pl-PL"/>
        </w:rPr>
      </w:pPr>
      <w:r w:rsidRPr="00C934C3">
        <w:rPr>
          <w:b w:val="0"/>
          <w:bCs w:val="0"/>
          <w:color w:val="000000"/>
          <w:lang w:bidi="pl-PL"/>
        </w:rPr>
        <w:t>5.1. Potwierdzeniem wykonania usługi będzie miesięczna lista wydawanych posiłków. Usługobiorca lub inna osoba upoważniona np. opiekunka (przez osobę upoważnioną rozumie się osobę wskazaną przez OPS) każdorazowo będzie potwierdzał własnoręcznym podpisem odebranie posiłku.</w:t>
      </w:r>
      <w:r w:rsidRPr="00C934C3">
        <w:rPr>
          <w:rFonts w:eastAsia="Arial Unicode MS"/>
          <w:lang w:eastAsia="ar-SA"/>
        </w:rPr>
        <w:t xml:space="preserve"> </w:t>
      </w:r>
    </w:p>
    <w:p w14:paraId="7C7B5730" w14:textId="77777777" w:rsidR="00C934C3" w:rsidRPr="00C934C3" w:rsidRDefault="00C934C3" w:rsidP="00C934C3">
      <w:pPr>
        <w:pStyle w:val="Nagwek20"/>
        <w:keepNext/>
        <w:keepLines/>
        <w:tabs>
          <w:tab w:val="left" w:pos="368"/>
        </w:tabs>
        <w:spacing w:after="0"/>
        <w:ind w:left="720"/>
        <w:jc w:val="both"/>
        <w:rPr>
          <w:b w:val="0"/>
          <w:bCs w:val="0"/>
          <w:color w:val="000000"/>
          <w:lang w:bidi="pl-PL"/>
        </w:rPr>
      </w:pPr>
      <w:r w:rsidRPr="00C934C3">
        <w:rPr>
          <w:b w:val="0"/>
          <w:bCs w:val="0"/>
          <w:color w:val="000000"/>
          <w:lang w:bidi="pl-PL"/>
        </w:rPr>
        <w:t>5.2. Lista wydawanych posiłków powinna zawierać: imię i nazwisko oraz adres usługobiorcy, datę świadczenia usługi oraz miejsce na podpis usługobiorcy.</w:t>
      </w:r>
    </w:p>
    <w:p w14:paraId="22CCC97F"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xml:space="preserve">5.3. Wykonawca zobowiązuje się do przekazywania rozliczenia za każdy miesiąc świadczenia usług do dziesiątego dnia następnego miesiąca za miesiąc poprzedni, w formie faktury wraz z listą, o której mowa w punkcie 5.1. i 5.2., która będzie stanowiła załącznik potwierdzający faktyczną liczbę wydanych posiłków poszczególnym osobom objętym pomocą w punkcie żywieniowym. </w:t>
      </w:r>
    </w:p>
    <w:p w14:paraId="255AC6C2" w14:textId="337AE1B8"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xml:space="preserve">5.4. Zamawiający dokona zapłaty za liczbę faktycznie wydanych posiłków przez Wykonawcę,  z tym zastrzeżeniem, że maksymalna liczba posiłków w roku 2023 nie </w:t>
      </w:r>
      <w:r>
        <w:rPr>
          <w:b w:val="0"/>
          <w:bCs w:val="0"/>
          <w:color w:val="000000"/>
          <w:lang w:bidi="pl-PL"/>
        </w:rPr>
        <w:t xml:space="preserve">może przekroczyć </w:t>
      </w:r>
      <w:r w:rsidRPr="00C934C3">
        <w:rPr>
          <w:b w:val="0"/>
          <w:bCs w:val="0"/>
          <w:color w:val="000000"/>
          <w:lang w:bidi="pl-PL"/>
        </w:rPr>
        <w:t>20075 posiłków lub do kwoty przeznaczonej na sfinansowanie zamówienia.</w:t>
      </w:r>
    </w:p>
    <w:p w14:paraId="2687CE1B"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5.5. Płatność za posiłki wydane w danym miesiącu kalendarzowym nastąpi w terminie 21 dni od daty dostarczenia do siedziby Zamawiającego prawidłowo wystawionej faktury VAT, wraz z załącznikiem, oraz po zaakceptowaniu jej przez Zamawiającego.</w:t>
      </w:r>
    </w:p>
    <w:p w14:paraId="42FA9C2E"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xml:space="preserve">5.6. Dopuszcza się realizację płatności za posiłki wydane w grudniu 2023 r. w dwóch etapach: </w:t>
      </w:r>
    </w:p>
    <w:p w14:paraId="2346574C"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xml:space="preserve">a) w pierwszym etapie zostanie dokonana zapłata kwoty wynikającej z wydanych posiłków do 27 grudnia 2023 r., płatne w terminie do 30 grudnia 2023 r. </w:t>
      </w:r>
    </w:p>
    <w:p w14:paraId="5C8FB621"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b) w drugim etapie zostanie dokonana zapłata na podstawie faktury wystawionej za grudzień 2023 r. w wysokości stanowiącej różnicę pomiędzy kwotą wynikająca z faktury VAT a zapłatą dokonaną w pierwszym etapie.</w:t>
      </w:r>
    </w:p>
    <w:p w14:paraId="104B00AF" w14:textId="77777777" w:rsidR="00C934C3" w:rsidRPr="00C934C3" w:rsidRDefault="00C934C3" w:rsidP="00C934C3">
      <w:pPr>
        <w:pStyle w:val="Nagwek20"/>
        <w:keepNext/>
        <w:keepLines/>
        <w:tabs>
          <w:tab w:val="left" w:pos="368"/>
        </w:tabs>
        <w:spacing w:after="0" w:line="240" w:lineRule="auto"/>
        <w:ind w:left="720"/>
        <w:jc w:val="both"/>
        <w:rPr>
          <w:color w:val="000000"/>
          <w:u w:val="single"/>
          <w:lang w:bidi="pl-PL"/>
        </w:rPr>
      </w:pPr>
    </w:p>
    <w:p w14:paraId="2865F43F" w14:textId="77777777" w:rsidR="00C934C3" w:rsidRPr="00C934C3" w:rsidRDefault="00C934C3" w:rsidP="00C934C3">
      <w:pPr>
        <w:pStyle w:val="Nagwek20"/>
        <w:keepNext/>
        <w:keepLines/>
        <w:tabs>
          <w:tab w:val="left" w:pos="368"/>
        </w:tabs>
        <w:spacing w:after="0" w:line="240" w:lineRule="auto"/>
        <w:ind w:left="720"/>
        <w:jc w:val="both"/>
        <w:rPr>
          <w:color w:val="000000"/>
          <w:u w:val="single"/>
          <w:lang w:bidi="pl-PL"/>
        </w:rPr>
      </w:pPr>
      <w:r w:rsidRPr="00C934C3">
        <w:rPr>
          <w:color w:val="000000"/>
          <w:u w:val="single"/>
          <w:lang w:bidi="pl-PL"/>
        </w:rPr>
        <w:t>6. Kontrola.</w:t>
      </w:r>
    </w:p>
    <w:p w14:paraId="6A57D0FA"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lastRenderedPageBreak/>
        <w:t>6.1. Zamawiający zastrzega sobie prawo do kontroli przez pracowników Działu Pomocy Środowiskowej:</w:t>
      </w:r>
    </w:p>
    <w:p w14:paraId="45F8FA96"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jakości posiłków, tj.: świeżości, gramatury, temperatury, walorów smakowych, estetyki i zgodności z jadłospisem;</w:t>
      </w:r>
    </w:p>
    <w:p w14:paraId="7BB21851"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zapewnienia i utrzymania wysokiego poziomu czystości i higieny w lokalu (zaplecze kuchenne wraz z wyposażeniem kuchennym) w zakresie przygotowywania, sporządzania i wydawania posiłków;</w:t>
      </w:r>
    </w:p>
    <w:p w14:paraId="7A5BD4BB"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prawidłowego rozliczania wydawanych posiłków, zgodnie z zawartą umową , w oparciu o listę wydanych posiłków;</w:t>
      </w:r>
    </w:p>
    <w:p w14:paraId="2FFD0D22"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okazywania dokumentów tj. lista wydawanych posiłków, jadłospis</w:t>
      </w:r>
    </w:p>
    <w:p w14:paraId="19EDAD4B"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 realizacji zamówienia w oparciu o przepisy ustawy z dnia 25 sierpnia 2006 r. o bezpieczeństwie żywności i żywienia (</w:t>
      </w:r>
      <w:proofErr w:type="spellStart"/>
      <w:r w:rsidRPr="00C934C3">
        <w:rPr>
          <w:b w:val="0"/>
          <w:bCs w:val="0"/>
          <w:color w:val="000000"/>
          <w:lang w:bidi="pl-PL"/>
        </w:rPr>
        <w:t>t.j</w:t>
      </w:r>
      <w:proofErr w:type="spellEnd"/>
      <w:r w:rsidRPr="00C934C3">
        <w:rPr>
          <w:b w:val="0"/>
          <w:bCs w:val="0"/>
          <w:color w:val="000000"/>
          <w:lang w:bidi="pl-PL"/>
        </w:rPr>
        <w:t>. Dz.U. z 2022 r., poz. 2132), w szczególności z zachowaniem zasad systemu analizy zagrożeń i krytycznych punktów kontroli (HACCP).</w:t>
      </w:r>
    </w:p>
    <w:p w14:paraId="4E1DC4DA" w14:textId="77777777" w:rsidR="00C934C3" w:rsidRPr="00C934C3" w:rsidRDefault="00C934C3" w:rsidP="00C934C3">
      <w:pPr>
        <w:pStyle w:val="Nagwek20"/>
        <w:keepNext/>
        <w:keepLines/>
        <w:tabs>
          <w:tab w:val="left" w:pos="368"/>
        </w:tabs>
        <w:spacing w:after="0" w:line="240" w:lineRule="auto"/>
        <w:ind w:left="720"/>
        <w:jc w:val="both"/>
        <w:rPr>
          <w:color w:val="000000"/>
          <w:u w:val="single"/>
          <w:lang w:bidi="pl-PL"/>
        </w:rPr>
      </w:pPr>
    </w:p>
    <w:p w14:paraId="6715B848" w14:textId="77777777" w:rsidR="00C934C3" w:rsidRPr="00C934C3" w:rsidRDefault="00C934C3" w:rsidP="00C934C3">
      <w:pPr>
        <w:pStyle w:val="Nagwek20"/>
        <w:keepNext/>
        <w:keepLines/>
        <w:tabs>
          <w:tab w:val="left" w:pos="368"/>
        </w:tabs>
        <w:spacing w:after="0" w:line="240" w:lineRule="auto"/>
        <w:ind w:left="720"/>
        <w:jc w:val="both"/>
        <w:rPr>
          <w:color w:val="000000"/>
          <w:u w:val="single"/>
          <w:lang w:bidi="pl-PL"/>
        </w:rPr>
      </w:pPr>
      <w:r w:rsidRPr="00C934C3">
        <w:rPr>
          <w:color w:val="000000"/>
          <w:u w:val="single"/>
          <w:lang w:bidi="pl-PL"/>
        </w:rPr>
        <w:t>7. Zatrudnienie na podstawie umowy o pracę</w:t>
      </w:r>
    </w:p>
    <w:p w14:paraId="474BA13C" w14:textId="77777777" w:rsidR="00C934C3" w:rsidRPr="00C934C3" w:rsidRDefault="00C934C3" w:rsidP="00C934C3">
      <w:pPr>
        <w:ind w:left="709"/>
        <w:jc w:val="both"/>
        <w:rPr>
          <w:rFonts w:ascii="Arial" w:hAnsi="Arial" w:cs="Arial"/>
        </w:rPr>
      </w:pPr>
      <w:r w:rsidRPr="00C934C3">
        <w:rPr>
          <w:rFonts w:ascii="Arial" w:hAnsi="Arial" w:cs="Arial"/>
        </w:rPr>
        <w:t xml:space="preserve">7.1 Zgodnie z art. 95 ustawy </w:t>
      </w:r>
      <w:proofErr w:type="spellStart"/>
      <w:r w:rsidRPr="00C934C3">
        <w:rPr>
          <w:rFonts w:ascii="Arial" w:hAnsi="Arial" w:cs="Arial"/>
        </w:rPr>
        <w:t>pzp</w:t>
      </w:r>
      <w:proofErr w:type="spellEnd"/>
      <w:r w:rsidRPr="00C934C3">
        <w:rPr>
          <w:rFonts w:ascii="Arial" w:hAnsi="Arial" w:cs="Arial"/>
        </w:rPr>
        <w:t xml:space="preserve"> Zamawiający wymaga aby osoba wykonująca czynności związane z realizacją zamówienia na stanowisku kucharza była przez cały okres realizacji zamówienia zatrudniona na podstawie umowy o pracę.</w:t>
      </w:r>
    </w:p>
    <w:p w14:paraId="3B755709" w14:textId="77777777" w:rsidR="00C934C3" w:rsidRPr="00C934C3" w:rsidRDefault="00C934C3" w:rsidP="00C934C3">
      <w:pPr>
        <w:ind w:left="709"/>
        <w:jc w:val="both"/>
        <w:rPr>
          <w:rFonts w:ascii="Arial" w:hAnsi="Arial" w:cs="Arial"/>
        </w:rPr>
      </w:pPr>
      <w:r w:rsidRPr="00C934C3">
        <w:rPr>
          <w:rFonts w:ascii="Arial" w:hAnsi="Arial" w:cs="Arial"/>
        </w:rPr>
        <w:t>7.2. Zamawiający w trakcie realizacji zamówienia ma prawo do kontroli spełnienia przez Wykonawcę (lub Podwykonawcę) wymagania dot. zatrudnienia na podstawie umowy o pracę osoby wykonującej czynności kucharza, w szczególności poprzez żądanie przedłożenia w wyznaczonym przez zamawiającego terminie:</w:t>
      </w:r>
    </w:p>
    <w:p w14:paraId="1F98BEC0" w14:textId="77777777" w:rsidR="00C934C3" w:rsidRPr="00C934C3" w:rsidRDefault="00C934C3" w:rsidP="00C934C3">
      <w:pPr>
        <w:pStyle w:val="Akapitzlist"/>
        <w:numPr>
          <w:ilvl w:val="0"/>
          <w:numId w:val="31"/>
        </w:numPr>
        <w:ind w:left="1134" w:hanging="11"/>
        <w:jc w:val="both"/>
        <w:rPr>
          <w:rFonts w:ascii="Arial" w:hAnsi="Arial" w:cs="Arial"/>
        </w:rPr>
      </w:pPr>
      <w:r w:rsidRPr="00C934C3">
        <w:rPr>
          <w:rFonts w:ascii="Arial" w:hAnsi="Arial" w:cs="Arial"/>
        </w:rPr>
        <w:t>oświadczenia zatrudnionego pracownika,</w:t>
      </w:r>
    </w:p>
    <w:p w14:paraId="41DA945B" w14:textId="77777777" w:rsidR="00C934C3" w:rsidRPr="00C934C3" w:rsidRDefault="00C934C3" w:rsidP="00C934C3">
      <w:pPr>
        <w:pStyle w:val="Akapitzlist"/>
        <w:numPr>
          <w:ilvl w:val="0"/>
          <w:numId w:val="31"/>
        </w:numPr>
        <w:ind w:left="1134" w:hanging="11"/>
        <w:jc w:val="both"/>
        <w:rPr>
          <w:rFonts w:ascii="Arial" w:hAnsi="Arial" w:cs="Arial"/>
        </w:rPr>
      </w:pPr>
      <w:r w:rsidRPr="00C934C3">
        <w:rPr>
          <w:rFonts w:ascii="Arial" w:hAnsi="Arial" w:cs="Arial"/>
        </w:rPr>
        <w:t>oświadczenia wykonawcy lub podwykonawcy o zatrudnieniu pracownika na podstawie umowy o pracę,</w:t>
      </w:r>
    </w:p>
    <w:p w14:paraId="797A4145" w14:textId="77777777" w:rsidR="00C934C3" w:rsidRPr="00C934C3" w:rsidRDefault="00C934C3" w:rsidP="00C934C3">
      <w:pPr>
        <w:pStyle w:val="Akapitzlist"/>
        <w:numPr>
          <w:ilvl w:val="0"/>
          <w:numId w:val="31"/>
        </w:numPr>
        <w:ind w:left="1134" w:hanging="11"/>
        <w:jc w:val="both"/>
        <w:rPr>
          <w:rFonts w:ascii="Arial" w:hAnsi="Arial" w:cs="Arial"/>
        </w:rPr>
      </w:pPr>
      <w:r w:rsidRPr="00C934C3">
        <w:rPr>
          <w:rFonts w:ascii="Arial" w:hAnsi="Arial" w:cs="Arial"/>
        </w:rPr>
        <w:t>poświadczonej za zgodność z oryginałem kopii umowy o pracę zatrudnionego pracownika,</w:t>
      </w:r>
    </w:p>
    <w:p w14:paraId="6226E894" w14:textId="77777777" w:rsidR="00C934C3" w:rsidRPr="00C934C3" w:rsidRDefault="00C934C3" w:rsidP="00C934C3">
      <w:pPr>
        <w:pStyle w:val="Akapitzlist"/>
        <w:numPr>
          <w:ilvl w:val="0"/>
          <w:numId w:val="31"/>
        </w:numPr>
        <w:ind w:left="1134" w:hanging="11"/>
        <w:jc w:val="both"/>
        <w:rPr>
          <w:rFonts w:ascii="Arial" w:hAnsi="Arial" w:cs="Arial"/>
        </w:rPr>
      </w:pPr>
      <w:r w:rsidRPr="00C934C3">
        <w:rPr>
          <w:rFonts w:ascii="Arial" w:hAnsi="Arial" w:cs="Arial"/>
        </w:rPr>
        <w:t>zaświadczenia właściwego oddziału ZUS, potwierdzające opłacanie przez Wykonawcę lub Podwykonawcę składek na ubezpieczenia społeczne i zdrowotne z tyt. zatrudnienia na podstawie umów o pracę za ostatni okres rozliczeniowy,</w:t>
      </w:r>
    </w:p>
    <w:p w14:paraId="09B560FE" w14:textId="77777777" w:rsidR="00C934C3" w:rsidRPr="00C934C3" w:rsidRDefault="00C934C3" w:rsidP="00C934C3">
      <w:pPr>
        <w:pStyle w:val="Akapitzlist"/>
        <w:numPr>
          <w:ilvl w:val="0"/>
          <w:numId w:val="31"/>
        </w:numPr>
        <w:spacing w:after="0"/>
        <w:ind w:left="1134" w:hanging="11"/>
        <w:jc w:val="both"/>
        <w:rPr>
          <w:rFonts w:ascii="Arial" w:hAnsi="Arial" w:cs="Arial"/>
        </w:rPr>
      </w:pPr>
      <w:r w:rsidRPr="00C934C3">
        <w:rPr>
          <w:rFonts w:ascii="Arial" w:hAnsi="Arial" w:cs="Arial"/>
        </w:rPr>
        <w:t xml:space="preserve">poświadczonej za zgodność z oryginałem kopii dowodu potwierdzającego zgłoszenie pracownika przez pracodawcę do ubezpieczeń, zanonimizowanej w sposób  zapewniający ochronę danych pracowników (nie podlega </w:t>
      </w:r>
      <w:proofErr w:type="spellStart"/>
      <w:r w:rsidRPr="00C934C3">
        <w:rPr>
          <w:rFonts w:ascii="Arial" w:hAnsi="Arial" w:cs="Arial"/>
        </w:rPr>
        <w:t>anonimizacji</w:t>
      </w:r>
      <w:proofErr w:type="spellEnd"/>
      <w:r w:rsidRPr="00C934C3">
        <w:rPr>
          <w:rFonts w:ascii="Arial" w:hAnsi="Arial" w:cs="Arial"/>
        </w:rPr>
        <w:t xml:space="preserve"> imię i nazwisko pracownika).</w:t>
      </w:r>
    </w:p>
    <w:p w14:paraId="0C322EEE" w14:textId="77777777" w:rsidR="00C934C3" w:rsidRDefault="00C934C3" w:rsidP="00C934C3">
      <w:pPr>
        <w:pStyle w:val="Nagwek20"/>
        <w:keepNext/>
        <w:keepLines/>
        <w:tabs>
          <w:tab w:val="left" w:pos="368"/>
        </w:tabs>
        <w:spacing w:after="0" w:line="240" w:lineRule="auto"/>
        <w:ind w:left="720"/>
        <w:jc w:val="both"/>
        <w:rPr>
          <w:color w:val="000000"/>
          <w:u w:val="single"/>
          <w:lang w:bidi="pl-PL"/>
        </w:rPr>
      </w:pPr>
    </w:p>
    <w:p w14:paraId="0E56A0FB" w14:textId="77777777" w:rsidR="00C934C3" w:rsidRPr="00C934C3" w:rsidRDefault="00C934C3" w:rsidP="00C934C3">
      <w:pPr>
        <w:pStyle w:val="Nagwek20"/>
        <w:keepNext/>
        <w:keepLines/>
        <w:tabs>
          <w:tab w:val="left" w:pos="368"/>
        </w:tabs>
        <w:spacing w:after="0" w:line="240" w:lineRule="auto"/>
        <w:ind w:left="720"/>
        <w:jc w:val="both"/>
        <w:rPr>
          <w:color w:val="000000"/>
          <w:u w:val="single"/>
          <w:lang w:bidi="pl-PL"/>
        </w:rPr>
      </w:pPr>
      <w:r w:rsidRPr="00C934C3">
        <w:rPr>
          <w:color w:val="000000"/>
          <w:u w:val="single"/>
          <w:lang w:bidi="pl-PL"/>
        </w:rPr>
        <w:t>8. Kary</w:t>
      </w:r>
    </w:p>
    <w:p w14:paraId="2C6A7335"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8.1. Wykonawca zapłaci Zamawiającemu kary umowne w przypadku nieprzygotowania, niewydawania gorących posiłków dla osób uprawnionych zgodnie z umową, nieuwzględnienia temperatury (gorący posiłek), świeżości komponentów, prawidłowych wartości odżywczych i kalorycznych oraz gramatury określonej przez Zamawiającego, zgodności oferowanych posiłków z jadłospisem przedłożonym Zamawiającemu , nieumieszczenie jadłospisu w widocznym miejscu w lokalu wydawania posiłków, niedostarczenie jadłospisu Zamawiającemu w terminie i w formie opisanej w SWZ a także w przypadku niewywiązywania się z obowiązku zatrudnienia na podstawie umowy pracę osoby wykonującej czynności kucharza.</w:t>
      </w:r>
    </w:p>
    <w:p w14:paraId="0AD290AC"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u w:val="single"/>
          <w:lang w:bidi="pl-PL"/>
        </w:rPr>
      </w:pPr>
    </w:p>
    <w:p w14:paraId="4B04D6D9" w14:textId="77777777" w:rsidR="00C934C3" w:rsidRPr="00C934C3" w:rsidRDefault="00C934C3" w:rsidP="00C934C3">
      <w:pPr>
        <w:pStyle w:val="Nagwek20"/>
        <w:keepNext/>
        <w:keepLines/>
        <w:tabs>
          <w:tab w:val="left" w:pos="368"/>
        </w:tabs>
        <w:spacing w:after="0" w:line="240" w:lineRule="auto"/>
        <w:ind w:left="720"/>
        <w:jc w:val="both"/>
        <w:rPr>
          <w:color w:val="000000"/>
          <w:u w:val="single"/>
          <w:lang w:bidi="pl-PL"/>
        </w:rPr>
      </w:pPr>
      <w:r w:rsidRPr="00C934C3">
        <w:rPr>
          <w:color w:val="000000"/>
          <w:u w:val="single"/>
          <w:lang w:bidi="pl-PL"/>
        </w:rPr>
        <w:t>9. Formalności przed podpisaniem umowy</w:t>
      </w:r>
    </w:p>
    <w:p w14:paraId="13B31DCC" w14:textId="77777777" w:rsidR="00C934C3" w:rsidRPr="00C934C3" w:rsidRDefault="00C934C3" w:rsidP="00C934C3">
      <w:pPr>
        <w:pStyle w:val="Nagwek20"/>
        <w:keepNext/>
        <w:keepLines/>
        <w:tabs>
          <w:tab w:val="left" w:pos="368"/>
        </w:tabs>
        <w:spacing w:after="0" w:line="240" w:lineRule="auto"/>
        <w:ind w:left="720"/>
        <w:jc w:val="both"/>
        <w:rPr>
          <w:b w:val="0"/>
          <w:bCs w:val="0"/>
          <w:color w:val="000000"/>
          <w:lang w:bidi="pl-PL"/>
        </w:rPr>
      </w:pPr>
      <w:r w:rsidRPr="00C934C3">
        <w:rPr>
          <w:b w:val="0"/>
          <w:bCs w:val="0"/>
          <w:color w:val="000000"/>
          <w:lang w:bidi="pl-PL"/>
        </w:rPr>
        <w:t>Przed podpisaniem umowy Wykonawca zobowiązany jest złożyć dokument potwierdzający tytuł prawny do lokalu, w którym będą wydawane posiłki.</w:t>
      </w:r>
    </w:p>
    <w:p w14:paraId="6EE2E8B1" w14:textId="3B90D69E" w:rsidR="004233C2" w:rsidRDefault="004233C2" w:rsidP="005F45ED">
      <w:pPr>
        <w:spacing w:after="0" w:line="271" w:lineRule="auto"/>
        <w:jc w:val="both"/>
        <w:rPr>
          <w:rFonts w:ascii="Arial" w:eastAsia="Arial" w:hAnsi="Arial" w:cs="Arial"/>
        </w:rPr>
      </w:pPr>
    </w:p>
    <w:p w14:paraId="3E863940" w14:textId="7C97C55B" w:rsidR="00AE528A" w:rsidRDefault="00AE528A" w:rsidP="005F45ED">
      <w:pPr>
        <w:spacing w:after="0" w:line="271" w:lineRule="auto"/>
        <w:jc w:val="both"/>
        <w:rPr>
          <w:rFonts w:ascii="Arial" w:eastAsia="Arial" w:hAnsi="Arial" w:cs="Arial"/>
          <w:b/>
          <w:bCs/>
        </w:rPr>
      </w:pPr>
      <w:proofErr w:type="spellStart"/>
      <w:r w:rsidRPr="00AE528A">
        <w:rPr>
          <w:rFonts w:ascii="Arial" w:eastAsia="Arial" w:hAnsi="Arial" w:cs="Arial"/>
          <w:b/>
          <w:bCs/>
        </w:rPr>
        <w:lastRenderedPageBreak/>
        <w:t>Va</w:t>
      </w:r>
      <w:proofErr w:type="spellEnd"/>
      <w:r>
        <w:rPr>
          <w:rFonts w:ascii="Arial" w:eastAsia="Arial" w:hAnsi="Arial" w:cs="Arial"/>
          <w:b/>
          <w:bCs/>
        </w:rPr>
        <w:t>. CZY ZAMAWIAJĄCY WYMAGA ZATRUDNIENIA OSÓB WYKONUJĄCYCH CZYNNOŚCI ZWIĄZANE Z REALIZACJĄ ZAMÓWIENIEM NA PODSTAWIE UMOWY</w:t>
      </w:r>
      <w:r w:rsidR="00C934C3">
        <w:rPr>
          <w:rFonts w:ascii="Arial" w:eastAsia="Arial" w:hAnsi="Arial" w:cs="Arial"/>
          <w:b/>
          <w:bCs/>
        </w:rPr>
        <w:t xml:space="preserve"> O PRACĘ, ZGODNIE Z ART. 95 PZP</w:t>
      </w:r>
    </w:p>
    <w:p w14:paraId="26D81F62" w14:textId="39D3B24A" w:rsidR="00534586" w:rsidRPr="00F53B0B" w:rsidRDefault="00534586" w:rsidP="00534586">
      <w:pPr>
        <w:jc w:val="both"/>
        <w:rPr>
          <w:rFonts w:ascii="Arial" w:hAnsi="Arial" w:cs="Arial"/>
        </w:rPr>
      </w:pPr>
      <w:r>
        <w:rPr>
          <w:rFonts w:ascii="Arial" w:hAnsi="Arial" w:cs="Arial"/>
        </w:rPr>
        <w:t>1.</w:t>
      </w:r>
      <w:r w:rsidR="00C934C3">
        <w:rPr>
          <w:rFonts w:ascii="Arial" w:hAnsi="Arial" w:cs="Arial"/>
        </w:rPr>
        <w:t xml:space="preserve"> Zgodnie z art. 95  ustawy </w:t>
      </w:r>
      <w:proofErr w:type="spellStart"/>
      <w:r w:rsidR="00C934C3">
        <w:rPr>
          <w:rFonts w:ascii="Arial" w:hAnsi="Arial" w:cs="Arial"/>
        </w:rPr>
        <w:t>P</w:t>
      </w:r>
      <w:r w:rsidRPr="00F53B0B">
        <w:rPr>
          <w:rFonts w:ascii="Arial" w:hAnsi="Arial" w:cs="Arial"/>
        </w:rPr>
        <w:t>zp</w:t>
      </w:r>
      <w:proofErr w:type="spellEnd"/>
      <w:r w:rsidRPr="00F53B0B">
        <w:rPr>
          <w:rFonts w:ascii="Arial" w:hAnsi="Arial" w:cs="Arial"/>
        </w:rPr>
        <w:t xml:space="preserve"> Zamawiający wymaga aby osoba wykonująca czynności związane z realizacją zamówienia na stanowisku kucharza była przez cały okres realizacji zamówienia zatrudniona na podstawie umowy o pracę.</w:t>
      </w:r>
    </w:p>
    <w:p w14:paraId="4C38BEF4" w14:textId="7093A6D2" w:rsidR="00534586" w:rsidRPr="00F53B0B" w:rsidRDefault="00534586" w:rsidP="00534586">
      <w:pPr>
        <w:jc w:val="both"/>
        <w:rPr>
          <w:rFonts w:ascii="Arial" w:hAnsi="Arial" w:cs="Arial"/>
        </w:rPr>
      </w:pPr>
      <w:r w:rsidRPr="00F53B0B">
        <w:rPr>
          <w:rFonts w:ascii="Arial" w:hAnsi="Arial" w:cs="Arial"/>
        </w:rPr>
        <w:t xml:space="preserve">2.Zamawiający w trakcie realizacji zamówienia ma prawo do kontroli spełnienia przez Wykonawcę (lub Podwykonawcę) wymagania dot. zatrudnienia na podstawie umowy o pracę osoby wykonującej czynności kucharza, w szczególności poprzez żądanie przedłożenia </w:t>
      </w:r>
      <w:r w:rsidR="00941BF5">
        <w:rPr>
          <w:rFonts w:ascii="Arial" w:hAnsi="Arial" w:cs="Arial"/>
        </w:rPr>
        <w:t xml:space="preserve">                     </w:t>
      </w:r>
      <w:r w:rsidRPr="00F53B0B">
        <w:rPr>
          <w:rFonts w:ascii="Arial" w:hAnsi="Arial" w:cs="Arial"/>
        </w:rPr>
        <w:t xml:space="preserve">w wyznaczonym przez </w:t>
      </w:r>
      <w:r w:rsidR="0086314B">
        <w:rPr>
          <w:rFonts w:ascii="Arial" w:hAnsi="Arial" w:cs="Arial"/>
        </w:rPr>
        <w:t>Z</w:t>
      </w:r>
      <w:r w:rsidRPr="00F53B0B">
        <w:rPr>
          <w:rFonts w:ascii="Arial" w:hAnsi="Arial" w:cs="Arial"/>
        </w:rPr>
        <w:t>amawiającego terminie:</w:t>
      </w:r>
    </w:p>
    <w:p w14:paraId="38027401" w14:textId="77777777" w:rsidR="00534586" w:rsidRPr="00F53B0B" w:rsidRDefault="00534586" w:rsidP="00534586">
      <w:pPr>
        <w:pStyle w:val="Akapitzlist"/>
        <w:numPr>
          <w:ilvl w:val="0"/>
          <w:numId w:val="31"/>
        </w:numPr>
        <w:ind w:left="1134" w:hanging="11"/>
        <w:jc w:val="both"/>
        <w:rPr>
          <w:rFonts w:ascii="Arial" w:hAnsi="Arial" w:cs="Arial"/>
        </w:rPr>
      </w:pPr>
      <w:r w:rsidRPr="00F53B0B">
        <w:rPr>
          <w:rFonts w:ascii="Arial" w:hAnsi="Arial" w:cs="Arial"/>
        </w:rPr>
        <w:t>oświadczenia zatrudnionego pracownika,</w:t>
      </w:r>
    </w:p>
    <w:p w14:paraId="51290A47" w14:textId="77777777" w:rsidR="00534586" w:rsidRPr="00F53B0B" w:rsidRDefault="00534586" w:rsidP="00534586">
      <w:pPr>
        <w:pStyle w:val="Akapitzlist"/>
        <w:numPr>
          <w:ilvl w:val="0"/>
          <w:numId w:val="31"/>
        </w:numPr>
        <w:ind w:left="1134" w:hanging="11"/>
        <w:jc w:val="both"/>
        <w:rPr>
          <w:rFonts w:ascii="Arial" w:hAnsi="Arial" w:cs="Arial"/>
        </w:rPr>
      </w:pPr>
      <w:r w:rsidRPr="00F53B0B">
        <w:rPr>
          <w:rFonts w:ascii="Arial" w:hAnsi="Arial" w:cs="Arial"/>
        </w:rPr>
        <w:t>oświadczenia wykonawcy lub podwykonawcy o zatrudnieniu pracownika na podstawie umowy o pracę,</w:t>
      </w:r>
    </w:p>
    <w:p w14:paraId="2E7C1D50" w14:textId="77777777" w:rsidR="00534586" w:rsidRPr="00F53B0B" w:rsidRDefault="00534586" w:rsidP="00534586">
      <w:pPr>
        <w:pStyle w:val="Akapitzlist"/>
        <w:numPr>
          <w:ilvl w:val="0"/>
          <w:numId w:val="31"/>
        </w:numPr>
        <w:ind w:left="1134" w:hanging="11"/>
        <w:jc w:val="both"/>
        <w:rPr>
          <w:rFonts w:ascii="Arial" w:hAnsi="Arial" w:cs="Arial"/>
        </w:rPr>
      </w:pPr>
      <w:r w:rsidRPr="00F53B0B">
        <w:rPr>
          <w:rFonts w:ascii="Arial" w:hAnsi="Arial" w:cs="Arial"/>
        </w:rPr>
        <w:t>poświadczonej za zgodność z oryginałem kopii umowy o pracę zatrudnionego pracownika,</w:t>
      </w:r>
    </w:p>
    <w:p w14:paraId="6A7D3F88" w14:textId="77777777" w:rsidR="00534586" w:rsidRPr="00F53B0B" w:rsidRDefault="00534586" w:rsidP="00534586">
      <w:pPr>
        <w:pStyle w:val="Akapitzlist"/>
        <w:numPr>
          <w:ilvl w:val="0"/>
          <w:numId w:val="31"/>
        </w:numPr>
        <w:ind w:left="1134" w:hanging="11"/>
        <w:jc w:val="both"/>
        <w:rPr>
          <w:rFonts w:ascii="Arial" w:hAnsi="Arial" w:cs="Arial"/>
        </w:rPr>
      </w:pPr>
      <w:r w:rsidRPr="00F53B0B">
        <w:rPr>
          <w:rFonts w:ascii="Arial" w:hAnsi="Arial" w:cs="Arial"/>
        </w:rPr>
        <w:t>zaświadczenia właściwego oddziału ZUS, potwierdzające opłacanie przez Wykonawcę lub Podwykonawcę składek na ubezpieczenia społeczne i zdrowotne z tyt. zatrudnienia na podstawie umów o pracę za ostatni okres rozliczeniowy,</w:t>
      </w:r>
    </w:p>
    <w:p w14:paraId="61FB2A75" w14:textId="27B244E2" w:rsidR="00534586" w:rsidRPr="00F53B0B" w:rsidRDefault="00534586" w:rsidP="00534586">
      <w:pPr>
        <w:pStyle w:val="Akapitzlist"/>
        <w:numPr>
          <w:ilvl w:val="0"/>
          <w:numId w:val="31"/>
        </w:numPr>
        <w:ind w:left="1134" w:hanging="11"/>
        <w:jc w:val="both"/>
        <w:rPr>
          <w:rFonts w:ascii="Arial" w:hAnsi="Arial" w:cs="Arial"/>
        </w:rPr>
      </w:pPr>
      <w:r w:rsidRPr="00F53B0B">
        <w:rPr>
          <w:rFonts w:ascii="Arial" w:hAnsi="Arial" w:cs="Arial"/>
        </w:rPr>
        <w:t xml:space="preserve">poświadczonej za zgodność z oryginałem kopii dowodu potwierdzającego zgłoszenie pracownika przez pracodawcę do ubezpieczeń, zanonimizowanej w sposób zapewniający ochronę danych pracowników (nie podlega </w:t>
      </w:r>
      <w:proofErr w:type="spellStart"/>
      <w:r w:rsidRPr="00F53B0B">
        <w:rPr>
          <w:rFonts w:ascii="Arial" w:hAnsi="Arial" w:cs="Arial"/>
        </w:rPr>
        <w:t>anonimizacji</w:t>
      </w:r>
      <w:proofErr w:type="spellEnd"/>
      <w:r w:rsidRPr="00F53B0B">
        <w:rPr>
          <w:rFonts w:ascii="Arial" w:hAnsi="Arial" w:cs="Arial"/>
        </w:rPr>
        <w:t xml:space="preserve"> imię i nazwisko pracownika)</w:t>
      </w:r>
      <w:r w:rsidR="004237DB">
        <w:rPr>
          <w:rFonts w:ascii="Arial" w:hAnsi="Arial" w:cs="Arial"/>
        </w:rPr>
        <w:t>.</w:t>
      </w:r>
    </w:p>
    <w:p w14:paraId="3E464AD9" w14:textId="77777777" w:rsidR="00534586" w:rsidRDefault="00534586" w:rsidP="005F45ED">
      <w:pPr>
        <w:spacing w:after="0" w:line="271" w:lineRule="auto"/>
        <w:jc w:val="both"/>
        <w:rPr>
          <w:rFonts w:ascii="Arial" w:eastAsia="Arial" w:hAnsi="Arial" w:cs="Arial"/>
          <w:b/>
          <w:bCs/>
        </w:rPr>
      </w:pPr>
    </w:p>
    <w:p w14:paraId="402FBB4E" w14:textId="11671950" w:rsidR="006B1361" w:rsidRDefault="006B1361">
      <w:pPr>
        <w:spacing w:after="0" w:line="271" w:lineRule="auto"/>
        <w:jc w:val="both"/>
        <w:rPr>
          <w:rFonts w:ascii="Arial" w:eastAsia="Arial" w:hAnsi="Arial" w:cs="Arial"/>
          <w:b/>
          <w:color w:val="000000"/>
        </w:rPr>
      </w:pPr>
      <w:r>
        <w:rPr>
          <w:rFonts w:ascii="Arial" w:eastAsia="Arial" w:hAnsi="Arial" w:cs="Arial"/>
          <w:b/>
          <w:color w:val="000000"/>
        </w:rPr>
        <w:t>VI. TERMIN WYKONANIA ZAMÓWIENIA</w:t>
      </w:r>
    </w:p>
    <w:p w14:paraId="3B42BAAD" w14:textId="4054B9BF" w:rsidR="006B1361" w:rsidRPr="0077541A" w:rsidRDefault="006B1361">
      <w:pPr>
        <w:spacing w:after="0" w:line="271" w:lineRule="auto"/>
        <w:jc w:val="both"/>
        <w:rPr>
          <w:rFonts w:ascii="Arial" w:eastAsia="Arial" w:hAnsi="Arial" w:cs="Arial"/>
          <w:bCs/>
        </w:rPr>
      </w:pPr>
      <w:r w:rsidRPr="0077541A">
        <w:rPr>
          <w:rFonts w:ascii="Arial" w:eastAsia="Arial" w:hAnsi="Arial" w:cs="Arial"/>
          <w:bCs/>
          <w:color w:val="000000"/>
        </w:rPr>
        <w:t xml:space="preserve"> </w:t>
      </w:r>
      <w:r w:rsidR="00C934C3">
        <w:rPr>
          <w:rFonts w:ascii="Arial" w:eastAsia="Arial" w:hAnsi="Arial" w:cs="Arial"/>
          <w:bCs/>
          <w:color w:val="000000"/>
        </w:rPr>
        <w:t>12 miesięcy od dnia 01.01.2023</w:t>
      </w:r>
      <w:r w:rsidR="00C61EE4" w:rsidRPr="0077541A">
        <w:rPr>
          <w:rFonts w:ascii="Arial" w:eastAsia="Arial" w:hAnsi="Arial" w:cs="Arial"/>
          <w:bCs/>
          <w:color w:val="000000"/>
        </w:rPr>
        <w:t xml:space="preserve"> r.</w:t>
      </w:r>
    </w:p>
    <w:p w14:paraId="3F7CBB25" w14:textId="77777777" w:rsidR="004669F4" w:rsidRDefault="004669F4">
      <w:pPr>
        <w:suppressAutoHyphens/>
        <w:spacing w:after="0" w:line="271" w:lineRule="auto"/>
        <w:jc w:val="both"/>
        <w:rPr>
          <w:rFonts w:ascii="Arial" w:eastAsia="Arial" w:hAnsi="Arial" w:cs="Arial"/>
          <w:b/>
          <w:color w:val="000000"/>
        </w:rPr>
      </w:pPr>
    </w:p>
    <w:p w14:paraId="2F2456D4"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VII. WYKONAWCY WSPÓLNIE UBIEGAJĄCY SIĘ O UDZIELENIE ZAMÓWIENIA PUBLICZNEGO </w:t>
      </w:r>
    </w:p>
    <w:p w14:paraId="1AA5F1B1" w14:textId="77777777" w:rsidR="004669F4" w:rsidRDefault="001355F0">
      <w:pPr>
        <w:spacing w:after="0" w:line="271" w:lineRule="auto"/>
        <w:jc w:val="both"/>
        <w:rPr>
          <w:rFonts w:ascii="Arial" w:eastAsia="Arial" w:hAnsi="Arial" w:cs="Arial"/>
        </w:rPr>
      </w:pPr>
      <w:r>
        <w:rPr>
          <w:rFonts w:ascii="Arial" w:eastAsia="Arial" w:hAnsi="Arial" w:cs="Arial"/>
          <w:color w:val="000000"/>
        </w:rPr>
        <w:t>1.Wykonawcy mog</w:t>
      </w:r>
      <w:r>
        <w:rPr>
          <w:rFonts w:ascii="Arial" w:eastAsia="Arial" w:hAnsi="Arial" w:cs="Arial"/>
        </w:rPr>
        <w:t>ą wspólnie ubiegać się o udzielenie zamówienia.</w:t>
      </w:r>
    </w:p>
    <w:p w14:paraId="6B35C7E6" w14:textId="41A92B7C" w:rsidR="004669F4" w:rsidRDefault="001355F0">
      <w:pPr>
        <w:spacing w:after="0" w:line="271" w:lineRule="auto"/>
        <w:jc w:val="both"/>
        <w:rPr>
          <w:rFonts w:ascii="Arial" w:eastAsia="Arial" w:hAnsi="Arial" w:cs="Arial"/>
        </w:rPr>
      </w:pPr>
      <w:r>
        <w:rPr>
          <w:rFonts w:ascii="Arial" w:eastAsia="Arial" w:hAnsi="Arial" w:cs="Arial"/>
        </w:rPr>
        <w:t xml:space="preserve">2.Wykonawcy wspólnie ubiegający się o udzielenie zamówienia, ustanawiają pełnomocnika do reprezentowania ich w postępowaniu o udzielenie zamówienia albo reprezentowania w postępowaniu i zawarcia umowy w sprawie zamówienia publicznego – nie dotyczy spółki cywilnej, o ile upoważnienie/pełnomocnictwo do występowania w imieniu tej spółki wynika </w:t>
      </w:r>
      <w:r w:rsidRPr="006B1361">
        <w:rPr>
          <w:rFonts w:ascii="Arial" w:eastAsia="Arial" w:hAnsi="Arial" w:cs="Arial"/>
          <w:b/>
          <w:bCs/>
        </w:rPr>
        <w:t>z dołączonej do oferty umowy spółki bądź wszyscy wspólnicy podpiszą ofertę</w:t>
      </w:r>
      <w:r>
        <w:rPr>
          <w:rFonts w:ascii="Arial" w:eastAsia="Arial" w:hAnsi="Arial" w:cs="Arial"/>
        </w:rPr>
        <w:t>.</w:t>
      </w:r>
    </w:p>
    <w:p w14:paraId="0942B007" w14:textId="3F800E83" w:rsidR="004669F4" w:rsidRDefault="001355F0">
      <w:pPr>
        <w:spacing w:after="0" w:line="271" w:lineRule="auto"/>
        <w:jc w:val="both"/>
        <w:rPr>
          <w:rFonts w:ascii="Arial" w:eastAsia="Arial" w:hAnsi="Arial" w:cs="Arial"/>
        </w:rPr>
      </w:pPr>
      <w:r>
        <w:rPr>
          <w:rFonts w:ascii="Arial" w:eastAsia="Arial" w:hAnsi="Arial" w:cs="Arial"/>
        </w:rPr>
        <w:t>3.Wykonawcy wspólnie ubiegający się o udzielenie zamówienia, zobowiązani s</w:t>
      </w:r>
      <w:r w:rsidR="008F389F">
        <w:rPr>
          <w:rFonts w:ascii="Arial" w:eastAsia="Arial" w:hAnsi="Arial" w:cs="Arial"/>
        </w:rPr>
        <w:t>ą</w:t>
      </w:r>
      <w:r>
        <w:rPr>
          <w:rFonts w:ascii="Arial" w:eastAsia="Arial" w:hAnsi="Arial" w:cs="Arial"/>
        </w:rPr>
        <w:t xml:space="preserve"> złożyć wraz z ofertą stosowne pełnomocnictwo - nie dotyczy spółki cywilnej, o ile upoważnienie/pełnomocnictwo do występowania w imieniu tej spółki wynika z dołączonej do oferty umowy spółki bądź wszyscy wspólnicy podpiszą ofertę.</w:t>
      </w:r>
    </w:p>
    <w:p w14:paraId="1E694D84" w14:textId="77777777" w:rsidR="00D5648E" w:rsidRDefault="00D5648E" w:rsidP="00D5648E">
      <w:pPr>
        <w:tabs>
          <w:tab w:val="left" w:pos="510"/>
          <w:tab w:val="left" w:pos="567"/>
        </w:tabs>
        <w:suppressAutoHyphens/>
        <w:spacing w:after="0" w:line="271" w:lineRule="auto"/>
        <w:jc w:val="both"/>
        <w:rPr>
          <w:rFonts w:ascii="Arial" w:eastAsia="Arial" w:hAnsi="Arial" w:cs="Arial"/>
        </w:rPr>
      </w:pPr>
      <w:r>
        <w:rPr>
          <w:rFonts w:ascii="Arial" w:eastAsia="Arial" w:hAnsi="Arial" w:cs="Arial"/>
          <w:b/>
        </w:rPr>
        <w:t>Uwaga nr 1:</w:t>
      </w:r>
    </w:p>
    <w:p w14:paraId="2EB9867E" w14:textId="39FF78D3" w:rsidR="00D5648E" w:rsidRDefault="00D5648E" w:rsidP="00D5648E">
      <w:pPr>
        <w:spacing w:after="0" w:line="271" w:lineRule="auto"/>
        <w:jc w:val="both"/>
        <w:rPr>
          <w:rFonts w:ascii="Arial" w:eastAsia="Arial" w:hAnsi="Arial" w:cs="Arial"/>
        </w:rPr>
      </w:pPr>
      <w:r>
        <w:rPr>
          <w:rFonts w:ascii="Arial" w:eastAsia="Arial" w:hAnsi="Arial" w:cs="Arial"/>
          <w:b/>
        </w:rPr>
        <w:t>Pełnomocnictwo, o którym mowa powyżej może wynikać albo z dokumentu pod taką samą nazwą, albo z umowy Wykonawców wspólnie ubiegających się o udzielenie zamówienia</w:t>
      </w:r>
    </w:p>
    <w:p w14:paraId="4D062866" w14:textId="5C5C77A1" w:rsidR="004669F4" w:rsidRDefault="00D5648E" w:rsidP="00D5648E">
      <w:pPr>
        <w:spacing w:after="0" w:line="271" w:lineRule="auto"/>
        <w:jc w:val="both"/>
        <w:rPr>
          <w:rFonts w:ascii="Arial" w:eastAsia="Arial" w:hAnsi="Arial" w:cs="Arial"/>
        </w:rPr>
      </w:pPr>
      <w:r>
        <w:rPr>
          <w:rFonts w:ascii="Arial" w:eastAsia="Arial" w:hAnsi="Arial" w:cs="Arial"/>
        </w:rPr>
        <w:t>4. Wykonawcy wspólnie ubiegający się o zamówienie zobowiązani są złożyć oświadczenie, które usługi wykonają poszczególni wykonawcy.</w:t>
      </w:r>
    </w:p>
    <w:p w14:paraId="0048B098" w14:textId="066C0571" w:rsidR="004669F4" w:rsidRDefault="00D5648E">
      <w:pPr>
        <w:tabs>
          <w:tab w:val="left" w:pos="0"/>
        </w:tabs>
        <w:suppressAutoHyphens/>
        <w:spacing w:after="0" w:line="271" w:lineRule="auto"/>
        <w:jc w:val="both"/>
        <w:rPr>
          <w:rFonts w:ascii="Arial" w:eastAsia="Arial" w:hAnsi="Arial" w:cs="Arial"/>
        </w:rPr>
      </w:pPr>
      <w:r>
        <w:rPr>
          <w:rFonts w:ascii="Arial" w:eastAsia="Arial" w:hAnsi="Arial" w:cs="Arial"/>
        </w:rPr>
        <w:t>5</w:t>
      </w:r>
      <w:r w:rsidR="001355F0">
        <w:rPr>
          <w:rFonts w:ascii="Arial" w:eastAsia="Arial" w:hAnsi="Arial" w:cs="Arial"/>
        </w:rPr>
        <w:t>.Oferta musi być podpisana w taki sposób, by prawnie zobowiązywała wszystkich Wykonawców występujących wspólnie (przez każdego z Wykonawców lub upoważnionego pełnomocnika).</w:t>
      </w:r>
    </w:p>
    <w:p w14:paraId="7FAB5B08" w14:textId="3950408F" w:rsidR="004669F4" w:rsidRDefault="00D5648E">
      <w:pPr>
        <w:tabs>
          <w:tab w:val="left" w:pos="0"/>
        </w:tabs>
        <w:suppressAutoHyphens/>
        <w:spacing w:after="0" w:line="271" w:lineRule="auto"/>
        <w:jc w:val="both"/>
        <w:rPr>
          <w:rFonts w:ascii="Arial" w:eastAsia="Arial" w:hAnsi="Arial" w:cs="Arial"/>
        </w:rPr>
      </w:pPr>
      <w:r>
        <w:rPr>
          <w:rFonts w:ascii="Arial" w:eastAsia="Arial" w:hAnsi="Arial" w:cs="Arial"/>
        </w:rPr>
        <w:lastRenderedPageBreak/>
        <w:t>6</w:t>
      </w:r>
      <w:r w:rsidR="001355F0">
        <w:rPr>
          <w:rFonts w:ascii="Arial" w:eastAsia="Arial" w:hAnsi="Arial" w:cs="Arial"/>
        </w:rPr>
        <w:t>.W przypadku wspólnego ubiegania się o udzielenie zamówienie przez Wykonawców oświadczenie, o którym mowa w art. 125 ustawy</w:t>
      </w:r>
      <w:r w:rsidR="002163B0">
        <w:rPr>
          <w:rFonts w:ascii="Arial" w:eastAsia="Arial" w:hAnsi="Arial" w:cs="Arial"/>
        </w:rPr>
        <w:t xml:space="preserve"> </w:t>
      </w:r>
      <w:proofErr w:type="spellStart"/>
      <w:r w:rsidR="00C934C3">
        <w:rPr>
          <w:rFonts w:ascii="Arial" w:eastAsia="Arial" w:hAnsi="Arial" w:cs="Arial"/>
        </w:rPr>
        <w:t>P</w:t>
      </w:r>
      <w:r w:rsidR="006B1361">
        <w:rPr>
          <w:rFonts w:ascii="Arial" w:eastAsia="Arial" w:hAnsi="Arial" w:cs="Arial"/>
        </w:rPr>
        <w:t>zp</w:t>
      </w:r>
      <w:proofErr w:type="spellEnd"/>
      <w:r w:rsidR="001355F0">
        <w:rPr>
          <w:rFonts w:ascii="Arial" w:eastAsia="Arial" w:hAnsi="Arial" w:cs="Arial"/>
        </w:rPr>
        <w:t xml:space="preserve"> składa każdy z Wykonawców wspólnie ubiegających się o zamówienie. Oświadczenia te potwierdzają spełnianie warunków udziału w postępowaniu w zakresie, w którym Wykonawca wspólnie ubiegający się o udzielenie zamówienia wykazuje spełnianie warunków udziału w postępowaniu, oraz brak podstaw wykluczenia - każdy z Wykonawców wspólnie ubiegających się o udzielenie zamówienia nie może podlegać wykluczeniu z postępowania w oparciu o wskazane w SWZ podstawy wykluczenia. Powyższe oznacza, iż:</w:t>
      </w:r>
    </w:p>
    <w:p w14:paraId="6BD03B5D" w14:textId="620F69CE" w:rsidR="004669F4" w:rsidRDefault="00D5648E">
      <w:pPr>
        <w:suppressAutoHyphens/>
        <w:spacing w:after="0" w:line="271" w:lineRule="auto"/>
        <w:jc w:val="both"/>
        <w:rPr>
          <w:rFonts w:ascii="Arial" w:eastAsia="Arial" w:hAnsi="Arial" w:cs="Arial"/>
        </w:rPr>
      </w:pPr>
      <w:r>
        <w:rPr>
          <w:rFonts w:ascii="Arial" w:eastAsia="Arial" w:hAnsi="Arial" w:cs="Arial"/>
        </w:rPr>
        <w:t>6</w:t>
      </w:r>
      <w:r w:rsidR="001355F0">
        <w:rPr>
          <w:rFonts w:ascii="Arial" w:eastAsia="Arial" w:hAnsi="Arial" w:cs="Arial"/>
        </w:rPr>
        <w:t xml:space="preserve">.1.Oświadczenie w zakresie braku podstaw wykluczenia musi złożyć każdy </w:t>
      </w:r>
      <w:r w:rsidR="0077541A">
        <w:rPr>
          <w:rFonts w:ascii="Arial" w:eastAsia="Arial" w:hAnsi="Arial" w:cs="Arial"/>
        </w:rPr>
        <w:t xml:space="preserve"> </w:t>
      </w:r>
      <w:r w:rsidR="001355F0">
        <w:rPr>
          <w:rFonts w:ascii="Arial" w:eastAsia="Arial" w:hAnsi="Arial" w:cs="Arial"/>
        </w:rPr>
        <w:t>z Wykonawców wspólnie ubiegających się o udzielenie zamówienia,</w:t>
      </w:r>
    </w:p>
    <w:p w14:paraId="2E8257F2" w14:textId="18DA6046" w:rsidR="004669F4" w:rsidRDefault="00D5648E">
      <w:pPr>
        <w:suppressAutoHyphens/>
        <w:spacing w:after="0" w:line="271" w:lineRule="auto"/>
        <w:jc w:val="both"/>
        <w:rPr>
          <w:rFonts w:ascii="Arial" w:eastAsia="Arial" w:hAnsi="Arial" w:cs="Arial"/>
        </w:rPr>
      </w:pPr>
      <w:r>
        <w:rPr>
          <w:rFonts w:ascii="Arial" w:eastAsia="Arial" w:hAnsi="Arial" w:cs="Arial"/>
        </w:rPr>
        <w:t>6</w:t>
      </w:r>
      <w:r w:rsidR="001355F0">
        <w:rPr>
          <w:rFonts w:ascii="Arial" w:eastAsia="Arial" w:hAnsi="Arial" w:cs="Arial"/>
        </w:rPr>
        <w:t>.2.Oświadczenie o spełnianiu warunków udziału składa podmiot, który w odniesieniu do danego warunku udziału w postępowaniu potwierdza jego spełnianie; dopuszcza się oświadczenie złożone łącznie, tj. podpisane przez wszystkie podmioty wspólnie składające ofertę lub przez pełnomocnika występującego w imieniu wszystkich podmiotów.</w:t>
      </w:r>
    </w:p>
    <w:p w14:paraId="5974ADD0" w14:textId="4ABC5404" w:rsidR="004669F4" w:rsidRDefault="00AD4073">
      <w:pPr>
        <w:tabs>
          <w:tab w:val="left" w:pos="0"/>
        </w:tabs>
        <w:suppressAutoHyphens/>
        <w:spacing w:after="0" w:line="271" w:lineRule="auto"/>
        <w:jc w:val="both"/>
        <w:rPr>
          <w:rFonts w:ascii="Arial" w:eastAsia="Arial" w:hAnsi="Arial" w:cs="Arial"/>
        </w:rPr>
      </w:pPr>
      <w:r>
        <w:rPr>
          <w:rFonts w:ascii="Arial" w:eastAsia="Arial" w:hAnsi="Arial" w:cs="Arial"/>
        </w:rPr>
        <w:t>7.</w:t>
      </w:r>
      <w:r w:rsidR="001355F0">
        <w:rPr>
          <w:rFonts w:ascii="Arial" w:eastAsia="Arial" w:hAnsi="Arial" w:cs="Arial"/>
        </w:rPr>
        <w:t>Wszelka korespondencja prowadzona będzie wyłącznie z podmiotem występującym jako pełnomocnik Wykonawców wspólnie ubiegających się o udzielenie zamówienia.</w:t>
      </w:r>
    </w:p>
    <w:p w14:paraId="6C3CE8AA" w14:textId="77777777" w:rsidR="004669F4" w:rsidRDefault="004669F4">
      <w:pPr>
        <w:spacing w:after="0" w:line="271" w:lineRule="auto"/>
        <w:jc w:val="both"/>
        <w:rPr>
          <w:rFonts w:ascii="Arial" w:eastAsia="Arial" w:hAnsi="Arial" w:cs="Arial"/>
          <w:b/>
          <w:color w:val="000000"/>
        </w:rPr>
      </w:pPr>
    </w:p>
    <w:p w14:paraId="77B6B55E" w14:textId="1447B5DE" w:rsidR="004669F4" w:rsidRDefault="001355F0">
      <w:pPr>
        <w:spacing w:after="0" w:line="271" w:lineRule="auto"/>
        <w:jc w:val="both"/>
        <w:rPr>
          <w:rFonts w:ascii="Arial" w:eastAsia="Arial" w:hAnsi="Arial" w:cs="Arial"/>
          <w:b/>
        </w:rPr>
      </w:pPr>
      <w:r>
        <w:rPr>
          <w:rFonts w:ascii="Arial" w:eastAsia="Arial" w:hAnsi="Arial" w:cs="Arial"/>
          <w:b/>
          <w:color w:val="000000"/>
        </w:rPr>
        <w:t>VIII. KORZYSTANIE PRZEZ WYKONAWC</w:t>
      </w:r>
      <w:r>
        <w:rPr>
          <w:rFonts w:ascii="Arial" w:eastAsia="Arial" w:hAnsi="Arial" w:cs="Arial"/>
          <w:b/>
        </w:rPr>
        <w:t xml:space="preserve">Ę Z ZASOBÓW INNYCH PODMIOTÓW </w:t>
      </w:r>
      <w:r w:rsidR="0077541A">
        <w:rPr>
          <w:rFonts w:ascii="Arial" w:eastAsia="Arial" w:hAnsi="Arial" w:cs="Arial"/>
          <w:b/>
        </w:rPr>
        <w:t xml:space="preserve">                 </w:t>
      </w:r>
      <w:r>
        <w:rPr>
          <w:rFonts w:ascii="Arial" w:eastAsia="Arial" w:hAnsi="Arial" w:cs="Arial"/>
          <w:b/>
        </w:rPr>
        <w:t>W CELU POTWIERDZENIA SPEŁNIANIA WARUNKÓW UDZIAŁU W POSTĘPOWANIU</w:t>
      </w:r>
    </w:p>
    <w:p w14:paraId="67DCD756" w14:textId="77777777" w:rsidR="004669F4" w:rsidRDefault="001355F0">
      <w:pPr>
        <w:suppressAutoHyphens/>
        <w:spacing w:after="0" w:line="271" w:lineRule="auto"/>
        <w:jc w:val="both"/>
        <w:rPr>
          <w:rFonts w:ascii="Arial" w:eastAsia="Arial" w:hAnsi="Arial" w:cs="Arial"/>
        </w:rPr>
      </w:pPr>
      <w:r>
        <w:rPr>
          <w:rFonts w:ascii="Arial" w:eastAsia="Arial" w:hAnsi="Arial" w:cs="Arial"/>
        </w:rPr>
        <w:t>1.Wykonawca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 stosunków prawnych.</w:t>
      </w:r>
    </w:p>
    <w:p w14:paraId="1E3DDD1B" w14:textId="77777777" w:rsidR="004669F4" w:rsidRDefault="001355F0">
      <w:pPr>
        <w:suppressAutoHyphens/>
        <w:spacing w:after="0" w:line="271" w:lineRule="auto"/>
        <w:jc w:val="both"/>
        <w:rPr>
          <w:rFonts w:ascii="Arial" w:eastAsia="Arial" w:hAnsi="Arial" w:cs="Arial"/>
        </w:rPr>
      </w:pPr>
      <w:r w:rsidRPr="00AE1632">
        <w:rPr>
          <w:rFonts w:ascii="Arial" w:eastAsia="Arial" w:hAnsi="Arial" w:cs="Arial"/>
        </w:rPr>
        <w:t>2.W odniesieniu do warunków dotyczących wykształcenia, kwalifikacji zawodowych Wykonawcy mogą polegać na zdolnościach podmiotów udostępniających zasoby, jeśli podmioty te wykonają usługi, do realizacji których te zdolności są wymagane.</w:t>
      </w:r>
    </w:p>
    <w:p w14:paraId="465806A3"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3.Wykonawca, który polega na zdolnościach podmiotów udostępniających zasoby, </w:t>
      </w:r>
      <w:r w:rsidRPr="00457BE5">
        <w:rPr>
          <w:rFonts w:ascii="Arial" w:eastAsia="Arial" w:hAnsi="Arial" w:cs="Arial"/>
          <w:b/>
          <w:bCs/>
        </w:rPr>
        <w:t>składa, wraz z ofertą</w:t>
      </w:r>
      <w:r>
        <w:rPr>
          <w:rFonts w:ascii="Arial" w:eastAsia="Arial" w:hAnsi="Arial" w:cs="Arial"/>
        </w:rPr>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3A036D0A" w14:textId="6F541160" w:rsidR="004669F4" w:rsidRDefault="001355F0">
      <w:pPr>
        <w:tabs>
          <w:tab w:val="left" w:pos="709"/>
          <w:tab w:val="left" w:pos="851"/>
        </w:tabs>
        <w:spacing w:after="0" w:line="271" w:lineRule="auto"/>
        <w:jc w:val="both"/>
        <w:rPr>
          <w:rFonts w:ascii="Arial" w:eastAsia="Arial" w:hAnsi="Arial" w:cs="Arial"/>
        </w:rPr>
      </w:pPr>
      <w:r>
        <w:rPr>
          <w:rFonts w:ascii="Arial" w:eastAsia="Arial" w:hAnsi="Arial" w:cs="Arial"/>
        </w:rPr>
        <w:t>3.1.Zobowiązanie podmiotu udostępniającego zasoby, o którym mowa w ust. 3 niniejszego rozdziału SWZ, potwierdza, że stosunek łączący Wykonawcę z podmiotami udostępniającymi zasoby gwarantuje rzeczywisty dostęp do tych zasobów oraz określa w szczególności:</w:t>
      </w:r>
    </w:p>
    <w:p w14:paraId="307AD999"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zakres dostępnych Wykonawcy zasobów podmiotu udostępniającego zasoby,</w:t>
      </w:r>
    </w:p>
    <w:p w14:paraId="73FA8890"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sposób i okres udostępnienia Wykonawcy i wykorzystania przez niego zasobów podmiotu udostępniającego te zasoby przy wykonywaniu zamówienia,</w:t>
      </w:r>
    </w:p>
    <w:p w14:paraId="6D55EF2D"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 xml:space="preserve">czy i w jakim zakresie podmiot udostępniający zasoby, na zdolnościach którego Wykonawca polega w odniesieniu do warunków udziału w postępowaniu dotyczących </w:t>
      </w:r>
      <w:r w:rsidRPr="000F72F3">
        <w:rPr>
          <w:rFonts w:ascii="Arial" w:eastAsia="Arial" w:hAnsi="Arial" w:cs="Arial"/>
        </w:rPr>
        <w:t>wykształcenia, kwalifikacji zawodowych lub doświadczenia,</w:t>
      </w:r>
      <w:r>
        <w:rPr>
          <w:rFonts w:ascii="Arial" w:eastAsia="Arial" w:hAnsi="Arial" w:cs="Arial"/>
        </w:rPr>
        <w:t xml:space="preserve"> zrealizuje usługi, których wskazane zdolności dotyczą.</w:t>
      </w:r>
    </w:p>
    <w:p w14:paraId="14C57CB9" w14:textId="77777777" w:rsidR="004669F4" w:rsidRDefault="001355F0">
      <w:pPr>
        <w:tabs>
          <w:tab w:val="left" w:pos="0"/>
        </w:tabs>
        <w:spacing w:after="0" w:line="271" w:lineRule="auto"/>
        <w:jc w:val="both"/>
        <w:rPr>
          <w:rFonts w:ascii="Arial" w:eastAsia="Arial" w:hAnsi="Arial" w:cs="Arial"/>
        </w:rPr>
      </w:pPr>
      <w:r>
        <w:rPr>
          <w:rFonts w:ascii="Arial" w:eastAsia="Arial" w:hAnsi="Arial" w:cs="Arial"/>
        </w:rPr>
        <w:t xml:space="preserve">4.Zamawiający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 (na podstawie oświadczenia składanego wraz z ofertą). </w:t>
      </w:r>
    </w:p>
    <w:p w14:paraId="774E83EB" w14:textId="77777777" w:rsidR="004669F4" w:rsidRDefault="001355F0">
      <w:pPr>
        <w:tabs>
          <w:tab w:val="left" w:pos="0"/>
        </w:tabs>
        <w:spacing w:after="0" w:line="271" w:lineRule="auto"/>
        <w:jc w:val="both"/>
        <w:rPr>
          <w:rFonts w:ascii="Arial" w:eastAsia="Arial" w:hAnsi="Arial" w:cs="Arial"/>
        </w:rPr>
      </w:pPr>
      <w:r>
        <w:rPr>
          <w:rFonts w:ascii="Arial" w:eastAsia="Arial" w:hAnsi="Arial" w:cs="Arial"/>
        </w:rPr>
        <w:t xml:space="preserve">5.Jeżeli zdolności techniczne lub zawodowe podmiotu udostępniającego zasoby nie potwierdzają spełnienia przez Wykonawcę warunków udziału w postępowaniu lub zachodzą wobec tego podmiotu podstawy wykluczenia, Zamawiający żąda, aby Wykonawca w terminie </w:t>
      </w:r>
      <w:r>
        <w:rPr>
          <w:rFonts w:ascii="Arial" w:eastAsia="Arial" w:hAnsi="Arial" w:cs="Arial"/>
        </w:rPr>
        <w:lastRenderedPageBreak/>
        <w:t>określonym przez Zamawiającego zastąpił ten podmiot innym podmiotem lub podmiotami albo wykazał, że samodzielnie spełnia warunki udziału w postępowaniu.</w:t>
      </w:r>
    </w:p>
    <w:p w14:paraId="1A27CFDA" w14:textId="77777777" w:rsidR="004669F4" w:rsidRDefault="001355F0">
      <w:pPr>
        <w:tabs>
          <w:tab w:val="left" w:pos="0"/>
          <w:tab w:val="left" w:pos="567"/>
        </w:tabs>
        <w:suppressAutoHyphens/>
        <w:spacing w:after="0" w:line="271" w:lineRule="auto"/>
        <w:jc w:val="both"/>
        <w:rPr>
          <w:rFonts w:ascii="Arial" w:eastAsia="Arial" w:hAnsi="Arial" w:cs="Arial"/>
        </w:rPr>
      </w:pPr>
      <w:r>
        <w:rPr>
          <w:rFonts w:ascii="Arial" w:eastAsia="Arial" w:hAnsi="Arial" w:cs="Arial"/>
        </w:rPr>
        <w:t>6.Wykonawca nie może, po upływie terminu składania ofert, powoływać się na zdolności podmiotów udostępniających zasoby, jeżeli na etapie składania ofert nie polegał on w danym zakresie na zdolnościach podmiotów udostępniających zasoby.</w:t>
      </w:r>
    </w:p>
    <w:p w14:paraId="045D8CE1" w14:textId="77777777" w:rsidR="004669F4" w:rsidRDefault="004669F4">
      <w:pPr>
        <w:suppressAutoHyphens/>
        <w:spacing w:after="0" w:line="271" w:lineRule="auto"/>
        <w:jc w:val="both"/>
        <w:rPr>
          <w:rFonts w:ascii="Arial" w:eastAsia="Arial" w:hAnsi="Arial" w:cs="Arial"/>
        </w:rPr>
      </w:pPr>
    </w:p>
    <w:p w14:paraId="13F24D70" w14:textId="77777777" w:rsidR="004669F4" w:rsidRDefault="001355F0">
      <w:pPr>
        <w:spacing w:after="0" w:line="271" w:lineRule="auto"/>
        <w:jc w:val="both"/>
        <w:rPr>
          <w:rFonts w:ascii="Arial" w:eastAsia="Arial" w:hAnsi="Arial" w:cs="Arial"/>
          <w:b/>
        </w:rPr>
      </w:pPr>
      <w:r>
        <w:rPr>
          <w:rFonts w:ascii="Arial" w:eastAsia="Arial" w:hAnsi="Arial" w:cs="Arial"/>
          <w:b/>
        </w:rPr>
        <w:t xml:space="preserve">IX. PODWYKONAWSTWO </w:t>
      </w:r>
    </w:p>
    <w:p w14:paraId="537F66FB" w14:textId="77777777" w:rsidR="004669F4" w:rsidRDefault="001355F0">
      <w:pPr>
        <w:suppressAutoHyphens/>
        <w:spacing w:after="0" w:line="271" w:lineRule="auto"/>
        <w:jc w:val="both"/>
        <w:rPr>
          <w:rFonts w:ascii="Arial" w:eastAsia="Arial" w:hAnsi="Arial" w:cs="Arial"/>
        </w:rPr>
      </w:pPr>
      <w:r>
        <w:rPr>
          <w:rFonts w:ascii="Arial" w:eastAsia="Arial" w:hAnsi="Arial" w:cs="Arial"/>
        </w:rPr>
        <w:t>1.Wykonawca może powierzyć wykonanie części zamówienia podwykonawcy.</w:t>
      </w:r>
    </w:p>
    <w:p w14:paraId="599E9881" w14:textId="77017C2A" w:rsidR="004669F4" w:rsidRDefault="001355F0">
      <w:pPr>
        <w:suppressAutoHyphens/>
        <w:spacing w:after="0" w:line="271" w:lineRule="auto"/>
        <w:jc w:val="both"/>
        <w:rPr>
          <w:rFonts w:ascii="Arial" w:eastAsia="Arial" w:hAnsi="Arial" w:cs="Arial"/>
        </w:rPr>
      </w:pPr>
      <w:r>
        <w:rPr>
          <w:rFonts w:ascii="Arial" w:eastAsia="Arial" w:hAnsi="Arial" w:cs="Arial"/>
        </w:rPr>
        <w:t xml:space="preserve">Wykonawca, który zamierza wykonywać zamówienie przy udziale </w:t>
      </w:r>
      <w:r w:rsidR="00AD4073">
        <w:rPr>
          <w:rFonts w:ascii="Arial" w:eastAsia="Arial" w:hAnsi="Arial" w:cs="Arial"/>
        </w:rPr>
        <w:t>P</w:t>
      </w:r>
      <w:r>
        <w:rPr>
          <w:rFonts w:ascii="Arial" w:eastAsia="Arial" w:hAnsi="Arial" w:cs="Arial"/>
        </w:rPr>
        <w:t xml:space="preserve">odwykonawcy/ów, musi wyraźnie w ofercie wskazać, jaką część (zakres zamówienia) wykonywać będzie w jego imieniu podwykonawca oraz podać nazwę ewentualnych </w:t>
      </w:r>
      <w:r w:rsidR="00AD4073">
        <w:rPr>
          <w:rFonts w:ascii="Arial" w:eastAsia="Arial" w:hAnsi="Arial" w:cs="Arial"/>
        </w:rPr>
        <w:t>P</w:t>
      </w:r>
      <w:r>
        <w:rPr>
          <w:rFonts w:ascii="Arial" w:eastAsia="Arial" w:hAnsi="Arial" w:cs="Arial"/>
        </w:rPr>
        <w:t xml:space="preserve">odwykonawców, jeżeli są już znani. Należy w tym celu wypełnić odpowiedni punkt formularza oferty, stanowiącego załącznik nr 1 do SWZ. W przypadku, gdy Wykonawca nie zamierza wykonywać zamówienia przy udziale </w:t>
      </w:r>
      <w:r w:rsidR="00AD4073">
        <w:rPr>
          <w:rFonts w:ascii="Arial" w:eastAsia="Arial" w:hAnsi="Arial" w:cs="Arial"/>
        </w:rPr>
        <w:t>P</w:t>
      </w:r>
      <w:r>
        <w:rPr>
          <w:rFonts w:ascii="Arial" w:eastAsia="Arial" w:hAnsi="Arial" w:cs="Arial"/>
        </w:rPr>
        <w:t xml:space="preserve">odwykonawców, należy wpisać w formularzu „nie dotyczy” lub inne podobne sformułowanie. Jeżeli Wykonawca zostawi ten punkt niewypełniony (puste pole), Zamawiający uzna, iż zamówienie zostanie wykonane siłami własnymi tj. bez udziału </w:t>
      </w:r>
      <w:r w:rsidR="00AD4073">
        <w:rPr>
          <w:rFonts w:ascii="Arial" w:eastAsia="Arial" w:hAnsi="Arial" w:cs="Arial"/>
        </w:rPr>
        <w:t>P</w:t>
      </w:r>
      <w:r>
        <w:rPr>
          <w:rFonts w:ascii="Arial" w:eastAsia="Arial" w:hAnsi="Arial" w:cs="Arial"/>
        </w:rPr>
        <w:t>odwykonawców.</w:t>
      </w:r>
    </w:p>
    <w:p w14:paraId="344D673A" w14:textId="4B8336C9" w:rsidR="004669F4" w:rsidRDefault="001355F0">
      <w:pPr>
        <w:suppressAutoHyphens/>
        <w:spacing w:after="0" w:line="271" w:lineRule="auto"/>
        <w:jc w:val="both"/>
        <w:rPr>
          <w:rFonts w:ascii="Arial" w:eastAsia="Arial" w:hAnsi="Arial" w:cs="Arial"/>
        </w:rPr>
      </w:pPr>
      <w:r>
        <w:rPr>
          <w:rFonts w:ascii="Arial" w:eastAsia="Arial" w:hAnsi="Arial" w:cs="Arial"/>
        </w:rPr>
        <w:t>2.</w:t>
      </w:r>
      <w:r w:rsidRPr="005670ED">
        <w:rPr>
          <w:rFonts w:ascii="Arial" w:eastAsia="Arial" w:hAnsi="Arial" w:cs="Arial"/>
          <w:b/>
          <w:bCs/>
        </w:rPr>
        <w:t xml:space="preserve">Zamawiający żąda, </w:t>
      </w:r>
      <w:r w:rsidRPr="005670ED">
        <w:rPr>
          <w:rFonts w:ascii="Arial" w:eastAsia="Arial" w:hAnsi="Arial" w:cs="Arial"/>
          <w:b/>
          <w:bCs/>
          <w:color w:val="000000"/>
        </w:rPr>
        <w:t xml:space="preserve">aby przed przystąpieniem do wykonania zamówienia Wykonawca podał nazwy, dane kontaktowe oraz przedstawicieli, </w:t>
      </w:r>
      <w:r w:rsidR="00AD4073">
        <w:rPr>
          <w:rFonts w:ascii="Arial" w:eastAsia="Arial" w:hAnsi="Arial" w:cs="Arial"/>
          <w:b/>
          <w:bCs/>
          <w:color w:val="000000"/>
        </w:rPr>
        <w:t>P</w:t>
      </w:r>
      <w:r w:rsidRPr="005670ED">
        <w:rPr>
          <w:rFonts w:ascii="Arial" w:eastAsia="Arial" w:hAnsi="Arial" w:cs="Arial"/>
          <w:b/>
          <w:bCs/>
          <w:color w:val="000000"/>
        </w:rPr>
        <w:t>odwykonawców zaangażowanych w wykonanie zamówienia (jeżeli są już znani</w:t>
      </w:r>
      <w:r>
        <w:rPr>
          <w:rFonts w:ascii="Arial" w:eastAsia="Arial" w:hAnsi="Arial" w:cs="Arial"/>
          <w:color w:val="000000"/>
        </w:rPr>
        <w:t>). Wykonawca zobowiązany jest do zawiadomienia Zamawiającego o wszelkich zmianach w odniesieniu do informacji, o których mowa w zdaniu pierwszym, w trakcie realizacji zamówienia</w:t>
      </w:r>
      <w:r w:rsidR="00E35D90">
        <w:rPr>
          <w:rFonts w:ascii="Arial" w:eastAsia="Arial" w:hAnsi="Arial" w:cs="Arial"/>
          <w:color w:val="000000"/>
        </w:rPr>
        <w:t>,</w:t>
      </w:r>
      <w:r>
        <w:rPr>
          <w:rFonts w:ascii="Arial" w:eastAsia="Arial" w:hAnsi="Arial" w:cs="Arial"/>
          <w:color w:val="000000"/>
        </w:rPr>
        <w:t xml:space="preserve"> a także przekazuje wymagane informacje na temat nowych </w:t>
      </w:r>
      <w:r w:rsidR="00AD4073">
        <w:rPr>
          <w:rFonts w:ascii="Arial" w:eastAsia="Arial" w:hAnsi="Arial" w:cs="Arial"/>
          <w:color w:val="000000"/>
        </w:rPr>
        <w:t>P</w:t>
      </w:r>
      <w:r>
        <w:rPr>
          <w:rFonts w:ascii="Arial" w:eastAsia="Arial" w:hAnsi="Arial" w:cs="Arial"/>
          <w:color w:val="000000"/>
        </w:rPr>
        <w:t>odwykonawców, którym</w:t>
      </w:r>
      <w:r w:rsidR="00E35D90">
        <w:rPr>
          <w:rFonts w:ascii="Arial" w:eastAsia="Arial" w:hAnsi="Arial" w:cs="Arial"/>
          <w:color w:val="000000"/>
        </w:rPr>
        <w:t xml:space="preserve"> </w:t>
      </w:r>
      <w:r>
        <w:rPr>
          <w:rFonts w:ascii="Arial" w:eastAsia="Arial" w:hAnsi="Arial" w:cs="Arial"/>
          <w:color w:val="000000"/>
        </w:rPr>
        <w:t>w późniejszym okresie zamierza powierzyć realizację zamówienia.</w:t>
      </w:r>
    </w:p>
    <w:p w14:paraId="187DF829" w14:textId="60204314" w:rsidR="004669F4" w:rsidRDefault="001355F0">
      <w:pPr>
        <w:tabs>
          <w:tab w:val="left" w:pos="567"/>
        </w:tabs>
        <w:suppressAutoHyphens/>
        <w:spacing w:after="0" w:line="271" w:lineRule="auto"/>
        <w:jc w:val="both"/>
        <w:rPr>
          <w:rFonts w:ascii="Arial" w:eastAsia="Arial" w:hAnsi="Arial" w:cs="Arial"/>
        </w:rPr>
      </w:pPr>
      <w:r>
        <w:rPr>
          <w:rFonts w:ascii="Arial" w:eastAsia="Arial" w:hAnsi="Arial" w:cs="Arial"/>
          <w:color w:val="000000"/>
        </w:rPr>
        <w:t xml:space="preserve">3.Jeżeli zmiana albo rezygnacja z </w:t>
      </w:r>
      <w:r w:rsidR="00AD4073">
        <w:rPr>
          <w:rFonts w:ascii="Arial" w:eastAsia="Arial" w:hAnsi="Arial" w:cs="Arial"/>
          <w:color w:val="000000"/>
        </w:rPr>
        <w:t>P</w:t>
      </w:r>
      <w:r>
        <w:rPr>
          <w:rFonts w:ascii="Arial" w:eastAsia="Arial" w:hAnsi="Arial" w:cs="Arial"/>
          <w:color w:val="000000"/>
        </w:rPr>
        <w:t xml:space="preserve">odwykonawcy dotyczy podmiotu, na którego zasoby Wykonawca powoływał się, na zasadach określonych w art. 118 ust. 1 </w:t>
      </w:r>
      <w:proofErr w:type="spellStart"/>
      <w:r w:rsidR="00671905">
        <w:rPr>
          <w:rFonts w:ascii="Arial" w:eastAsia="Arial" w:hAnsi="Arial" w:cs="Arial"/>
          <w:color w:val="000000"/>
        </w:rPr>
        <w:t>pzp</w:t>
      </w:r>
      <w:proofErr w:type="spellEnd"/>
      <w:r>
        <w:rPr>
          <w:rFonts w:ascii="Arial" w:eastAsia="Arial" w:hAnsi="Arial" w:cs="Arial"/>
          <w:color w:val="000000"/>
        </w:rPr>
        <w:t xml:space="preserve">, w celu wykazania spełniania warunków udziału w postępowaniu, Wykonawca jest obowiązany wykazać Zamawiającemu, że proponowany inny </w:t>
      </w:r>
      <w:r w:rsidR="00BF1DB9">
        <w:rPr>
          <w:rFonts w:ascii="Arial" w:eastAsia="Arial" w:hAnsi="Arial" w:cs="Arial"/>
          <w:color w:val="000000"/>
        </w:rPr>
        <w:t>P</w:t>
      </w:r>
      <w:r>
        <w:rPr>
          <w:rFonts w:ascii="Arial" w:eastAsia="Arial" w:hAnsi="Arial" w:cs="Arial"/>
          <w:color w:val="000000"/>
        </w:rPr>
        <w:t xml:space="preserve">odwykonawca lub Wykonawca samodzielnie spełnia je w stopniu nie mniejszym niż </w:t>
      </w:r>
      <w:r w:rsidR="00BF1DB9">
        <w:rPr>
          <w:rFonts w:ascii="Arial" w:eastAsia="Arial" w:hAnsi="Arial" w:cs="Arial"/>
          <w:color w:val="000000"/>
        </w:rPr>
        <w:t>P</w:t>
      </w:r>
      <w:r>
        <w:rPr>
          <w:rFonts w:ascii="Arial" w:eastAsia="Arial" w:hAnsi="Arial" w:cs="Arial"/>
          <w:color w:val="000000"/>
        </w:rPr>
        <w:t>odwykonawca, na którego zasoby Wykonawca powoływał się w trakcie postępowania o udzielenie zamówienia.</w:t>
      </w:r>
    </w:p>
    <w:p w14:paraId="33A5F970" w14:textId="146C4F9C" w:rsidR="004669F4" w:rsidRDefault="001355F0">
      <w:pPr>
        <w:tabs>
          <w:tab w:val="left" w:pos="567"/>
        </w:tabs>
        <w:suppressAutoHyphens/>
        <w:spacing w:after="0" w:line="271" w:lineRule="auto"/>
        <w:jc w:val="both"/>
        <w:rPr>
          <w:rFonts w:ascii="Arial" w:eastAsia="Arial" w:hAnsi="Arial" w:cs="Arial"/>
        </w:rPr>
      </w:pPr>
      <w:r>
        <w:rPr>
          <w:rFonts w:ascii="Arial" w:eastAsia="Arial" w:hAnsi="Arial" w:cs="Arial"/>
          <w:color w:val="000000"/>
        </w:rPr>
        <w:t>4.</w:t>
      </w:r>
      <w:r>
        <w:rPr>
          <w:rFonts w:ascii="Arial" w:eastAsia="Arial" w:hAnsi="Arial" w:cs="Arial"/>
        </w:rPr>
        <w:t xml:space="preserve">Powierzenie wykonania części zamówienia </w:t>
      </w:r>
      <w:r w:rsidR="00AD4073">
        <w:rPr>
          <w:rFonts w:ascii="Arial" w:eastAsia="Arial" w:hAnsi="Arial" w:cs="Arial"/>
        </w:rPr>
        <w:t>P</w:t>
      </w:r>
      <w:r>
        <w:rPr>
          <w:rFonts w:ascii="Arial" w:eastAsia="Arial" w:hAnsi="Arial" w:cs="Arial"/>
        </w:rPr>
        <w:t>odwykonawcom nie zwalnia Wykonawcy z odpowiedzialności za należyte wykonanie tego zamówienia.</w:t>
      </w:r>
    </w:p>
    <w:p w14:paraId="015F0E8A" w14:textId="77777777" w:rsidR="004669F4" w:rsidRDefault="004669F4">
      <w:pPr>
        <w:suppressAutoHyphens/>
        <w:spacing w:after="57" w:line="271" w:lineRule="auto"/>
        <w:jc w:val="both"/>
        <w:rPr>
          <w:rFonts w:ascii="Arial" w:eastAsia="Arial" w:hAnsi="Arial" w:cs="Arial"/>
          <w:b/>
        </w:rPr>
      </w:pPr>
    </w:p>
    <w:p w14:paraId="36BD773C" w14:textId="77777777" w:rsidR="004669F4" w:rsidRDefault="001355F0">
      <w:pPr>
        <w:spacing w:after="0" w:line="271" w:lineRule="auto"/>
        <w:jc w:val="both"/>
        <w:rPr>
          <w:rFonts w:ascii="Arial" w:eastAsia="Arial" w:hAnsi="Arial" w:cs="Arial"/>
        </w:rPr>
      </w:pPr>
      <w:r>
        <w:rPr>
          <w:rFonts w:ascii="Arial" w:eastAsia="Arial" w:hAnsi="Arial" w:cs="Arial"/>
          <w:b/>
        </w:rPr>
        <w:t>X. INFORMACJA NA TEMAT MOŻLIWOŚCI ROZLICZANIA SIĘ W WALUTACH OBCYCH</w:t>
      </w:r>
    </w:p>
    <w:p w14:paraId="53E99C5E" w14:textId="77777777" w:rsidR="004669F4" w:rsidRDefault="001355F0">
      <w:pPr>
        <w:spacing w:after="0" w:line="271" w:lineRule="auto"/>
        <w:jc w:val="both"/>
        <w:rPr>
          <w:rFonts w:ascii="Arial" w:eastAsia="Arial" w:hAnsi="Arial" w:cs="Arial"/>
        </w:rPr>
      </w:pPr>
      <w:r>
        <w:rPr>
          <w:rFonts w:ascii="Arial" w:eastAsia="Arial" w:hAnsi="Arial" w:cs="Arial"/>
        </w:rPr>
        <w:t>Zamawiający będzie rozliczał się z Wykonawcą wyłącznie w walucie polskiej (PLN).</w:t>
      </w:r>
    </w:p>
    <w:p w14:paraId="4420ACD9" w14:textId="77777777" w:rsidR="004669F4" w:rsidRDefault="004669F4">
      <w:pPr>
        <w:spacing w:after="0" w:line="271" w:lineRule="auto"/>
        <w:jc w:val="both"/>
        <w:rPr>
          <w:rFonts w:ascii="Arial" w:eastAsia="Arial" w:hAnsi="Arial" w:cs="Arial"/>
          <w:b/>
        </w:rPr>
      </w:pPr>
    </w:p>
    <w:p w14:paraId="3493CD7C" w14:textId="77777777" w:rsidR="004669F4" w:rsidRPr="00B16125" w:rsidRDefault="001355F0">
      <w:pPr>
        <w:spacing w:after="0" w:line="271" w:lineRule="auto"/>
        <w:jc w:val="both"/>
        <w:rPr>
          <w:rFonts w:ascii="Arial" w:eastAsia="Arial" w:hAnsi="Arial" w:cs="Arial"/>
          <w:b/>
        </w:rPr>
      </w:pPr>
      <w:r w:rsidRPr="00B16125">
        <w:rPr>
          <w:rFonts w:ascii="Arial" w:eastAsia="Arial" w:hAnsi="Arial" w:cs="Arial"/>
          <w:b/>
        </w:rPr>
        <w:t xml:space="preserve">XI. PODZIAŁ ZAMÓWIENIA NA CZĘŚCI </w:t>
      </w:r>
    </w:p>
    <w:p w14:paraId="46F0F82D" w14:textId="0BD888A7" w:rsidR="004669F4" w:rsidRPr="00457BE5" w:rsidRDefault="005670ED" w:rsidP="00457BE5">
      <w:pPr>
        <w:suppressAutoHyphens/>
        <w:spacing w:after="57" w:line="271" w:lineRule="auto"/>
        <w:jc w:val="both"/>
        <w:rPr>
          <w:rFonts w:ascii="Arial" w:eastAsia="Arial" w:hAnsi="Arial" w:cs="Arial"/>
        </w:rPr>
      </w:pPr>
      <w:r w:rsidRPr="00B16125">
        <w:rPr>
          <w:rFonts w:ascii="Arial" w:eastAsia="Arial" w:hAnsi="Arial" w:cs="Arial"/>
        </w:rPr>
        <w:t>Zamówienie jes</w:t>
      </w:r>
      <w:r w:rsidR="00C934C3">
        <w:rPr>
          <w:rFonts w:ascii="Arial" w:eastAsia="Arial" w:hAnsi="Arial" w:cs="Arial"/>
        </w:rPr>
        <w:t>t udzielane w częściach</w:t>
      </w:r>
      <w:r w:rsidRPr="00B16125">
        <w:rPr>
          <w:rFonts w:ascii="Arial" w:eastAsia="Arial" w:hAnsi="Arial" w:cs="Arial"/>
        </w:rPr>
        <w:t xml:space="preserve">, z których każda stanowi </w:t>
      </w:r>
      <w:r w:rsidR="000A54BC" w:rsidRPr="00B16125">
        <w:rPr>
          <w:rFonts w:ascii="Arial" w:eastAsia="Arial" w:hAnsi="Arial" w:cs="Arial"/>
        </w:rPr>
        <w:t>przedmiot odrębnego postępowania.</w:t>
      </w:r>
    </w:p>
    <w:p w14:paraId="256DB6B5" w14:textId="77777777" w:rsidR="004669F4" w:rsidRDefault="004669F4">
      <w:pPr>
        <w:suppressAutoHyphens/>
        <w:spacing w:after="0" w:line="271" w:lineRule="auto"/>
        <w:jc w:val="both"/>
        <w:rPr>
          <w:rFonts w:ascii="Arial" w:eastAsia="Arial" w:hAnsi="Arial" w:cs="Arial"/>
        </w:rPr>
      </w:pPr>
    </w:p>
    <w:p w14:paraId="7D0707DB"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XII. OFERTY WARIANTOWE</w:t>
      </w:r>
    </w:p>
    <w:p w14:paraId="59766E2D" w14:textId="357CB835"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dopuszcza możliwości złożenia oferty wariantowej ani nie wymaga złożenia oferty wariantowej, o której mowa w art. 92 </w:t>
      </w:r>
      <w:proofErr w:type="spellStart"/>
      <w:r w:rsidR="00C934C3">
        <w:rPr>
          <w:rFonts w:ascii="Arial" w:eastAsia="Arial" w:hAnsi="Arial" w:cs="Arial"/>
          <w:color w:val="000000"/>
        </w:rPr>
        <w:t>P</w:t>
      </w:r>
      <w:r>
        <w:rPr>
          <w:rFonts w:ascii="Arial" w:eastAsia="Arial" w:hAnsi="Arial" w:cs="Arial"/>
          <w:color w:val="000000"/>
        </w:rPr>
        <w:t>zp</w:t>
      </w:r>
      <w:proofErr w:type="spellEnd"/>
      <w:r>
        <w:rPr>
          <w:rFonts w:ascii="Arial" w:eastAsia="Arial" w:hAnsi="Arial" w:cs="Arial"/>
          <w:color w:val="000000"/>
        </w:rPr>
        <w:t xml:space="preserve"> tzn. oferty przewidującej odmienny sposób wykonania zamówienia niż określony w niniejszej SWZ. </w:t>
      </w:r>
    </w:p>
    <w:p w14:paraId="2F6DA6FD" w14:textId="77777777" w:rsidR="004669F4" w:rsidRDefault="004669F4">
      <w:pPr>
        <w:spacing w:after="0" w:line="271" w:lineRule="auto"/>
        <w:jc w:val="both"/>
        <w:rPr>
          <w:rFonts w:ascii="Arial" w:eastAsia="Arial" w:hAnsi="Arial" w:cs="Arial"/>
          <w:b/>
          <w:color w:val="000000"/>
        </w:rPr>
      </w:pPr>
    </w:p>
    <w:p w14:paraId="1CAC0E4E"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XIII. KATALOGI ELEKTRONICZNE </w:t>
      </w:r>
    </w:p>
    <w:p w14:paraId="0FA235A8"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wymaga i nie dopuszcza złożenia ofert w postaci katalogów elektronicznych. </w:t>
      </w:r>
    </w:p>
    <w:p w14:paraId="5CF12B05" w14:textId="77777777" w:rsidR="004669F4" w:rsidRDefault="004669F4">
      <w:pPr>
        <w:spacing w:after="0" w:line="271" w:lineRule="auto"/>
        <w:jc w:val="both"/>
        <w:rPr>
          <w:rFonts w:ascii="Arial" w:eastAsia="Arial" w:hAnsi="Arial" w:cs="Arial"/>
          <w:color w:val="000000"/>
        </w:rPr>
      </w:pPr>
    </w:p>
    <w:p w14:paraId="2B0C597A"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XIV. UMOWA RAMOWA </w:t>
      </w:r>
    </w:p>
    <w:p w14:paraId="62123CE4" w14:textId="5E93AEC8" w:rsidR="004669F4" w:rsidRDefault="001355F0">
      <w:pPr>
        <w:tabs>
          <w:tab w:val="left" w:pos="426"/>
        </w:tabs>
        <w:suppressAutoHyphens/>
        <w:spacing w:after="0" w:line="271" w:lineRule="auto"/>
        <w:ind w:right="28"/>
        <w:jc w:val="both"/>
        <w:rPr>
          <w:rFonts w:ascii="Arial" w:eastAsia="Arial" w:hAnsi="Arial" w:cs="Arial"/>
          <w:color w:val="000000"/>
        </w:rPr>
      </w:pPr>
      <w:r>
        <w:rPr>
          <w:rFonts w:ascii="Arial" w:eastAsia="Arial" w:hAnsi="Arial" w:cs="Arial"/>
        </w:rPr>
        <w:lastRenderedPageBreak/>
        <w:t xml:space="preserve">Przedmiotowe postępowanie nie jest prowadzone w celu zawarcia umowy ramowej, </w:t>
      </w:r>
      <w:r>
        <w:rPr>
          <w:rFonts w:ascii="Arial" w:eastAsia="Arial" w:hAnsi="Arial" w:cs="Arial"/>
          <w:color w:val="000000"/>
        </w:rPr>
        <w:t xml:space="preserve">o której mowa w art. 311–315 </w:t>
      </w:r>
      <w:proofErr w:type="spellStart"/>
      <w:r w:rsidR="00C934C3">
        <w:rPr>
          <w:rFonts w:ascii="Arial" w:eastAsia="Arial" w:hAnsi="Arial" w:cs="Arial"/>
          <w:color w:val="000000"/>
        </w:rPr>
        <w:t>P</w:t>
      </w:r>
      <w:r>
        <w:rPr>
          <w:rFonts w:ascii="Arial" w:eastAsia="Arial" w:hAnsi="Arial" w:cs="Arial"/>
          <w:color w:val="000000"/>
        </w:rPr>
        <w:t>zp</w:t>
      </w:r>
      <w:proofErr w:type="spellEnd"/>
      <w:r>
        <w:rPr>
          <w:rFonts w:ascii="Arial" w:eastAsia="Arial" w:hAnsi="Arial" w:cs="Arial"/>
          <w:color w:val="000000"/>
        </w:rPr>
        <w:t xml:space="preserve">. </w:t>
      </w:r>
    </w:p>
    <w:p w14:paraId="70B6CFB1" w14:textId="77777777" w:rsidR="004669F4" w:rsidRDefault="004669F4">
      <w:pPr>
        <w:tabs>
          <w:tab w:val="left" w:pos="426"/>
        </w:tabs>
        <w:suppressAutoHyphens/>
        <w:spacing w:after="0" w:line="271" w:lineRule="auto"/>
        <w:ind w:left="1701" w:right="28" w:hanging="1701"/>
        <w:jc w:val="both"/>
        <w:rPr>
          <w:rFonts w:ascii="Arial" w:eastAsia="Arial" w:hAnsi="Arial" w:cs="Arial"/>
        </w:rPr>
      </w:pPr>
    </w:p>
    <w:p w14:paraId="304AA37A"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XV.AUKCJA ELEKTRONICZNA </w:t>
      </w:r>
    </w:p>
    <w:p w14:paraId="32D8B42D"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przewiduje przeprowadzenia aukcji elektronicznej, o której mowa w art. 308 ust. 1 ustawy </w:t>
      </w:r>
      <w:proofErr w:type="spellStart"/>
      <w:r>
        <w:rPr>
          <w:rFonts w:ascii="Arial" w:eastAsia="Arial" w:hAnsi="Arial" w:cs="Arial"/>
          <w:color w:val="000000"/>
        </w:rPr>
        <w:t>Pzp</w:t>
      </w:r>
      <w:proofErr w:type="spellEnd"/>
      <w:r>
        <w:rPr>
          <w:rFonts w:ascii="Arial" w:eastAsia="Arial" w:hAnsi="Arial" w:cs="Arial"/>
          <w:color w:val="000000"/>
        </w:rPr>
        <w:t xml:space="preserve">. </w:t>
      </w:r>
    </w:p>
    <w:p w14:paraId="3E84F166" w14:textId="77777777" w:rsidR="004669F4" w:rsidRDefault="004669F4">
      <w:pPr>
        <w:spacing w:after="0" w:line="271" w:lineRule="auto"/>
        <w:jc w:val="both"/>
        <w:rPr>
          <w:rFonts w:ascii="Arial" w:eastAsia="Arial" w:hAnsi="Arial" w:cs="Arial"/>
          <w:color w:val="000000"/>
        </w:rPr>
      </w:pPr>
    </w:p>
    <w:p w14:paraId="0D2DA1BC" w14:textId="5782E92B"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XVI. ZAMÓWIENIA, O KTÓRYCH MOWA W ART. 214 UST. 1 PKT 7 PZP </w:t>
      </w:r>
    </w:p>
    <w:p w14:paraId="346E8B57" w14:textId="744033E5"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przewiduje udzielania zamówienia na podstawie art. 214 ust. 1 pkt 7 </w:t>
      </w:r>
      <w:proofErr w:type="spellStart"/>
      <w:r w:rsidR="00C934C3">
        <w:rPr>
          <w:rFonts w:ascii="Arial" w:eastAsia="Arial" w:hAnsi="Arial" w:cs="Arial"/>
          <w:color w:val="000000"/>
        </w:rPr>
        <w:t>P</w:t>
      </w:r>
      <w:r>
        <w:rPr>
          <w:rFonts w:ascii="Arial" w:eastAsia="Arial" w:hAnsi="Arial" w:cs="Arial"/>
          <w:color w:val="000000"/>
        </w:rPr>
        <w:t>zp</w:t>
      </w:r>
      <w:proofErr w:type="spellEnd"/>
      <w:r>
        <w:rPr>
          <w:rFonts w:ascii="Arial" w:eastAsia="Arial" w:hAnsi="Arial" w:cs="Arial"/>
          <w:color w:val="000000"/>
        </w:rPr>
        <w:t xml:space="preserve">, polegającego na powtórzeniu podobnych usług. </w:t>
      </w:r>
    </w:p>
    <w:p w14:paraId="46C70AEA" w14:textId="77777777" w:rsidR="004669F4" w:rsidRDefault="004669F4">
      <w:pPr>
        <w:spacing w:after="0" w:line="271" w:lineRule="auto"/>
        <w:jc w:val="both"/>
        <w:rPr>
          <w:rFonts w:ascii="Arial" w:eastAsia="Arial" w:hAnsi="Arial" w:cs="Arial"/>
        </w:rPr>
      </w:pPr>
    </w:p>
    <w:p w14:paraId="5CFA92B1"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XVII. INFORMACJA O PRZEDMIOTOWYCH ŚRODKACH DOWODOWYCH </w:t>
      </w:r>
    </w:p>
    <w:p w14:paraId="3B185EA4" w14:textId="77777777" w:rsidR="00E958D7" w:rsidRPr="00E958D7" w:rsidRDefault="00E958D7" w:rsidP="00E958D7">
      <w:pPr>
        <w:spacing w:after="0" w:line="271" w:lineRule="auto"/>
        <w:jc w:val="both"/>
        <w:rPr>
          <w:rFonts w:ascii="Arial" w:eastAsia="Arial" w:hAnsi="Arial" w:cs="Arial"/>
        </w:rPr>
      </w:pPr>
      <w:r w:rsidRPr="00E958D7">
        <w:rPr>
          <w:rFonts w:ascii="Arial" w:eastAsia="Arial" w:hAnsi="Arial" w:cs="Arial"/>
        </w:rPr>
        <w:t xml:space="preserve">Zamawiający żąda przedstawienia przedmiotowych środków dowodowych w przypadku ubiegania się Wykonawcy o przyznanie punktów w ramach kryterium oceny ofert K2- doświadczenie kucharza tj. „świadectwa pracy” lub „zaświadczenia”, zgodnie z zapisami SWZ  XXX. </w:t>
      </w:r>
    </w:p>
    <w:p w14:paraId="30F39883" w14:textId="77777777" w:rsidR="00E958D7" w:rsidRPr="00E958D7" w:rsidRDefault="00E958D7" w:rsidP="00E958D7">
      <w:pPr>
        <w:spacing w:after="0" w:line="271" w:lineRule="auto"/>
        <w:jc w:val="both"/>
        <w:rPr>
          <w:rFonts w:ascii="Arial" w:eastAsia="Arial" w:hAnsi="Arial" w:cs="Arial"/>
        </w:rPr>
      </w:pPr>
      <w:r w:rsidRPr="00E958D7">
        <w:rPr>
          <w:rFonts w:ascii="Arial" w:eastAsia="Arial" w:hAnsi="Arial" w:cs="Arial"/>
        </w:rPr>
        <w:t>Zamawiający żąda przedstawienia dokumentu potwierdzającego tytuł prawny do lokalu (na cały czas realizacji zamówienia) w jakim mają być wydawane posiłki .</w:t>
      </w:r>
    </w:p>
    <w:p w14:paraId="0C2EB8C1" w14:textId="77777777" w:rsidR="00E958D7" w:rsidRPr="00C934C3" w:rsidRDefault="00E958D7" w:rsidP="00E958D7">
      <w:pPr>
        <w:spacing w:after="0" w:line="271" w:lineRule="auto"/>
        <w:jc w:val="both"/>
        <w:rPr>
          <w:rFonts w:ascii="Arial" w:eastAsia="Arial" w:hAnsi="Arial" w:cs="Arial"/>
          <w:color w:val="FF0000"/>
        </w:rPr>
      </w:pPr>
      <w:r w:rsidRPr="00C934C3">
        <w:rPr>
          <w:rFonts w:ascii="Arial" w:eastAsia="Arial" w:hAnsi="Arial" w:cs="Arial"/>
          <w:color w:val="FF0000"/>
        </w:rPr>
        <w:t>Przedmiotowe środki dowodowe nie podlegają uzupełnieniu.</w:t>
      </w:r>
    </w:p>
    <w:p w14:paraId="2936F3A8" w14:textId="77777777" w:rsidR="004669F4" w:rsidRDefault="004669F4">
      <w:pPr>
        <w:spacing w:after="0" w:line="271" w:lineRule="auto"/>
        <w:jc w:val="both"/>
        <w:rPr>
          <w:rFonts w:ascii="Arial" w:eastAsia="Arial" w:hAnsi="Arial" w:cs="Arial"/>
        </w:rPr>
      </w:pPr>
    </w:p>
    <w:p w14:paraId="3C2E39A4"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XVIII.WARUNKI UDZIAŁU W POSTĘPOWANIU I PODSTAWY WYKLUCZENIA</w:t>
      </w:r>
    </w:p>
    <w:p w14:paraId="5466189A"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WARUNKI UDZIAŁU W POSTĘPOWANIU</w:t>
      </w:r>
    </w:p>
    <w:p w14:paraId="583B6235" w14:textId="7777777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 xml:space="preserve">1. O udzielenie zamówienia mogą ubiegać się Wykonawcy, którzy: </w:t>
      </w:r>
    </w:p>
    <w:p w14:paraId="79337546"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 nie podlegają wykluczeniu, </w:t>
      </w:r>
    </w:p>
    <w:p w14:paraId="4626FF75"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spełniają warunki udziału w postępowaniu.</w:t>
      </w:r>
    </w:p>
    <w:p w14:paraId="6122FD40" w14:textId="3989D610"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2. Na podstawie art. 112 </w:t>
      </w:r>
      <w:proofErr w:type="spellStart"/>
      <w:r w:rsidR="00C934C3">
        <w:rPr>
          <w:rFonts w:ascii="Arial" w:eastAsia="Arial" w:hAnsi="Arial" w:cs="Arial"/>
          <w:color w:val="000000"/>
        </w:rPr>
        <w:t>P</w:t>
      </w:r>
      <w:r>
        <w:rPr>
          <w:rFonts w:ascii="Arial" w:eastAsia="Arial" w:hAnsi="Arial" w:cs="Arial"/>
          <w:color w:val="000000"/>
        </w:rPr>
        <w:t>zp</w:t>
      </w:r>
      <w:proofErr w:type="spellEnd"/>
      <w:r>
        <w:rPr>
          <w:rFonts w:ascii="Arial" w:eastAsia="Arial" w:hAnsi="Arial" w:cs="Arial"/>
          <w:color w:val="000000"/>
        </w:rPr>
        <w:t>, Zamawiający określa warunki udziału w postępowaniu dotyczące:</w:t>
      </w:r>
    </w:p>
    <w:p w14:paraId="5FDCE070" w14:textId="7A22CD7C" w:rsidR="00D66631" w:rsidRDefault="00BE70DB">
      <w:pPr>
        <w:spacing w:after="0" w:line="271" w:lineRule="auto"/>
        <w:jc w:val="both"/>
        <w:rPr>
          <w:rFonts w:ascii="Arial" w:eastAsia="Arial" w:hAnsi="Arial" w:cs="Arial"/>
          <w:color w:val="000000"/>
        </w:rPr>
      </w:pPr>
      <w:r>
        <w:rPr>
          <w:rFonts w:ascii="Arial" w:eastAsia="Arial" w:hAnsi="Arial" w:cs="Arial"/>
          <w:color w:val="000000"/>
        </w:rPr>
        <w:t>2.1. Posiadania uprawnień do prowadzenia określonej działalności gospodarczej lub zawodowej, o ile wynika to z odrębnych przepisów:</w:t>
      </w:r>
    </w:p>
    <w:p w14:paraId="72EDCB86" w14:textId="7222B6EE" w:rsidR="00BE70DB" w:rsidRPr="00BE70DB" w:rsidRDefault="00BE70DB" w:rsidP="00BE70DB">
      <w:pPr>
        <w:spacing w:after="0" w:line="240" w:lineRule="auto"/>
        <w:jc w:val="both"/>
        <w:rPr>
          <w:rFonts w:ascii="Arial" w:hAnsi="Arial" w:cs="Arial"/>
          <w:szCs w:val="24"/>
        </w:rPr>
      </w:pPr>
      <w:r w:rsidRPr="00BE70DB">
        <w:rPr>
          <w:rFonts w:ascii="Arial" w:eastAsia="Arial" w:hAnsi="Arial" w:cs="Arial"/>
          <w:color w:val="000000"/>
        </w:rPr>
        <w:t xml:space="preserve">a) </w:t>
      </w:r>
      <w:r w:rsidRPr="00BE70DB">
        <w:rPr>
          <w:rFonts w:ascii="Arial" w:hAnsi="Arial" w:cs="Arial"/>
          <w:szCs w:val="24"/>
        </w:rPr>
        <w:t>zgodnie z Rozporządzeniem Ministra Zdrowia z dnia 29 maja 2007r. w  sprawie wzorów dokumentów dotyczących rejestracji i zatwierdzania zakładów produkujących lub wprowadzających do obrotu żywność podlegających urzędowej kontroli Państwowej Inspekcji Sanitarnej (Dz. U. z 2007 r., Nr 106 poz. 730), posiada wpis do rejestru zakładów podlegających urzędowej kontroli organów Państwowej Inspekcji Sanitarnej oraz decyzję Państwowego Powiatowego Inspektora Sanitarnego zezwalającą na prowadzenie określonej działalności gospodarczej,</w:t>
      </w:r>
      <w:r>
        <w:rPr>
          <w:rFonts w:ascii="Arial" w:hAnsi="Arial" w:cs="Arial"/>
          <w:szCs w:val="24"/>
        </w:rPr>
        <w:t xml:space="preserve"> </w:t>
      </w:r>
      <w:r w:rsidRPr="00BE70DB">
        <w:rPr>
          <w:rFonts w:ascii="Arial" w:hAnsi="Arial" w:cs="Arial"/>
          <w:szCs w:val="24"/>
        </w:rPr>
        <w:t>a w przypadku jednostek, które rozpoczęły działalność gospodarczą przed wejściem w życie ww. rozporządzenia - co najmniej decyzję Państwowego Powiatowego Inspektora Sanitarnego zezwalającą na prowadzenie określonej działalności gospodarczej”.</w:t>
      </w:r>
    </w:p>
    <w:p w14:paraId="27A5CFFD" w14:textId="48606638" w:rsidR="00BE70DB" w:rsidRPr="00BE70DB" w:rsidRDefault="00BE70DB" w:rsidP="00BE70DB">
      <w:pPr>
        <w:spacing w:after="0" w:line="240" w:lineRule="auto"/>
        <w:jc w:val="both"/>
        <w:rPr>
          <w:rFonts w:ascii="Arial" w:hAnsi="Arial" w:cs="Arial"/>
          <w:szCs w:val="24"/>
        </w:rPr>
      </w:pPr>
      <w:r w:rsidRPr="00BE70DB">
        <w:rPr>
          <w:rFonts w:ascii="Arial" w:hAnsi="Arial" w:cs="Arial"/>
          <w:szCs w:val="24"/>
        </w:rPr>
        <w:t xml:space="preserve">b) </w:t>
      </w:r>
      <w:r>
        <w:rPr>
          <w:rFonts w:ascii="Arial" w:hAnsi="Arial" w:cs="Arial"/>
          <w:szCs w:val="24"/>
        </w:rPr>
        <w:t>Wy</w:t>
      </w:r>
      <w:r w:rsidRPr="00BE70DB">
        <w:rPr>
          <w:rFonts w:ascii="Arial" w:hAnsi="Arial" w:cs="Arial"/>
          <w:szCs w:val="24"/>
        </w:rPr>
        <w:t>konawca powinien posiadać ważną decyzję (zezwolenie, opinię, protokół) lub inny dokument właściwego inspektora sanitarnego o dopuszczeniu obiektu</w:t>
      </w:r>
      <w:r>
        <w:rPr>
          <w:rFonts w:ascii="Arial" w:hAnsi="Arial" w:cs="Arial"/>
          <w:szCs w:val="24"/>
        </w:rPr>
        <w:t xml:space="preserve"> (lokalu)</w:t>
      </w:r>
      <w:r w:rsidRPr="00BE70DB">
        <w:rPr>
          <w:rFonts w:ascii="Arial" w:hAnsi="Arial" w:cs="Arial"/>
          <w:szCs w:val="24"/>
        </w:rPr>
        <w:t xml:space="preserve"> do przygotowywania posiłków i wydawania posiłków w zbiorowym żywieniu.</w:t>
      </w:r>
    </w:p>
    <w:p w14:paraId="2431F513" w14:textId="35367E4F" w:rsidR="00BE70DB" w:rsidRDefault="00BA4085">
      <w:pPr>
        <w:spacing w:after="0" w:line="271" w:lineRule="auto"/>
        <w:jc w:val="both"/>
        <w:rPr>
          <w:rFonts w:ascii="Arial" w:eastAsia="Arial" w:hAnsi="Arial" w:cs="Arial"/>
          <w:color w:val="000000"/>
        </w:rPr>
      </w:pPr>
      <w:r>
        <w:rPr>
          <w:rFonts w:ascii="Arial" w:eastAsia="Arial" w:hAnsi="Arial" w:cs="Arial"/>
          <w:color w:val="000000"/>
        </w:rPr>
        <w:t>2.2. Zdolności technicznej lub zawodowej:</w:t>
      </w:r>
    </w:p>
    <w:p w14:paraId="06986815" w14:textId="0765B27E" w:rsidR="00BA4085" w:rsidRDefault="00BA4085">
      <w:pPr>
        <w:spacing w:after="0" w:line="271" w:lineRule="auto"/>
        <w:jc w:val="both"/>
        <w:rPr>
          <w:rFonts w:ascii="Arial" w:eastAsia="Arial" w:hAnsi="Arial" w:cs="Arial"/>
          <w:color w:val="000000"/>
        </w:rPr>
      </w:pPr>
      <w:r>
        <w:rPr>
          <w:rFonts w:ascii="Arial" w:eastAsia="Arial" w:hAnsi="Arial" w:cs="Arial"/>
          <w:color w:val="000000"/>
        </w:rPr>
        <w:t>a) posiada wiedzę i doświadczenie- warunek dotyczący wiedzy i doświadczenia zostanie uznany za spełniony jeżeli Wykonawca wykaże, że w ciągu ostatnich trzech lat przed upływem terminu składania ofert, a jeżeli okres prowadzenia działalności jest krótszy, to w tym okresie wykonał lub wykonuje (dot. świadczeń okresowych lub stałych) co najmniej jedno zamówienie porównywalne co do charakteru i wielkości. Wielkość porównywalna, to dla Zamawiającego usługa gastronomiczna na łączną kwotę 150.000,00 zł netto ( słownie: sto pięćdziesiąt tysięcy złotych netto)</w:t>
      </w:r>
      <w:r w:rsidR="007A5C2A">
        <w:rPr>
          <w:rFonts w:ascii="Arial" w:eastAsia="Arial" w:hAnsi="Arial" w:cs="Arial"/>
          <w:color w:val="000000"/>
        </w:rPr>
        <w:t>.</w:t>
      </w:r>
    </w:p>
    <w:p w14:paraId="637D32A9" w14:textId="7ED0EC9C" w:rsidR="007A5C2A" w:rsidRDefault="007A5C2A">
      <w:pPr>
        <w:spacing w:after="0" w:line="271" w:lineRule="auto"/>
        <w:jc w:val="both"/>
        <w:rPr>
          <w:rFonts w:ascii="Arial" w:eastAsia="Arial" w:hAnsi="Arial" w:cs="Arial"/>
          <w:color w:val="000000"/>
        </w:rPr>
      </w:pPr>
      <w:r>
        <w:rPr>
          <w:rFonts w:ascii="Arial" w:eastAsia="Arial" w:hAnsi="Arial" w:cs="Arial"/>
          <w:color w:val="000000"/>
        </w:rPr>
        <w:lastRenderedPageBreak/>
        <w:t>b) dysponuje odpowiednim potencjałem technicznym</w:t>
      </w:r>
    </w:p>
    <w:p w14:paraId="4188D385" w14:textId="2A651519" w:rsidR="004C2121" w:rsidRPr="004C2121" w:rsidRDefault="004C2121" w:rsidP="004C2121">
      <w:pPr>
        <w:tabs>
          <w:tab w:val="left" w:pos="709"/>
        </w:tabs>
        <w:autoSpaceDN w:val="0"/>
        <w:spacing w:after="120" w:line="276" w:lineRule="auto"/>
        <w:jc w:val="both"/>
        <w:rPr>
          <w:rFonts w:ascii="Arial" w:hAnsi="Arial" w:cs="Arial"/>
          <w:szCs w:val="24"/>
        </w:rPr>
      </w:pPr>
      <w:r w:rsidRPr="004C2121">
        <w:rPr>
          <w:rFonts w:ascii="Arial" w:hAnsi="Arial" w:cs="Arial"/>
          <w:szCs w:val="24"/>
        </w:rPr>
        <w:t>- dysponowaniem osobami zdolnymi do wykonania zamówienia</w:t>
      </w:r>
    </w:p>
    <w:p w14:paraId="39276856" w14:textId="77777777" w:rsidR="004C2121" w:rsidRPr="004C2121" w:rsidRDefault="004C2121" w:rsidP="004C2121">
      <w:pPr>
        <w:tabs>
          <w:tab w:val="left" w:pos="709"/>
        </w:tabs>
        <w:autoSpaceDN w:val="0"/>
        <w:spacing w:after="120" w:line="276" w:lineRule="auto"/>
        <w:jc w:val="both"/>
        <w:rPr>
          <w:rFonts w:ascii="Arial" w:eastAsia="Arial" w:hAnsi="Arial" w:cs="Arial"/>
          <w:bCs/>
          <w:color w:val="000000"/>
        </w:rPr>
      </w:pPr>
      <w:r w:rsidRPr="004C2121">
        <w:rPr>
          <w:rFonts w:ascii="Arial" w:hAnsi="Arial" w:cs="Arial"/>
          <w:szCs w:val="24"/>
        </w:rPr>
        <w:t xml:space="preserve">*  minimum 1 osobą zdolną do wykonania zamówienia , posiadającą aktualne orzeczenie lekarskie do celów </w:t>
      </w:r>
      <w:proofErr w:type="spellStart"/>
      <w:r w:rsidRPr="004C2121">
        <w:rPr>
          <w:rFonts w:ascii="Arial" w:hAnsi="Arial" w:cs="Arial"/>
          <w:szCs w:val="24"/>
        </w:rPr>
        <w:t>sanitarno</w:t>
      </w:r>
      <w:proofErr w:type="spellEnd"/>
      <w:r w:rsidRPr="004C2121">
        <w:rPr>
          <w:rFonts w:ascii="Arial" w:hAnsi="Arial" w:cs="Arial"/>
          <w:szCs w:val="24"/>
        </w:rPr>
        <w:t xml:space="preserve"> epidemiologicznych, przewidzianą do wykonywania usług kucharza posiadającą </w:t>
      </w:r>
      <w:r w:rsidRPr="004C2121">
        <w:rPr>
          <w:rFonts w:ascii="Arial" w:eastAsia="Arial" w:hAnsi="Arial" w:cs="Arial"/>
          <w:bCs/>
          <w:color w:val="000000"/>
        </w:rPr>
        <w:t>kwalifikacje do wykonywania zawodu kucharz ( wykształcenie gastronomiczne tj. co najmniej wykształcenie zasadnicze branżowe lub średnie zawodowe lub ukończony kwalifikacyjny kurs zawodowy</w:t>
      </w:r>
    </w:p>
    <w:p w14:paraId="37DA8EF9" w14:textId="274053B9" w:rsidR="004C2121" w:rsidRDefault="004C2121" w:rsidP="004C2121">
      <w:pPr>
        <w:tabs>
          <w:tab w:val="left" w:pos="709"/>
        </w:tabs>
        <w:autoSpaceDN w:val="0"/>
        <w:spacing w:after="120" w:line="276" w:lineRule="auto"/>
        <w:jc w:val="both"/>
        <w:rPr>
          <w:rFonts w:ascii="Arial" w:eastAsia="Arial" w:hAnsi="Arial" w:cs="Arial"/>
          <w:bCs/>
          <w:color w:val="000000"/>
        </w:rPr>
      </w:pPr>
      <w:r w:rsidRPr="004C2121">
        <w:rPr>
          <w:rFonts w:ascii="Arial" w:eastAsia="Arial" w:hAnsi="Arial" w:cs="Arial"/>
          <w:bCs/>
          <w:color w:val="000000"/>
        </w:rPr>
        <w:t xml:space="preserve">* minimum 2 osobami zdolnymi do wykonania zamówienia, posiadającymi aktualne orzeczenie lekarskie do celów </w:t>
      </w:r>
      <w:proofErr w:type="spellStart"/>
      <w:r w:rsidRPr="004C2121">
        <w:rPr>
          <w:rFonts w:ascii="Arial" w:eastAsia="Arial" w:hAnsi="Arial" w:cs="Arial"/>
          <w:bCs/>
          <w:color w:val="000000"/>
        </w:rPr>
        <w:t>sanitarno</w:t>
      </w:r>
      <w:proofErr w:type="spellEnd"/>
      <w:r w:rsidRPr="004C2121">
        <w:rPr>
          <w:rFonts w:ascii="Arial" w:eastAsia="Arial" w:hAnsi="Arial" w:cs="Arial"/>
          <w:bCs/>
          <w:color w:val="000000"/>
        </w:rPr>
        <w:t xml:space="preserve"> epidemiologicznych przewidziane do wykonywania usług- wydawanie posiłków w punkcie żywieniowym </w:t>
      </w:r>
    </w:p>
    <w:p w14:paraId="7A06EC74" w14:textId="7CA8A8F6" w:rsidR="000131BB" w:rsidRDefault="000131BB" w:rsidP="004C2121">
      <w:pPr>
        <w:tabs>
          <w:tab w:val="left" w:pos="709"/>
        </w:tabs>
        <w:autoSpaceDN w:val="0"/>
        <w:spacing w:after="120" w:line="276" w:lineRule="auto"/>
        <w:jc w:val="both"/>
        <w:rPr>
          <w:rFonts w:ascii="Arial" w:eastAsia="Arial" w:hAnsi="Arial" w:cs="Arial"/>
          <w:bCs/>
          <w:color w:val="000000"/>
        </w:rPr>
      </w:pPr>
      <w:r>
        <w:rPr>
          <w:rFonts w:ascii="Arial" w:eastAsia="Arial" w:hAnsi="Arial" w:cs="Arial"/>
          <w:bCs/>
          <w:color w:val="000000"/>
        </w:rPr>
        <w:t>2.3. Sytuacji ekonomicznej lub finansowej:</w:t>
      </w:r>
    </w:p>
    <w:p w14:paraId="6D66E6EA" w14:textId="533FE42D" w:rsidR="000131BB" w:rsidRDefault="000131BB" w:rsidP="004C2121">
      <w:pPr>
        <w:tabs>
          <w:tab w:val="left" w:pos="709"/>
        </w:tabs>
        <w:autoSpaceDN w:val="0"/>
        <w:spacing w:after="120" w:line="276" w:lineRule="auto"/>
        <w:jc w:val="both"/>
        <w:rPr>
          <w:rFonts w:ascii="Arial" w:eastAsia="Arial" w:hAnsi="Arial" w:cs="Arial"/>
          <w:bCs/>
          <w:color w:val="000000"/>
        </w:rPr>
      </w:pPr>
      <w:r>
        <w:rPr>
          <w:rFonts w:ascii="Arial" w:eastAsia="Arial" w:hAnsi="Arial" w:cs="Arial"/>
          <w:bCs/>
          <w:color w:val="000000"/>
        </w:rPr>
        <w:t>Warunek ten zostanie uznany za spełniony, jeżeli Wykonawca wykaże, że posiada ubezpieczenie od odpowiedzialności cywilnej w zakresie prowadzonej działalności związanej z przedmiotem zamówienia na kwotę minimum 150.000,00 zł (</w:t>
      </w:r>
      <w:r w:rsidR="00867D28">
        <w:rPr>
          <w:rFonts w:ascii="Arial" w:eastAsia="Arial" w:hAnsi="Arial" w:cs="Arial"/>
          <w:bCs/>
          <w:color w:val="000000"/>
        </w:rPr>
        <w:t>słownie</w:t>
      </w:r>
      <w:r>
        <w:rPr>
          <w:rFonts w:ascii="Arial" w:eastAsia="Arial" w:hAnsi="Arial" w:cs="Arial"/>
          <w:bCs/>
          <w:color w:val="000000"/>
        </w:rPr>
        <w:t>: sto pięćdziesiąt tysięcy złotych).</w:t>
      </w:r>
    </w:p>
    <w:p w14:paraId="30121A54" w14:textId="77777777" w:rsidR="004C2121" w:rsidRDefault="004C2121">
      <w:pPr>
        <w:spacing w:after="0" w:line="271" w:lineRule="auto"/>
        <w:jc w:val="both"/>
        <w:rPr>
          <w:rFonts w:ascii="Arial" w:eastAsia="Arial" w:hAnsi="Arial" w:cs="Arial"/>
          <w:color w:val="000000"/>
        </w:rPr>
      </w:pPr>
    </w:p>
    <w:p w14:paraId="7FF5C777"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PODSTAWY WYKLUCZENIA</w:t>
      </w:r>
    </w:p>
    <w:p w14:paraId="05FCFDBC" w14:textId="15CAA6D5" w:rsidR="0050327A" w:rsidRDefault="001355F0">
      <w:pPr>
        <w:suppressAutoHyphens/>
        <w:spacing w:before="120" w:after="120" w:line="271" w:lineRule="auto"/>
        <w:jc w:val="both"/>
        <w:rPr>
          <w:rFonts w:ascii="Arial" w:eastAsia="Arial" w:hAnsi="Arial" w:cs="Arial"/>
        </w:rPr>
      </w:pPr>
      <w:r>
        <w:rPr>
          <w:rFonts w:ascii="Arial" w:eastAsia="Arial" w:hAnsi="Arial" w:cs="Arial"/>
        </w:rPr>
        <w:t xml:space="preserve">Zamawiający </w:t>
      </w:r>
      <w:r>
        <w:rPr>
          <w:rFonts w:ascii="Arial" w:eastAsia="Arial" w:hAnsi="Arial" w:cs="Arial"/>
          <w:b/>
        </w:rPr>
        <w:t>wykluczy</w:t>
      </w:r>
      <w:r>
        <w:rPr>
          <w:rFonts w:ascii="Arial" w:eastAsia="Arial" w:hAnsi="Arial" w:cs="Arial"/>
        </w:rPr>
        <w:t xml:space="preserve"> z postępowania wykonawców, wobec których zachodzą podstawy wykluczenia, o których mowa w art. 108 ust. 1</w:t>
      </w:r>
      <w:r w:rsidR="00C934C3">
        <w:rPr>
          <w:rFonts w:ascii="Arial" w:eastAsia="Arial" w:hAnsi="Arial" w:cs="Arial"/>
        </w:rPr>
        <w:t xml:space="preserve"> </w:t>
      </w:r>
      <w:proofErr w:type="spellStart"/>
      <w:r w:rsidR="00C934C3">
        <w:rPr>
          <w:rFonts w:ascii="Arial" w:eastAsia="Arial" w:hAnsi="Arial" w:cs="Arial"/>
        </w:rPr>
        <w:t>P</w:t>
      </w:r>
      <w:r w:rsidR="0028079D">
        <w:rPr>
          <w:rFonts w:ascii="Arial" w:eastAsia="Arial" w:hAnsi="Arial" w:cs="Arial"/>
        </w:rPr>
        <w:t>zp</w:t>
      </w:r>
      <w:proofErr w:type="spellEnd"/>
      <w:r w:rsidR="00D66631">
        <w:rPr>
          <w:rFonts w:ascii="Arial" w:eastAsia="Arial" w:hAnsi="Arial" w:cs="Arial"/>
        </w:rPr>
        <w:t xml:space="preserve"> i w art. 109 ust.1 pkt.1</w:t>
      </w:r>
      <w:r w:rsidR="00C934C3">
        <w:rPr>
          <w:rFonts w:ascii="Arial" w:eastAsia="Arial" w:hAnsi="Arial" w:cs="Arial"/>
        </w:rPr>
        <w:t xml:space="preserve"> </w:t>
      </w:r>
      <w:r w:rsidR="00C1008E" w:rsidRPr="00470679">
        <w:rPr>
          <w:rFonts w:ascii="Arial" w:eastAsiaTheme="majorEastAsia" w:hAnsi="Arial" w:cs="Arial"/>
          <w:lang w:eastAsia="en-US"/>
        </w:rPr>
        <w:t xml:space="preserve">oraz </w:t>
      </w:r>
      <w:r w:rsidR="00C1008E" w:rsidRPr="00470679">
        <w:rPr>
          <w:rFonts w:ascii="Arial" w:hAnsi="Arial" w:cs="Arial"/>
        </w:rPr>
        <w:t>art. 7 ust. 1 ustawy z dnia 13 kwietnia 2022 r. o szczególnych rozwiązaniach w zakresie przeciwdziałania wspieraniu agresji na Ukrainę oraz służących ochronie bezpieczeństwa narodowego</w:t>
      </w:r>
      <w:r w:rsidR="00D66631">
        <w:rPr>
          <w:rFonts w:ascii="Arial" w:eastAsia="Arial" w:hAnsi="Arial" w:cs="Arial"/>
        </w:rPr>
        <w:t>.</w:t>
      </w:r>
    </w:p>
    <w:p w14:paraId="55779CAF"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XIX. SAMOOCZYSZCZENIE </w:t>
      </w:r>
    </w:p>
    <w:p w14:paraId="1167207F" w14:textId="168CBFAA" w:rsidR="004669F4" w:rsidRDefault="001355F0">
      <w:pPr>
        <w:spacing w:after="0" w:line="271" w:lineRule="auto"/>
        <w:jc w:val="both"/>
        <w:rPr>
          <w:rFonts w:ascii="Arial" w:eastAsia="Arial" w:hAnsi="Arial" w:cs="Arial"/>
        </w:rPr>
      </w:pPr>
      <w:r>
        <w:rPr>
          <w:rFonts w:ascii="Arial" w:eastAsia="Arial" w:hAnsi="Arial" w:cs="Arial"/>
        </w:rPr>
        <w:t xml:space="preserve">1. W okolicznościach określonych w art. 108 ust. 1 pkt 1, 2 i 5 </w:t>
      </w:r>
      <w:proofErr w:type="spellStart"/>
      <w:r w:rsidR="00C934C3">
        <w:rPr>
          <w:rFonts w:ascii="Arial" w:eastAsia="Arial" w:hAnsi="Arial" w:cs="Arial"/>
        </w:rPr>
        <w:t>P</w:t>
      </w:r>
      <w:r>
        <w:rPr>
          <w:rFonts w:ascii="Arial" w:eastAsia="Arial" w:hAnsi="Arial" w:cs="Arial"/>
        </w:rPr>
        <w:t>zp</w:t>
      </w:r>
      <w:proofErr w:type="spellEnd"/>
      <w:r>
        <w:rPr>
          <w:rFonts w:ascii="Arial" w:eastAsia="Arial" w:hAnsi="Arial" w:cs="Arial"/>
        </w:rPr>
        <w:t xml:space="preserve">, Wykonawca nie podlega wykluczeniu jeżeli udowodni zamawiającemu, że spełnił łącznie następujące przesłanki: </w:t>
      </w:r>
    </w:p>
    <w:p w14:paraId="3C5650F9" w14:textId="77777777" w:rsidR="004669F4" w:rsidRDefault="001355F0">
      <w:pPr>
        <w:spacing w:after="0" w:line="271" w:lineRule="auto"/>
        <w:jc w:val="both"/>
        <w:rPr>
          <w:rFonts w:ascii="Arial" w:eastAsia="Arial" w:hAnsi="Arial" w:cs="Arial"/>
        </w:rPr>
      </w:pPr>
      <w:r>
        <w:rPr>
          <w:rFonts w:ascii="Arial" w:eastAsia="Arial" w:hAnsi="Arial" w:cs="Arial"/>
        </w:rPr>
        <w:t xml:space="preserve">1) naprawił lub zobowiązał się do naprawienia szkody wyrządzonej przestępstwem, wykroczeniem lub swoim nieprawidłowym postępowaniem, w tym poprzez zadośćuczynienie pieniężne; </w:t>
      </w:r>
    </w:p>
    <w:p w14:paraId="566D3A12" w14:textId="77777777" w:rsidR="004669F4" w:rsidRDefault="001355F0">
      <w:pPr>
        <w:spacing w:after="0" w:line="271" w:lineRule="auto"/>
        <w:jc w:val="both"/>
        <w:rPr>
          <w:rFonts w:ascii="Arial" w:eastAsia="Arial" w:hAnsi="Arial" w:cs="Arial"/>
        </w:rPr>
      </w:pPr>
      <w:r>
        <w:rPr>
          <w:rFonts w:ascii="Arial" w:eastAsia="Arial" w:hAnsi="Arial" w:cs="Arial"/>
        </w:rPr>
        <w:t xml:space="preserve">2) wyczerpująco wyjaśnił fakty i okoliczności związane z przestępstwem, wykroczeniem lub swoim nieprawidłowym postępowaniem oraz spowodowanymi przez nie szkodami, aktywnie współpracując odpowiednio z właściwymi organami, w tym organami ścigania lub zamawiającym; </w:t>
      </w:r>
    </w:p>
    <w:p w14:paraId="3759A7AC" w14:textId="77777777" w:rsidR="004669F4" w:rsidRDefault="001355F0">
      <w:pPr>
        <w:spacing w:after="0" w:line="271" w:lineRule="auto"/>
        <w:jc w:val="both"/>
        <w:rPr>
          <w:rFonts w:ascii="Arial" w:eastAsia="Arial" w:hAnsi="Arial" w:cs="Arial"/>
        </w:rPr>
      </w:pPr>
      <w:r>
        <w:rPr>
          <w:rFonts w:ascii="Arial" w:eastAsia="Arial" w:hAnsi="Arial" w:cs="Arial"/>
        </w:rPr>
        <w:t xml:space="preserve">3) podjął konkretne środki techniczne, organizacyjne i kadrowe, odpowiednie dla zapobiegania dalszym przestępstwom, wykroczeniom lub nieprawidłowemu postępowaniu, w szczególności: </w:t>
      </w:r>
    </w:p>
    <w:p w14:paraId="058230E1" w14:textId="77777777" w:rsidR="004669F4" w:rsidRDefault="001355F0">
      <w:pPr>
        <w:spacing w:after="0" w:line="271" w:lineRule="auto"/>
        <w:jc w:val="both"/>
        <w:rPr>
          <w:rFonts w:ascii="Arial" w:eastAsia="Arial" w:hAnsi="Arial" w:cs="Arial"/>
        </w:rPr>
      </w:pPr>
      <w:r>
        <w:rPr>
          <w:rFonts w:ascii="Arial" w:eastAsia="Arial" w:hAnsi="Arial" w:cs="Arial"/>
        </w:rPr>
        <w:t xml:space="preserve">a) zerwał wszelkie powiązania z osobami lub podmiotami odpowiedzialnymi za nieprawidłowe postępowanie wykonawcy, </w:t>
      </w:r>
    </w:p>
    <w:p w14:paraId="6E99CE79" w14:textId="77777777" w:rsidR="004669F4" w:rsidRDefault="001355F0">
      <w:pPr>
        <w:spacing w:after="0" w:line="271" w:lineRule="auto"/>
        <w:jc w:val="both"/>
        <w:rPr>
          <w:rFonts w:ascii="Arial" w:eastAsia="Arial" w:hAnsi="Arial" w:cs="Arial"/>
        </w:rPr>
      </w:pPr>
      <w:r>
        <w:rPr>
          <w:rFonts w:ascii="Arial" w:eastAsia="Arial" w:hAnsi="Arial" w:cs="Arial"/>
        </w:rPr>
        <w:t xml:space="preserve">b) zreorganizował personel, </w:t>
      </w:r>
    </w:p>
    <w:p w14:paraId="1D92F4A4" w14:textId="77777777" w:rsidR="004669F4" w:rsidRDefault="001355F0">
      <w:pPr>
        <w:spacing w:after="0" w:line="271" w:lineRule="auto"/>
        <w:jc w:val="both"/>
        <w:rPr>
          <w:rFonts w:ascii="Arial" w:eastAsia="Arial" w:hAnsi="Arial" w:cs="Arial"/>
        </w:rPr>
      </w:pPr>
      <w:r>
        <w:rPr>
          <w:rFonts w:ascii="Arial" w:eastAsia="Arial" w:hAnsi="Arial" w:cs="Arial"/>
        </w:rPr>
        <w:t xml:space="preserve">c) wdrożył system sprawozdawczości i kontroli, </w:t>
      </w:r>
    </w:p>
    <w:p w14:paraId="29BFF4A5" w14:textId="77777777" w:rsidR="004669F4" w:rsidRDefault="001355F0">
      <w:pPr>
        <w:spacing w:after="0" w:line="271" w:lineRule="auto"/>
        <w:jc w:val="both"/>
        <w:rPr>
          <w:rFonts w:ascii="Arial" w:eastAsia="Arial" w:hAnsi="Arial" w:cs="Arial"/>
        </w:rPr>
      </w:pPr>
      <w:r>
        <w:rPr>
          <w:rFonts w:ascii="Arial" w:eastAsia="Arial" w:hAnsi="Arial" w:cs="Arial"/>
        </w:rPr>
        <w:t xml:space="preserve">d) utworzył struktury audytu wewnętrznego do monitorowania przestrzegania przepisów, wewnętrznych regulacji lub standardów, </w:t>
      </w:r>
    </w:p>
    <w:p w14:paraId="44193934" w14:textId="6E3FAE52" w:rsidR="004669F4" w:rsidRDefault="001355F0">
      <w:pPr>
        <w:spacing w:after="0" w:line="271" w:lineRule="auto"/>
        <w:jc w:val="both"/>
        <w:rPr>
          <w:rFonts w:ascii="Arial" w:eastAsia="Arial" w:hAnsi="Arial" w:cs="Arial"/>
        </w:rPr>
      </w:pPr>
      <w:r>
        <w:rPr>
          <w:rFonts w:ascii="Arial" w:eastAsia="Arial" w:hAnsi="Arial" w:cs="Arial"/>
        </w:rPr>
        <w:t>e) wprowadził wewnętrzne regulacje dotyczące odpowiedzialności i odszkodowań</w:t>
      </w:r>
      <w:r w:rsidR="00765A4F">
        <w:rPr>
          <w:rFonts w:ascii="Arial" w:eastAsia="Arial" w:hAnsi="Arial" w:cs="Arial"/>
        </w:rPr>
        <w:t xml:space="preserve"> </w:t>
      </w:r>
      <w:r>
        <w:rPr>
          <w:rFonts w:ascii="Arial" w:eastAsia="Arial" w:hAnsi="Arial" w:cs="Arial"/>
        </w:rPr>
        <w:t xml:space="preserve">za nieprzestrzeganie przepisów, wewnętrznych regulacji lub standardów. Zamawiający ocenia, czy podjęte przez wykonawcę czynności są wystarczające do wykazania jego rzetelności, uwzględniając wagę i szczególne okoliczności czynu wykonawcy, a jeżeli uzna, że nie są wystarczające, wyklucza wykonawcę. </w:t>
      </w:r>
    </w:p>
    <w:p w14:paraId="16B462E0" w14:textId="77777777" w:rsidR="004669F4" w:rsidRDefault="004669F4">
      <w:pPr>
        <w:spacing w:after="0" w:line="271" w:lineRule="auto"/>
        <w:jc w:val="both"/>
        <w:rPr>
          <w:rFonts w:ascii="Arial" w:eastAsia="Arial" w:hAnsi="Arial" w:cs="Arial"/>
        </w:rPr>
      </w:pPr>
    </w:p>
    <w:p w14:paraId="76C1865B" w14:textId="3716EEB5" w:rsidR="004669F4" w:rsidRDefault="001355F0">
      <w:pPr>
        <w:spacing w:after="0" w:line="271" w:lineRule="auto"/>
        <w:jc w:val="both"/>
        <w:rPr>
          <w:rFonts w:ascii="Arial" w:eastAsia="Arial" w:hAnsi="Arial" w:cs="Arial"/>
          <w:color w:val="000000"/>
        </w:rPr>
      </w:pPr>
      <w:r>
        <w:rPr>
          <w:rFonts w:ascii="Arial" w:eastAsia="Arial" w:hAnsi="Arial" w:cs="Arial"/>
          <w:b/>
          <w:color w:val="000000"/>
        </w:rPr>
        <w:lastRenderedPageBreak/>
        <w:t xml:space="preserve">XX. OŚWIADCZENIA I DOKUMENTY SKŁADANE WRAZ Z OFERTĄ </w:t>
      </w:r>
      <w:r>
        <w:rPr>
          <w:rFonts w:ascii="Arial" w:eastAsia="Arial" w:hAnsi="Arial" w:cs="Arial"/>
          <w:b/>
        </w:rPr>
        <w:t>:</w:t>
      </w:r>
    </w:p>
    <w:p w14:paraId="794C4CFD" w14:textId="3A3AF526"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1. Oferta składana jest pod rygorem nieważności w formie elektronicznej lub w postaci elektronicznej opatrzonej podpisem zaufanym lub podpisem osobistym. Ofertę należy sporządzić na wzorze lub wg wzoru </w:t>
      </w:r>
      <w:r w:rsidR="00C71D18">
        <w:rPr>
          <w:rFonts w:ascii="Arial" w:eastAsia="Arial" w:hAnsi="Arial" w:cs="Arial"/>
          <w:color w:val="000000"/>
        </w:rPr>
        <w:t>Formularza ofertowego</w:t>
      </w:r>
      <w:r>
        <w:rPr>
          <w:rFonts w:ascii="Arial" w:eastAsia="Arial" w:hAnsi="Arial" w:cs="Arial"/>
          <w:color w:val="000000"/>
        </w:rPr>
        <w:t xml:space="preserve"> stanowiącego </w:t>
      </w:r>
      <w:r w:rsidRPr="0081665B">
        <w:rPr>
          <w:rFonts w:ascii="Arial" w:eastAsia="Arial" w:hAnsi="Arial" w:cs="Arial"/>
          <w:b/>
          <w:bCs/>
          <w:color w:val="000000"/>
        </w:rPr>
        <w:t>załącznik nr 1 do SWZ.</w:t>
      </w:r>
      <w:r>
        <w:rPr>
          <w:rFonts w:ascii="Arial" w:eastAsia="Arial" w:hAnsi="Arial" w:cs="Arial"/>
          <w:color w:val="000000"/>
        </w:rPr>
        <w:t xml:space="preserve"> </w:t>
      </w:r>
    </w:p>
    <w:p w14:paraId="02DB9809" w14:textId="58554E13" w:rsidR="00061BE4" w:rsidRPr="00591E45" w:rsidRDefault="00061BE4" w:rsidP="000802E0">
      <w:pPr>
        <w:spacing w:after="0" w:line="271" w:lineRule="auto"/>
        <w:jc w:val="both"/>
        <w:rPr>
          <w:rFonts w:ascii="Arial" w:eastAsia="Arial" w:hAnsi="Arial" w:cs="Arial"/>
          <w:b/>
          <w:bCs/>
          <w:color w:val="000000"/>
        </w:rPr>
      </w:pPr>
      <w:r w:rsidRPr="007A29DA">
        <w:rPr>
          <w:rFonts w:ascii="Arial" w:eastAsia="Arial" w:hAnsi="Arial" w:cs="Arial"/>
          <w:color w:val="000000"/>
        </w:rPr>
        <w:t xml:space="preserve">2. W przypadku jeżeli Wykonawca będzie powoływał się na doświadczenie </w:t>
      </w:r>
      <w:r w:rsidR="00552B38" w:rsidRPr="007A29DA">
        <w:rPr>
          <w:rFonts w:ascii="Arial" w:eastAsia="Arial" w:hAnsi="Arial" w:cs="Arial"/>
          <w:color w:val="000000"/>
        </w:rPr>
        <w:t xml:space="preserve">kucharza </w:t>
      </w:r>
      <w:r w:rsidRPr="007A29DA">
        <w:rPr>
          <w:rFonts w:ascii="Arial" w:eastAsia="Arial" w:hAnsi="Arial" w:cs="Arial"/>
          <w:color w:val="000000"/>
        </w:rPr>
        <w:t>świadczą</w:t>
      </w:r>
      <w:r w:rsidR="007159C6" w:rsidRPr="007A29DA">
        <w:rPr>
          <w:rFonts w:ascii="Arial" w:eastAsia="Arial" w:hAnsi="Arial" w:cs="Arial"/>
          <w:color w:val="000000"/>
        </w:rPr>
        <w:t>cego</w:t>
      </w:r>
      <w:r w:rsidRPr="007A29DA">
        <w:rPr>
          <w:rFonts w:ascii="Arial" w:eastAsia="Arial" w:hAnsi="Arial" w:cs="Arial"/>
          <w:color w:val="000000"/>
        </w:rPr>
        <w:t xml:space="preserve"> usługi w ramach Kryterium oceny ofert K</w:t>
      </w:r>
      <w:r w:rsidR="00864814">
        <w:rPr>
          <w:rFonts w:ascii="Arial" w:eastAsia="Arial" w:hAnsi="Arial" w:cs="Arial"/>
          <w:color w:val="000000"/>
        </w:rPr>
        <w:t>2</w:t>
      </w:r>
      <w:r w:rsidRPr="007A29DA">
        <w:rPr>
          <w:rFonts w:ascii="Arial" w:eastAsia="Arial" w:hAnsi="Arial" w:cs="Arial"/>
          <w:color w:val="000000"/>
        </w:rPr>
        <w:t xml:space="preserve"> zobowiązany jest załączyć dokumenty potwierdzające doświadczenie </w:t>
      </w:r>
      <w:r w:rsidR="00552B38" w:rsidRPr="007A29DA">
        <w:rPr>
          <w:rFonts w:ascii="Arial" w:eastAsia="Arial" w:hAnsi="Arial" w:cs="Arial"/>
          <w:color w:val="000000"/>
        </w:rPr>
        <w:t>kucharza</w:t>
      </w:r>
      <w:r w:rsidRPr="007A29DA">
        <w:rPr>
          <w:rFonts w:ascii="Arial" w:eastAsia="Arial" w:hAnsi="Arial" w:cs="Arial"/>
          <w:color w:val="000000"/>
        </w:rPr>
        <w:t xml:space="preserve">. </w:t>
      </w:r>
      <w:r w:rsidRPr="007A29DA">
        <w:rPr>
          <w:rFonts w:ascii="Arial" w:eastAsia="Arial" w:hAnsi="Arial" w:cs="Arial"/>
          <w:b/>
          <w:bCs/>
          <w:color w:val="000000"/>
        </w:rPr>
        <w:t>Brak dołączenia ww. dokumentów będzie skutkować przyznaniem 0 punktów w ramach Kryterium oceny ofert K</w:t>
      </w:r>
      <w:r w:rsidR="00864814">
        <w:rPr>
          <w:rFonts w:ascii="Arial" w:eastAsia="Arial" w:hAnsi="Arial" w:cs="Arial"/>
          <w:b/>
          <w:bCs/>
          <w:color w:val="000000"/>
        </w:rPr>
        <w:t>2</w:t>
      </w:r>
      <w:r w:rsidRPr="007A29DA">
        <w:rPr>
          <w:rFonts w:ascii="Arial" w:eastAsia="Arial" w:hAnsi="Arial" w:cs="Arial"/>
          <w:b/>
          <w:bCs/>
          <w:color w:val="000000"/>
        </w:rPr>
        <w:t>.</w:t>
      </w:r>
    </w:p>
    <w:p w14:paraId="7F327088" w14:textId="19958606" w:rsidR="004669F4" w:rsidRPr="0034307A" w:rsidRDefault="00061BE4" w:rsidP="000802E0">
      <w:pPr>
        <w:spacing w:after="0" w:line="271" w:lineRule="auto"/>
        <w:jc w:val="both"/>
        <w:rPr>
          <w:rFonts w:ascii="Arial" w:eastAsia="Arial" w:hAnsi="Arial" w:cs="Arial"/>
          <w:color w:val="000000"/>
        </w:rPr>
      </w:pPr>
      <w:r>
        <w:rPr>
          <w:rFonts w:ascii="Arial" w:eastAsia="Arial" w:hAnsi="Arial" w:cs="Arial"/>
          <w:color w:val="000000"/>
        </w:rPr>
        <w:t>3</w:t>
      </w:r>
      <w:r w:rsidR="001355F0">
        <w:rPr>
          <w:rFonts w:ascii="Arial" w:eastAsia="Arial" w:hAnsi="Arial" w:cs="Arial"/>
          <w:color w:val="000000"/>
        </w:rPr>
        <w:t xml:space="preserve">. Wykonawca dołącza do oferty </w:t>
      </w:r>
      <w:r w:rsidR="001355F0" w:rsidRPr="0034307A">
        <w:rPr>
          <w:rFonts w:ascii="Arial" w:eastAsia="Arial" w:hAnsi="Arial" w:cs="Arial"/>
          <w:b/>
          <w:bCs/>
          <w:color w:val="000000"/>
        </w:rPr>
        <w:t>oświadczenie o niepodleganiu wykluczeniu oraz spełnianiu warunków udziału w postępowaniu</w:t>
      </w:r>
      <w:r w:rsidR="0034307A">
        <w:rPr>
          <w:rFonts w:ascii="Arial" w:eastAsia="Arial" w:hAnsi="Arial" w:cs="Arial"/>
          <w:b/>
          <w:bCs/>
          <w:color w:val="000000"/>
        </w:rPr>
        <w:t xml:space="preserve"> stanowiące załącznik nr </w:t>
      </w:r>
      <w:r w:rsidR="00790E09">
        <w:rPr>
          <w:rFonts w:ascii="Arial" w:eastAsia="Arial" w:hAnsi="Arial" w:cs="Arial"/>
          <w:b/>
          <w:bCs/>
          <w:color w:val="000000"/>
        </w:rPr>
        <w:t xml:space="preserve">2 </w:t>
      </w:r>
      <w:r w:rsidR="0034307A">
        <w:rPr>
          <w:rFonts w:ascii="Arial" w:eastAsia="Arial" w:hAnsi="Arial" w:cs="Arial"/>
          <w:b/>
          <w:bCs/>
          <w:color w:val="000000"/>
        </w:rPr>
        <w:t>do SWZ</w:t>
      </w:r>
    </w:p>
    <w:p w14:paraId="4D13FD87" w14:textId="4906EDD1" w:rsidR="004669F4" w:rsidRDefault="00061BE4">
      <w:pPr>
        <w:spacing w:after="0" w:line="271" w:lineRule="auto"/>
        <w:jc w:val="both"/>
        <w:rPr>
          <w:rFonts w:ascii="Arial" w:eastAsia="Arial" w:hAnsi="Arial" w:cs="Arial"/>
          <w:color w:val="000000"/>
        </w:rPr>
      </w:pPr>
      <w:r>
        <w:rPr>
          <w:rFonts w:ascii="Arial" w:eastAsia="Arial" w:hAnsi="Arial" w:cs="Arial"/>
          <w:color w:val="000000"/>
        </w:rPr>
        <w:t>3</w:t>
      </w:r>
      <w:r w:rsidR="001355F0">
        <w:rPr>
          <w:rFonts w:ascii="Arial" w:eastAsia="Arial" w:hAnsi="Arial" w:cs="Arial"/>
          <w:color w:val="000000"/>
        </w:rPr>
        <w:t xml:space="preserve">.1. Oświadczenie, o którym mowa w pkt. </w:t>
      </w:r>
      <w:r>
        <w:rPr>
          <w:rFonts w:ascii="Arial" w:eastAsia="Arial" w:hAnsi="Arial" w:cs="Arial"/>
          <w:color w:val="000000"/>
        </w:rPr>
        <w:t>3</w:t>
      </w:r>
      <w:r w:rsidR="001355F0">
        <w:rPr>
          <w:rFonts w:ascii="Arial" w:eastAsia="Arial" w:hAnsi="Arial" w:cs="Arial"/>
          <w:color w:val="000000"/>
        </w:rPr>
        <w:t xml:space="preserve"> składają odrębnie: </w:t>
      </w:r>
    </w:p>
    <w:p w14:paraId="12F20215" w14:textId="59A8388A"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1) </w:t>
      </w:r>
      <w:r w:rsidR="00D709B3">
        <w:rPr>
          <w:rFonts w:ascii="Arial" w:eastAsia="Arial" w:hAnsi="Arial" w:cs="Arial"/>
          <w:color w:val="000000"/>
        </w:rPr>
        <w:t>W</w:t>
      </w:r>
      <w:r>
        <w:rPr>
          <w:rFonts w:ascii="Arial" w:eastAsia="Arial" w:hAnsi="Arial" w:cs="Arial"/>
          <w:color w:val="000000"/>
        </w:rPr>
        <w:t xml:space="preserve">ykonawca/każdy spośród </w:t>
      </w:r>
      <w:r w:rsidR="00D709B3">
        <w:rPr>
          <w:rFonts w:ascii="Arial" w:eastAsia="Arial" w:hAnsi="Arial" w:cs="Arial"/>
          <w:color w:val="000000"/>
        </w:rPr>
        <w:t>W</w:t>
      </w:r>
      <w:r>
        <w:rPr>
          <w:rFonts w:ascii="Arial" w:eastAsia="Arial" w:hAnsi="Arial" w:cs="Arial"/>
          <w:color w:val="000000"/>
        </w:rPr>
        <w:t xml:space="preserve">ykonawców wspólnie ubiegających się o udzielenie zamówienia. </w:t>
      </w:r>
    </w:p>
    <w:p w14:paraId="69469187" w14:textId="2ED1B223"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W takim przypadku oświadczenie potwierdza brak podstaw wykluczenia </w:t>
      </w:r>
      <w:r w:rsidR="00D709B3">
        <w:rPr>
          <w:rFonts w:ascii="Arial" w:eastAsia="Arial" w:hAnsi="Arial" w:cs="Arial"/>
          <w:color w:val="000000"/>
        </w:rPr>
        <w:t>W</w:t>
      </w:r>
      <w:r>
        <w:rPr>
          <w:rFonts w:ascii="Arial" w:eastAsia="Arial" w:hAnsi="Arial" w:cs="Arial"/>
          <w:color w:val="000000"/>
        </w:rPr>
        <w:t xml:space="preserve">ykonawcy oraz spełnianie warunków udziału w postępowaniu w zakresie, w jakim każdy z </w:t>
      </w:r>
      <w:r w:rsidR="00D709B3">
        <w:rPr>
          <w:rFonts w:ascii="Arial" w:eastAsia="Arial" w:hAnsi="Arial" w:cs="Arial"/>
          <w:color w:val="000000"/>
        </w:rPr>
        <w:t>W</w:t>
      </w:r>
      <w:r>
        <w:rPr>
          <w:rFonts w:ascii="Arial" w:eastAsia="Arial" w:hAnsi="Arial" w:cs="Arial"/>
          <w:color w:val="000000"/>
        </w:rPr>
        <w:t xml:space="preserve">ykonawców wykazuje spełnianie warunków udziału w postępowaniu; </w:t>
      </w:r>
    </w:p>
    <w:p w14:paraId="5349E732" w14:textId="233C0FE1" w:rsidR="004669F4" w:rsidRDefault="001355F0">
      <w:pPr>
        <w:spacing w:after="0" w:line="271" w:lineRule="auto"/>
        <w:jc w:val="both"/>
        <w:rPr>
          <w:rFonts w:ascii="Arial" w:eastAsia="Arial" w:hAnsi="Arial" w:cs="Arial"/>
        </w:rPr>
      </w:pPr>
      <w:r>
        <w:rPr>
          <w:rFonts w:ascii="Arial" w:eastAsia="Arial" w:hAnsi="Arial" w:cs="Arial"/>
          <w:color w:val="000000"/>
        </w:rPr>
        <w:t xml:space="preserve">2) podmiot udostępniający zasoby, na którego potencjał powołuje się Wykonawca celem </w:t>
      </w:r>
      <w:r>
        <w:rPr>
          <w:rFonts w:ascii="Arial" w:eastAsia="Arial" w:hAnsi="Arial" w:cs="Arial"/>
        </w:rPr>
        <w:t>potwierdzenia spełnienia warunków udziału w postępowaniu. W takim przypadku oświadczenie potwierdza brak podstaw wykluczenia podmiotu oraz spełnianie warunków udziału</w:t>
      </w:r>
      <w:r w:rsidR="00765A4F">
        <w:rPr>
          <w:rFonts w:ascii="Arial" w:eastAsia="Arial" w:hAnsi="Arial" w:cs="Arial"/>
        </w:rPr>
        <w:t xml:space="preserve"> </w:t>
      </w:r>
      <w:r>
        <w:rPr>
          <w:rFonts w:ascii="Arial" w:eastAsia="Arial" w:hAnsi="Arial" w:cs="Arial"/>
        </w:rPr>
        <w:t>w postępowaniu w zakresie, w jakim Wykonawca powołuje się na jego zasoby.</w:t>
      </w:r>
    </w:p>
    <w:p w14:paraId="55374C5E" w14:textId="2BBEA6F4" w:rsidR="004669F4" w:rsidRDefault="00061BE4">
      <w:pPr>
        <w:spacing w:after="0" w:line="271" w:lineRule="auto"/>
        <w:jc w:val="both"/>
        <w:rPr>
          <w:rFonts w:ascii="Arial" w:eastAsia="Arial" w:hAnsi="Arial" w:cs="Arial"/>
        </w:rPr>
      </w:pPr>
      <w:r>
        <w:rPr>
          <w:rFonts w:ascii="Arial" w:eastAsia="Arial" w:hAnsi="Arial" w:cs="Arial"/>
        </w:rPr>
        <w:t>4</w:t>
      </w:r>
      <w:r w:rsidR="001355F0">
        <w:rPr>
          <w:rFonts w:ascii="Arial" w:eastAsia="Arial" w:hAnsi="Arial" w:cs="Arial"/>
        </w:rPr>
        <w:t xml:space="preserve">. Do oferty Wykonawca zobowiązany jest załączyć: </w:t>
      </w:r>
    </w:p>
    <w:p w14:paraId="45799EDF" w14:textId="77777777" w:rsidR="004669F4" w:rsidRDefault="001355F0">
      <w:pPr>
        <w:spacing w:after="0" w:line="271" w:lineRule="auto"/>
        <w:jc w:val="both"/>
        <w:rPr>
          <w:rFonts w:ascii="Arial" w:eastAsia="Arial" w:hAnsi="Arial" w:cs="Arial"/>
        </w:rPr>
      </w:pPr>
      <w:r>
        <w:rPr>
          <w:rFonts w:ascii="Arial" w:eastAsia="Arial" w:hAnsi="Arial" w:cs="Arial"/>
        </w:rPr>
        <w:t xml:space="preserve">1) pełnomocnictwo lub inny dokument potwierdzający umocowanie do reprezentowania Wykonawcy, gdy umocowanie osoby składającej ofertę nie wynika z dokumentów opisanych w pkt 1, </w:t>
      </w:r>
    </w:p>
    <w:p w14:paraId="65D099FD" w14:textId="77777777" w:rsidR="004669F4" w:rsidRDefault="001355F0">
      <w:pPr>
        <w:spacing w:after="0" w:line="271" w:lineRule="auto"/>
        <w:jc w:val="both"/>
        <w:rPr>
          <w:rFonts w:ascii="Arial" w:eastAsia="Arial" w:hAnsi="Arial" w:cs="Arial"/>
        </w:rPr>
      </w:pPr>
      <w:r>
        <w:rPr>
          <w:rFonts w:ascii="Arial" w:eastAsia="Arial" w:hAnsi="Arial" w:cs="Arial"/>
        </w:rPr>
        <w:t xml:space="preserve">2) zobowiązanie w przypadku polegania na zasobach podmiotu udostępniającego zasób Wykonawcy, </w:t>
      </w:r>
    </w:p>
    <w:p w14:paraId="0EB07BF8" w14:textId="43769BAA" w:rsidR="004669F4" w:rsidRDefault="001355F0">
      <w:pPr>
        <w:spacing w:after="0" w:line="271" w:lineRule="auto"/>
        <w:jc w:val="both"/>
        <w:rPr>
          <w:rFonts w:ascii="Arial" w:eastAsia="Arial" w:hAnsi="Arial" w:cs="Arial"/>
        </w:rPr>
      </w:pPr>
      <w:r>
        <w:rPr>
          <w:rFonts w:ascii="Arial" w:eastAsia="Arial" w:hAnsi="Arial" w:cs="Arial"/>
        </w:rPr>
        <w:t xml:space="preserve">3) w przypadku </w:t>
      </w:r>
      <w:r w:rsidR="009B27AF">
        <w:rPr>
          <w:rFonts w:ascii="Arial" w:eastAsia="Arial" w:hAnsi="Arial" w:cs="Arial"/>
        </w:rPr>
        <w:t>W</w:t>
      </w:r>
      <w:r>
        <w:rPr>
          <w:rFonts w:ascii="Arial" w:eastAsia="Arial" w:hAnsi="Arial" w:cs="Arial"/>
        </w:rPr>
        <w:t xml:space="preserve">ykonawców wspólnie ubiegających się o udzielenie zamówienia: </w:t>
      </w:r>
    </w:p>
    <w:p w14:paraId="239092A4" w14:textId="383EACF0" w:rsidR="004669F4" w:rsidRDefault="001355F0">
      <w:pPr>
        <w:spacing w:after="0" w:line="271" w:lineRule="auto"/>
        <w:jc w:val="both"/>
        <w:rPr>
          <w:rFonts w:ascii="Arial" w:eastAsia="Arial" w:hAnsi="Arial" w:cs="Arial"/>
        </w:rPr>
      </w:pPr>
      <w:r>
        <w:rPr>
          <w:rFonts w:ascii="Arial" w:eastAsia="Arial" w:hAnsi="Arial" w:cs="Arial"/>
        </w:rPr>
        <w:t xml:space="preserve">a)pełnomocnictwo, z treści którego będzie wynikało umocowanie do reprezentowania ich </w:t>
      </w:r>
      <w:r w:rsidR="00E15422">
        <w:rPr>
          <w:rFonts w:ascii="Arial" w:eastAsia="Arial" w:hAnsi="Arial" w:cs="Arial"/>
        </w:rPr>
        <w:t xml:space="preserve">                     </w:t>
      </w:r>
      <w:r>
        <w:rPr>
          <w:rFonts w:ascii="Arial" w:eastAsia="Arial" w:hAnsi="Arial" w:cs="Arial"/>
        </w:rPr>
        <w:t xml:space="preserve">w postępowaniu o udzielenie zamówienia albo do reprezentowania w postępowaniu </w:t>
      </w:r>
      <w:r w:rsidR="007A29DA">
        <w:rPr>
          <w:rFonts w:ascii="Arial" w:eastAsia="Arial" w:hAnsi="Arial" w:cs="Arial"/>
        </w:rPr>
        <w:t xml:space="preserve">                  </w:t>
      </w:r>
      <w:r w:rsidR="009B27AF">
        <w:rPr>
          <w:rFonts w:ascii="Arial" w:eastAsia="Arial" w:hAnsi="Arial" w:cs="Arial"/>
        </w:rPr>
        <w:t xml:space="preserve"> </w:t>
      </w:r>
      <w:r w:rsidR="007A29DA">
        <w:rPr>
          <w:rFonts w:ascii="Arial" w:eastAsia="Arial" w:hAnsi="Arial" w:cs="Arial"/>
        </w:rPr>
        <w:t xml:space="preserve">   </w:t>
      </w:r>
      <w:r>
        <w:rPr>
          <w:rFonts w:ascii="Arial" w:eastAsia="Arial" w:hAnsi="Arial" w:cs="Arial"/>
        </w:rPr>
        <w:t xml:space="preserve">i zawarcia umowy w sprawie zamówienia publicznego. </w:t>
      </w:r>
    </w:p>
    <w:p w14:paraId="7C56643B" w14:textId="6ACEE1DA" w:rsidR="004669F4" w:rsidRDefault="00061BE4">
      <w:pPr>
        <w:spacing w:after="0" w:line="271" w:lineRule="auto"/>
        <w:jc w:val="both"/>
        <w:rPr>
          <w:rFonts w:ascii="Arial" w:eastAsia="Arial" w:hAnsi="Arial" w:cs="Arial"/>
        </w:rPr>
      </w:pPr>
      <w:r>
        <w:rPr>
          <w:rFonts w:ascii="Arial" w:eastAsia="Arial" w:hAnsi="Arial" w:cs="Arial"/>
        </w:rPr>
        <w:t>5</w:t>
      </w:r>
      <w:r w:rsidR="001355F0">
        <w:rPr>
          <w:rFonts w:ascii="Arial" w:eastAsia="Arial" w:hAnsi="Arial" w:cs="Arial"/>
        </w:rPr>
        <w:t xml:space="preserve">) pełnomocnictwo, z treści którego będzie wynikało umocowanie do reprezentowania osoby działającej w imieniu podmiotu udostępniającego zasoby na zasadach określonych w art. 118 ustawy </w:t>
      </w:r>
      <w:proofErr w:type="spellStart"/>
      <w:r w:rsidR="001355F0">
        <w:rPr>
          <w:rFonts w:ascii="Arial" w:eastAsia="Arial" w:hAnsi="Arial" w:cs="Arial"/>
        </w:rPr>
        <w:t>Pzp</w:t>
      </w:r>
      <w:proofErr w:type="spellEnd"/>
      <w:r w:rsidR="001355F0">
        <w:rPr>
          <w:rFonts w:ascii="Arial" w:eastAsia="Arial" w:hAnsi="Arial" w:cs="Arial"/>
        </w:rPr>
        <w:t xml:space="preserve">, </w:t>
      </w:r>
    </w:p>
    <w:p w14:paraId="195036A7" w14:textId="38FD0A40" w:rsidR="004669F4" w:rsidRDefault="00061BE4">
      <w:pPr>
        <w:spacing w:after="0" w:line="271" w:lineRule="auto"/>
        <w:jc w:val="both"/>
        <w:rPr>
          <w:rFonts w:ascii="Arial" w:eastAsia="Arial" w:hAnsi="Arial" w:cs="Arial"/>
        </w:rPr>
      </w:pPr>
      <w:r>
        <w:rPr>
          <w:rFonts w:ascii="Arial" w:eastAsia="Arial" w:hAnsi="Arial" w:cs="Arial"/>
        </w:rPr>
        <w:t>6</w:t>
      </w:r>
      <w:r w:rsidR="001355F0" w:rsidRPr="00D5648E">
        <w:rPr>
          <w:rFonts w:ascii="Arial" w:eastAsia="Arial" w:hAnsi="Arial" w:cs="Arial"/>
        </w:rPr>
        <w:t xml:space="preserve">) oświadczenie, o którym mowa w części VII  pkt </w:t>
      </w:r>
      <w:r w:rsidR="00D5648E" w:rsidRPr="00D5648E">
        <w:rPr>
          <w:rFonts w:ascii="Arial" w:eastAsia="Arial" w:hAnsi="Arial" w:cs="Arial"/>
        </w:rPr>
        <w:t>4</w:t>
      </w:r>
      <w:r w:rsidR="001355F0" w:rsidRPr="00D5648E">
        <w:rPr>
          <w:rFonts w:ascii="Arial" w:eastAsia="Arial" w:hAnsi="Arial" w:cs="Arial"/>
        </w:rPr>
        <w:t xml:space="preserve"> SWZ (oświadczenie, które usługi wykonają poszczególni Wykonawcy wspólnie ubiegający się o udzielenie zamówienia – Zamawiający dopuszcza złożenia tego oświadczenia na formularzu ofertowym).</w:t>
      </w:r>
      <w:r w:rsidR="001355F0">
        <w:rPr>
          <w:rFonts w:ascii="Arial" w:eastAsia="Arial" w:hAnsi="Arial" w:cs="Arial"/>
        </w:rPr>
        <w:t xml:space="preserve"> </w:t>
      </w:r>
    </w:p>
    <w:p w14:paraId="5C0B3A1F" w14:textId="31248BAB" w:rsidR="00E958D7" w:rsidRPr="00E958D7" w:rsidRDefault="00E958D7" w:rsidP="00E958D7">
      <w:pPr>
        <w:spacing w:after="0" w:line="271" w:lineRule="auto"/>
        <w:jc w:val="both"/>
        <w:rPr>
          <w:rFonts w:ascii="Arial" w:eastAsia="Arial" w:hAnsi="Arial" w:cs="Arial"/>
        </w:rPr>
      </w:pPr>
      <w:r w:rsidRPr="00E958D7">
        <w:rPr>
          <w:rFonts w:ascii="Arial" w:eastAsia="Arial" w:hAnsi="Arial" w:cs="Arial"/>
        </w:rPr>
        <w:t>5. Wykonawca zobowiązany jest załączyć do oferty dokument potwierdzający tytuł prawny do lokalu (na cały czas realizacji zamówienia) w jakim mają być wydawane posiłki.</w:t>
      </w:r>
    </w:p>
    <w:p w14:paraId="586708C3" w14:textId="3F59A2D8" w:rsidR="004669F4" w:rsidRDefault="004669F4">
      <w:pPr>
        <w:spacing w:after="0" w:line="271" w:lineRule="auto"/>
        <w:jc w:val="both"/>
        <w:rPr>
          <w:rFonts w:ascii="Arial" w:eastAsia="Arial" w:hAnsi="Arial" w:cs="Arial"/>
          <w:color w:val="FF0000"/>
        </w:rPr>
      </w:pPr>
    </w:p>
    <w:p w14:paraId="03C80194" w14:textId="5239E329" w:rsidR="004669F4" w:rsidRDefault="001355F0">
      <w:pPr>
        <w:spacing w:after="0" w:line="271" w:lineRule="auto"/>
        <w:jc w:val="both"/>
        <w:rPr>
          <w:rFonts w:ascii="Arial" w:eastAsia="Arial" w:hAnsi="Arial" w:cs="Arial"/>
          <w:b/>
        </w:rPr>
      </w:pPr>
      <w:r>
        <w:rPr>
          <w:rFonts w:ascii="Arial" w:eastAsia="Arial" w:hAnsi="Arial" w:cs="Arial"/>
          <w:b/>
        </w:rPr>
        <w:t>XXI. OŚWIADCZENIA I DOKUMENTY SKŁADANE NA WEZWANIE</w:t>
      </w:r>
    </w:p>
    <w:p w14:paraId="53C4081E" w14:textId="1EDFCD19" w:rsidR="006F6ADD" w:rsidRDefault="00FB740A" w:rsidP="006F6ADD">
      <w:pPr>
        <w:pStyle w:val="Akapitzlist"/>
        <w:ind w:left="0"/>
        <w:jc w:val="both"/>
        <w:rPr>
          <w:rFonts w:ascii="Arial" w:hAnsi="Arial" w:cs="Arial"/>
          <w:color w:val="000000"/>
          <w:shd w:val="clear" w:color="auto" w:fill="FFFFFF"/>
        </w:rPr>
      </w:pPr>
      <w:r>
        <w:rPr>
          <w:rFonts w:ascii="Arial" w:eastAsia="Arial" w:hAnsi="Arial" w:cs="Arial"/>
        </w:rPr>
        <w:t>1</w:t>
      </w:r>
      <w:r w:rsidR="00C03B22">
        <w:rPr>
          <w:rFonts w:ascii="Arial" w:eastAsia="Arial" w:hAnsi="Arial" w:cs="Arial"/>
        </w:rPr>
        <w:t>.</w:t>
      </w:r>
      <w:r w:rsidR="00C03B22" w:rsidRPr="00C03B22">
        <w:rPr>
          <w:rFonts w:ascii="Arial" w:hAnsi="Arial" w:cs="Arial"/>
          <w:b/>
          <w:bCs/>
          <w:color w:val="000000"/>
          <w:shd w:val="clear" w:color="auto" w:fill="FFFFFF"/>
        </w:rPr>
        <w:t xml:space="preserve"> </w:t>
      </w:r>
      <w:r w:rsidR="00C03B22">
        <w:rPr>
          <w:rFonts w:ascii="Arial" w:hAnsi="Arial" w:cs="Arial"/>
          <w:b/>
          <w:bCs/>
          <w:color w:val="000000"/>
          <w:shd w:val="clear" w:color="auto" w:fill="FFFFFF"/>
        </w:rPr>
        <w:t xml:space="preserve">Wpis </w:t>
      </w:r>
      <w:r w:rsidR="00C03B22" w:rsidRPr="0093415D">
        <w:rPr>
          <w:rFonts w:ascii="Arial" w:hAnsi="Arial" w:cs="Arial"/>
          <w:b/>
          <w:bCs/>
          <w:color w:val="000000"/>
          <w:shd w:val="clear" w:color="auto" w:fill="FFFFFF"/>
        </w:rPr>
        <w:t>do rejestru zakładów podlegających urzędowej kontroli</w:t>
      </w:r>
      <w:r w:rsidR="00C03B22" w:rsidRPr="0093415D">
        <w:rPr>
          <w:rFonts w:ascii="Arial" w:hAnsi="Arial" w:cs="Arial"/>
          <w:color w:val="000000"/>
          <w:shd w:val="clear" w:color="auto" w:fill="FFFFFF"/>
        </w:rPr>
        <w:t xml:space="preserve"> organów Państwowej Inspekcji Sanitarnej oraz decyzję Państwowego Powiatowego Inspektora Sanitarnego zezwalającą na prowadzenie określonej działalności gospodarczej, a w przypadku jednostek, które rozpoczęły działalność gospodarczą przed wejściem w życie Rozporządzeni</w:t>
      </w:r>
      <w:r w:rsidR="00C03B22">
        <w:rPr>
          <w:rFonts w:ascii="Arial" w:hAnsi="Arial" w:cs="Arial"/>
          <w:color w:val="000000"/>
          <w:shd w:val="clear" w:color="auto" w:fill="FFFFFF"/>
        </w:rPr>
        <w:t>a</w:t>
      </w:r>
      <w:r w:rsidR="00C03B22" w:rsidRPr="0093415D">
        <w:rPr>
          <w:rFonts w:ascii="Arial" w:hAnsi="Arial" w:cs="Arial"/>
          <w:color w:val="000000"/>
          <w:shd w:val="clear" w:color="auto" w:fill="FFFFFF"/>
        </w:rPr>
        <w:t xml:space="preserve"> Ministra Zdrowia z dnia 29 maja 2007r. w sprawie wzorów dokumentów dotyczących rejestracji </w:t>
      </w:r>
      <w:r w:rsidR="009B27AF">
        <w:rPr>
          <w:rFonts w:ascii="Arial" w:hAnsi="Arial" w:cs="Arial"/>
          <w:color w:val="000000"/>
          <w:shd w:val="clear" w:color="auto" w:fill="FFFFFF"/>
        </w:rPr>
        <w:t xml:space="preserve">                    </w:t>
      </w:r>
      <w:r w:rsidR="00C03B22" w:rsidRPr="0093415D">
        <w:rPr>
          <w:rFonts w:ascii="Arial" w:hAnsi="Arial" w:cs="Arial"/>
          <w:color w:val="000000"/>
          <w:shd w:val="clear" w:color="auto" w:fill="FFFFFF"/>
        </w:rPr>
        <w:t xml:space="preserve">i zatwierdzania zakładów produkujących lub wprowadzających do obrotu żywność podlegających urzędowej kontroli Państwowej Inspekcji Sanitarnej (Dz. U. Nr 106 poz. 730 ze zm.), - co najmniej decyzję Państwowego Powiatowego Inspektora Sanitarnego zezwalającą </w:t>
      </w:r>
      <w:r w:rsidR="00C03B22" w:rsidRPr="0093415D">
        <w:rPr>
          <w:rFonts w:ascii="Arial" w:hAnsi="Arial" w:cs="Arial"/>
          <w:color w:val="000000"/>
          <w:shd w:val="clear" w:color="auto" w:fill="FFFFFF"/>
        </w:rPr>
        <w:lastRenderedPageBreak/>
        <w:t>na prowadzenie określonej działalności gospodarczej</w:t>
      </w:r>
      <w:r w:rsidR="00C03B22">
        <w:rPr>
          <w:rFonts w:ascii="Arial" w:hAnsi="Arial" w:cs="Arial"/>
          <w:color w:val="000000"/>
          <w:shd w:val="clear" w:color="auto" w:fill="FFFFFF"/>
        </w:rPr>
        <w:t xml:space="preserve"> lub zaświadczenie o spełnieniu ww. wymagania z właściwej Powiatowej Stacji </w:t>
      </w:r>
      <w:proofErr w:type="spellStart"/>
      <w:r w:rsidR="00C03B22">
        <w:rPr>
          <w:rFonts w:ascii="Arial" w:hAnsi="Arial" w:cs="Arial"/>
          <w:color w:val="000000"/>
          <w:shd w:val="clear" w:color="auto" w:fill="FFFFFF"/>
        </w:rPr>
        <w:t>Sanitarno</w:t>
      </w:r>
      <w:proofErr w:type="spellEnd"/>
      <w:r w:rsidR="00C03B22">
        <w:rPr>
          <w:rFonts w:ascii="Arial" w:hAnsi="Arial" w:cs="Arial"/>
          <w:color w:val="000000"/>
          <w:shd w:val="clear" w:color="auto" w:fill="FFFFFF"/>
        </w:rPr>
        <w:t xml:space="preserve"> Epidemiologicznej.</w:t>
      </w:r>
    </w:p>
    <w:p w14:paraId="14F89F27" w14:textId="167477CE" w:rsidR="00FB740A" w:rsidRPr="00FB740A" w:rsidRDefault="00FB740A" w:rsidP="006F6ADD">
      <w:pPr>
        <w:pStyle w:val="Akapitzlist"/>
        <w:ind w:left="0"/>
        <w:jc w:val="both"/>
        <w:rPr>
          <w:rFonts w:ascii="Arial" w:hAnsi="Arial" w:cs="Arial"/>
          <w:color w:val="000000"/>
          <w:shd w:val="clear" w:color="auto" w:fill="FFFFFF"/>
        </w:rPr>
      </w:pPr>
      <w:r>
        <w:rPr>
          <w:rFonts w:ascii="Arial" w:hAnsi="Arial" w:cs="Arial"/>
          <w:color w:val="000000"/>
          <w:shd w:val="clear" w:color="auto" w:fill="FFFFFF"/>
        </w:rPr>
        <w:t xml:space="preserve">2. Ważna decyzja (zezwolenie, opinia, protokół, zaświadczenie) lub inny dokument wystawiony przez właściwego Inspektora Sanitarnego o dopuszczeniu obiektu do przygotowywania posiłków i wydawania </w:t>
      </w:r>
      <w:r w:rsidR="00F069E1">
        <w:rPr>
          <w:rFonts w:ascii="Arial" w:hAnsi="Arial" w:cs="Arial"/>
          <w:color w:val="000000"/>
          <w:shd w:val="clear" w:color="auto" w:fill="FFFFFF"/>
        </w:rPr>
        <w:t>posiłków w zbiorowym żywieniu.</w:t>
      </w:r>
    </w:p>
    <w:p w14:paraId="6867B8B1" w14:textId="308670EF" w:rsidR="000131BB" w:rsidRPr="007A29DA" w:rsidRDefault="0039528B" w:rsidP="000131BB">
      <w:pPr>
        <w:spacing w:after="0" w:line="271" w:lineRule="auto"/>
        <w:jc w:val="both"/>
        <w:rPr>
          <w:rFonts w:ascii="Arial" w:eastAsia="Arial" w:hAnsi="Arial" w:cs="Arial"/>
          <w:bCs/>
        </w:rPr>
      </w:pPr>
      <w:r>
        <w:rPr>
          <w:rFonts w:ascii="Arial" w:eastAsia="Arial" w:hAnsi="Arial" w:cs="Arial"/>
          <w:bCs/>
        </w:rPr>
        <w:t>3</w:t>
      </w:r>
      <w:r w:rsidR="00C1008E">
        <w:rPr>
          <w:rFonts w:ascii="Arial" w:eastAsia="Arial" w:hAnsi="Arial" w:cs="Arial"/>
          <w:bCs/>
        </w:rPr>
        <w:t>. Wykaz wykonanych usług (</w:t>
      </w:r>
      <w:r w:rsidR="000131BB" w:rsidRPr="007A29DA">
        <w:rPr>
          <w:rFonts w:ascii="Arial" w:eastAsia="Arial" w:hAnsi="Arial" w:cs="Arial"/>
          <w:b/>
        </w:rPr>
        <w:t xml:space="preserve">minimum jedna usługa </w:t>
      </w:r>
      <w:r w:rsidR="009924D2">
        <w:rPr>
          <w:rFonts w:ascii="Arial" w:eastAsia="Arial" w:hAnsi="Arial" w:cs="Arial"/>
          <w:b/>
        </w:rPr>
        <w:t>gastronomiczna</w:t>
      </w:r>
      <w:r w:rsidR="000131BB" w:rsidRPr="007A29DA">
        <w:rPr>
          <w:rFonts w:ascii="Arial" w:eastAsia="Arial" w:hAnsi="Arial" w:cs="Arial"/>
          <w:bCs/>
        </w:rPr>
        <w:t xml:space="preserve"> o wartości minimum </w:t>
      </w:r>
      <w:r w:rsidR="009924D2">
        <w:rPr>
          <w:rFonts w:ascii="Arial" w:eastAsia="Arial" w:hAnsi="Arial" w:cs="Arial"/>
          <w:bCs/>
        </w:rPr>
        <w:t>150.000</w:t>
      </w:r>
      <w:r w:rsidR="000131BB" w:rsidRPr="007A29DA">
        <w:rPr>
          <w:rFonts w:ascii="Arial" w:eastAsia="Arial" w:hAnsi="Arial" w:cs="Arial"/>
          <w:bCs/>
        </w:rPr>
        <w:t xml:space="preserve">,00 zł netto), a w przypadku świadczeń powtarzających się lub ciągłych również wykonywanych, w okresie ostatnich 3 lat, a jeżeli okres prowadzenia działalności jest krótszy- w tym okresie, wraz z podaniem ich wartości, przedmiotu, dat wykonania i podmiotów na rzecz których dostawy lub usługi zostały wykonane lub są wykonywane oraz załączeniem dowodów określających, czy te usługi zostały wykonane lub są wykonywane należycie, przy czym dowodami, o których mowa, </w:t>
      </w:r>
      <w:r w:rsidR="000131BB" w:rsidRPr="007A29DA">
        <w:rPr>
          <w:rFonts w:ascii="Arial" w:eastAsia="Arial" w:hAnsi="Arial" w:cs="Arial"/>
          <w:b/>
        </w:rPr>
        <w:t>są referencje</w:t>
      </w:r>
      <w:r w:rsidR="000131BB" w:rsidRPr="007A29DA">
        <w:rPr>
          <w:rFonts w:ascii="Arial" w:eastAsia="Arial" w:hAnsi="Arial" w:cs="Arial"/>
          <w:bCs/>
        </w:rPr>
        <w:t xml:space="preserve"> bądź inne dokumenty sporządzone przez podmiot, na rzecz którego usługi zostały wykonane, a w przypadku świadczeń powtarzających się lub ciągłych są wykonywane, a jeżeli Wykonawca z przyczyn niezależnych od niego nie jest w stanie uzyskać tych dokumentów- oświadczenie Wykonawcy; w przypadku świadczeń powtarzających się lub ciągłych nadal wykonywanych referencje bądź inne dokumenty potwierdzające ich należyte wykonywanie powinny być wystawione w okresie ostatnich 3 miesięcy;- Wykaz usług stanowi </w:t>
      </w:r>
      <w:r w:rsidR="000131BB" w:rsidRPr="007A29DA">
        <w:rPr>
          <w:rFonts w:ascii="Arial" w:eastAsia="Arial" w:hAnsi="Arial" w:cs="Arial"/>
          <w:b/>
        </w:rPr>
        <w:t>Załącznik nr 3 do SWZ</w:t>
      </w:r>
    </w:p>
    <w:p w14:paraId="340CC17D" w14:textId="1AD74904" w:rsidR="000131BB" w:rsidRPr="0039528B" w:rsidRDefault="0039528B" w:rsidP="0039528B">
      <w:pPr>
        <w:spacing w:after="0" w:line="271" w:lineRule="auto"/>
        <w:jc w:val="both"/>
        <w:rPr>
          <w:rFonts w:ascii="Arial" w:eastAsia="Arial" w:hAnsi="Arial" w:cs="Arial"/>
          <w:b/>
          <w:bCs/>
        </w:rPr>
      </w:pPr>
      <w:r>
        <w:rPr>
          <w:rFonts w:ascii="Arial" w:eastAsia="Arial" w:hAnsi="Arial" w:cs="Arial"/>
        </w:rPr>
        <w:t>4</w:t>
      </w:r>
      <w:r w:rsidR="000131BB" w:rsidRPr="007A29DA">
        <w:rPr>
          <w:rFonts w:ascii="Arial" w:eastAsia="Arial" w:hAnsi="Arial" w:cs="Arial"/>
        </w:rPr>
        <w:t>. Wykaz os</w:t>
      </w:r>
      <w:r w:rsidR="009924D2">
        <w:rPr>
          <w:rFonts w:ascii="Arial" w:eastAsia="Arial" w:hAnsi="Arial" w:cs="Arial"/>
        </w:rPr>
        <w:t>ób</w:t>
      </w:r>
      <w:r w:rsidR="000131BB" w:rsidRPr="007A29DA">
        <w:rPr>
          <w:rFonts w:ascii="Arial" w:eastAsia="Arial" w:hAnsi="Arial" w:cs="Arial"/>
        </w:rPr>
        <w:t xml:space="preserve"> skierowan</w:t>
      </w:r>
      <w:r w:rsidR="009924D2">
        <w:rPr>
          <w:rFonts w:ascii="Arial" w:eastAsia="Arial" w:hAnsi="Arial" w:cs="Arial"/>
        </w:rPr>
        <w:t>ych</w:t>
      </w:r>
      <w:r w:rsidR="000131BB" w:rsidRPr="007A29DA">
        <w:rPr>
          <w:rFonts w:ascii="Arial" w:eastAsia="Arial" w:hAnsi="Arial" w:cs="Arial"/>
        </w:rPr>
        <w:t xml:space="preserve"> do świadczenia usług</w:t>
      </w:r>
      <w:r w:rsidR="009924D2">
        <w:rPr>
          <w:rFonts w:ascii="Arial" w:eastAsia="Arial" w:hAnsi="Arial" w:cs="Arial"/>
        </w:rPr>
        <w:t xml:space="preserve"> </w:t>
      </w:r>
      <w:r w:rsidR="000131BB" w:rsidRPr="007A29DA">
        <w:rPr>
          <w:rFonts w:ascii="Arial" w:eastAsia="Arial" w:hAnsi="Arial" w:cs="Arial"/>
        </w:rPr>
        <w:t xml:space="preserve">z podaniem </w:t>
      </w:r>
      <w:r w:rsidR="009924D2">
        <w:rPr>
          <w:rFonts w:ascii="Arial" w:eastAsia="Arial" w:hAnsi="Arial" w:cs="Arial"/>
        </w:rPr>
        <w:t>ich</w:t>
      </w:r>
      <w:r w:rsidR="000131BB" w:rsidRPr="007A29DA">
        <w:rPr>
          <w:rFonts w:ascii="Arial" w:eastAsia="Arial" w:hAnsi="Arial" w:cs="Arial"/>
        </w:rPr>
        <w:t xml:space="preserve"> imienia i nazwiska, </w:t>
      </w:r>
      <w:r w:rsidR="00A43112">
        <w:rPr>
          <w:rFonts w:ascii="Arial" w:eastAsia="Arial" w:hAnsi="Arial" w:cs="Arial"/>
        </w:rPr>
        <w:t xml:space="preserve">stanowiska, </w:t>
      </w:r>
      <w:r w:rsidR="000131BB" w:rsidRPr="007A29DA">
        <w:rPr>
          <w:rFonts w:ascii="Arial" w:eastAsia="Arial" w:hAnsi="Arial" w:cs="Arial"/>
        </w:rPr>
        <w:t>wykształcenia</w:t>
      </w:r>
      <w:r w:rsidR="009924D2">
        <w:rPr>
          <w:rFonts w:ascii="Arial" w:eastAsia="Arial" w:hAnsi="Arial" w:cs="Arial"/>
        </w:rPr>
        <w:t>,</w:t>
      </w:r>
      <w:r w:rsidR="000131BB" w:rsidRPr="007A29DA">
        <w:rPr>
          <w:rFonts w:ascii="Arial" w:eastAsia="Arial" w:hAnsi="Arial" w:cs="Arial"/>
        </w:rPr>
        <w:t xml:space="preserve"> informacji o podstawie do dysponowania ww. osob</w:t>
      </w:r>
      <w:r>
        <w:rPr>
          <w:rFonts w:ascii="Arial" w:eastAsia="Arial" w:hAnsi="Arial" w:cs="Arial"/>
        </w:rPr>
        <w:t>ami</w:t>
      </w:r>
      <w:r w:rsidR="000131BB" w:rsidRPr="007A29DA">
        <w:rPr>
          <w:rFonts w:ascii="Arial" w:eastAsia="Arial" w:hAnsi="Arial" w:cs="Arial"/>
        </w:rPr>
        <w:t xml:space="preserve">, </w:t>
      </w:r>
      <w:r w:rsidR="009B27AF">
        <w:rPr>
          <w:rFonts w:ascii="Arial" w:eastAsia="Arial" w:hAnsi="Arial" w:cs="Arial"/>
        </w:rPr>
        <w:t xml:space="preserve">                              </w:t>
      </w:r>
      <w:r w:rsidR="009924D2">
        <w:rPr>
          <w:rFonts w:ascii="Arial" w:eastAsia="Arial" w:hAnsi="Arial" w:cs="Arial"/>
        </w:rPr>
        <w:t>a</w:t>
      </w:r>
      <w:r w:rsidR="009B27AF">
        <w:rPr>
          <w:rFonts w:ascii="Arial" w:eastAsia="Arial" w:hAnsi="Arial" w:cs="Arial"/>
        </w:rPr>
        <w:t xml:space="preserve"> </w:t>
      </w:r>
      <w:r w:rsidR="009924D2">
        <w:rPr>
          <w:rFonts w:ascii="Arial" w:eastAsia="Arial" w:hAnsi="Arial" w:cs="Arial"/>
        </w:rPr>
        <w:t xml:space="preserve"> w przypadku kucharza dodatkowo </w:t>
      </w:r>
      <w:r w:rsidR="009924D2" w:rsidRPr="007A29DA">
        <w:rPr>
          <w:rFonts w:ascii="Arial" w:eastAsia="Arial" w:hAnsi="Arial" w:cs="Arial"/>
        </w:rPr>
        <w:t xml:space="preserve">uprawnienia do wykonywania zawodu kucharza </w:t>
      </w:r>
      <w:r w:rsidR="000131BB" w:rsidRPr="007A29DA">
        <w:rPr>
          <w:rFonts w:ascii="Arial" w:eastAsia="Arial" w:hAnsi="Arial" w:cs="Arial"/>
        </w:rPr>
        <w:t>a także oświadczenie, że osob</w:t>
      </w:r>
      <w:r>
        <w:rPr>
          <w:rFonts w:ascii="Arial" w:eastAsia="Arial" w:hAnsi="Arial" w:cs="Arial"/>
        </w:rPr>
        <w:t>y</w:t>
      </w:r>
      <w:r w:rsidR="000131BB" w:rsidRPr="007A29DA">
        <w:rPr>
          <w:rFonts w:ascii="Arial" w:eastAsia="Arial" w:hAnsi="Arial" w:cs="Arial"/>
        </w:rPr>
        <w:t xml:space="preserve"> t</w:t>
      </w:r>
      <w:r>
        <w:rPr>
          <w:rFonts w:ascii="Arial" w:eastAsia="Arial" w:hAnsi="Arial" w:cs="Arial"/>
        </w:rPr>
        <w:t>e</w:t>
      </w:r>
      <w:r w:rsidR="000131BB" w:rsidRPr="007A29DA">
        <w:rPr>
          <w:rFonts w:ascii="Arial" w:eastAsia="Arial" w:hAnsi="Arial" w:cs="Arial"/>
        </w:rPr>
        <w:t xml:space="preserve"> posiada</w:t>
      </w:r>
      <w:r>
        <w:rPr>
          <w:rFonts w:ascii="Arial" w:eastAsia="Arial" w:hAnsi="Arial" w:cs="Arial"/>
        </w:rPr>
        <w:t>ją</w:t>
      </w:r>
      <w:r w:rsidR="000131BB" w:rsidRPr="007A29DA">
        <w:rPr>
          <w:rFonts w:ascii="Arial" w:eastAsia="Arial" w:hAnsi="Arial" w:cs="Arial"/>
        </w:rPr>
        <w:t xml:space="preserve"> aktualne orzeczeni</w:t>
      </w:r>
      <w:r>
        <w:rPr>
          <w:rFonts w:ascii="Arial" w:eastAsia="Arial" w:hAnsi="Arial" w:cs="Arial"/>
        </w:rPr>
        <w:t>a</w:t>
      </w:r>
      <w:r w:rsidR="000131BB" w:rsidRPr="007A29DA">
        <w:rPr>
          <w:rFonts w:ascii="Arial" w:eastAsia="Arial" w:hAnsi="Arial" w:cs="Arial"/>
        </w:rPr>
        <w:t xml:space="preserve"> do celów </w:t>
      </w:r>
      <w:proofErr w:type="spellStart"/>
      <w:r w:rsidR="000131BB" w:rsidRPr="007A29DA">
        <w:rPr>
          <w:rFonts w:ascii="Arial" w:eastAsia="Arial" w:hAnsi="Arial" w:cs="Arial"/>
        </w:rPr>
        <w:t>sanitarno</w:t>
      </w:r>
      <w:proofErr w:type="spellEnd"/>
      <w:r w:rsidR="000131BB" w:rsidRPr="007A29DA">
        <w:rPr>
          <w:rFonts w:ascii="Arial" w:eastAsia="Arial" w:hAnsi="Arial" w:cs="Arial"/>
        </w:rPr>
        <w:t xml:space="preserve"> epidemiologicznych</w:t>
      </w:r>
      <w:r w:rsidR="00D90E0E">
        <w:rPr>
          <w:rFonts w:ascii="Arial" w:eastAsia="Arial" w:hAnsi="Arial" w:cs="Arial"/>
        </w:rPr>
        <w:t xml:space="preserve"> oraz spełniają wymagania Zamawiającego postawione w SWZ</w:t>
      </w:r>
      <w:r w:rsidR="000131BB" w:rsidRPr="007A29DA">
        <w:rPr>
          <w:rFonts w:ascii="Arial" w:eastAsia="Arial" w:hAnsi="Arial" w:cs="Arial"/>
        </w:rPr>
        <w:t xml:space="preserve">- stanowiący </w:t>
      </w:r>
      <w:r w:rsidR="000131BB" w:rsidRPr="007A29DA">
        <w:rPr>
          <w:rFonts w:ascii="Arial" w:eastAsia="Arial" w:hAnsi="Arial" w:cs="Arial"/>
          <w:b/>
          <w:bCs/>
        </w:rPr>
        <w:t>załącznik nr 4 do SWZ</w:t>
      </w:r>
    </w:p>
    <w:p w14:paraId="0B015EB4" w14:textId="4C2F9D96" w:rsidR="004669F4" w:rsidRDefault="0039528B" w:rsidP="000802E0">
      <w:pPr>
        <w:pStyle w:val="Akapitzlist"/>
        <w:ind w:left="0"/>
        <w:jc w:val="both"/>
        <w:rPr>
          <w:rFonts w:ascii="Arial" w:hAnsi="Arial" w:cs="Arial"/>
          <w:color w:val="000000" w:themeColor="text1"/>
        </w:rPr>
      </w:pPr>
      <w:r>
        <w:rPr>
          <w:rFonts w:ascii="Arial" w:eastAsia="Arial" w:hAnsi="Arial" w:cs="Arial"/>
        </w:rPr>
        <w:t>5</w:t>
      </w:r>
      <w:r w:rsidR="006F6ADD">
        <w:rPr>
          <w:rFonts w:ascii="Arial" w:eastAsia="Arial" w:hAnsi="Arial" w:cs="Arial"/>
        </w:rPr>
        <w:t>.</w:t>
      </w:r>
      <w:r w:rsidR="0034307A" w:rsidRPr="001F0AE6">
        <w:rPr>
          <w:rFonts w:ascii="Arial" w:eastAsia="Arial" w:hAnsi="Arial" w:cs="Arial"/>
        </w:rPr>
        <w:t xml:space="preserve"> </w:t>
      </w:r>
      <w:r w:rsidR="006F6ADD">
        <w:rPr>
          <w:rFonts w:ascii="Arial" w:hAnsi="Arial" w:cs="Arial"/>
          <w:color w:val="000000" w:themeColor="text1"/>
        </w:rPr>
        <w:t>D</w:t>
      </w:r>
      <w:r w:rsidR="005B50F9" w:rsidRPr="00061BE4">
        <w:rPr>
          <w:rFonts w:ascii="Arial" w:hAnsi="Arial" w:cs="Arial"/>
          <w:color w:val="000000" w:themeColor="text1"/>
        </w:rPr>
        <w:t xml:space="preserve">okument potwierdzający, że </w:t>
      </w:r>
      <w:r w:rsidR="009B27AF">
        <w:rPr>
          <w:rFonts w:ascii="Arial" w:hAnsi="Arial" w:cs="Arial"/>
          <w:color w:val="000000" w:themeColor="text1"/>
        </w:rPr>
        <w:t>W</w:t>
      </w:r>
      <w:r w:rsidR="005B50F9" w:rsidRPr="00061BE4">
        <w:rPr>
          <w:rFonts w:ascii="Arial" w:hAnsi="Arial" w:cs="Arial"/>
          <w:color w:val="000000" w:themeColor="text1"/>
        </w:rPr>
        <w:t>ykonawca jest ubezpieczony od odpowiedzialności cywilnej w zakresie prowadzonej działalności związanej z przedmiotem zamówienia ze wskazaniem sumy gwarancyjnej tego ubezpieczenia</w:t>
      </w:r>
      <w:r w:rsidR="006F6ADD">
        <w:rPr>
          <w:rFonts w:ascii="Arial" w:hAnsi="Arial" w:cs="Arial"/>
          <w:color w:val="000000" w:themeColor="text1"/>
        </w:rPr>
        <w:t xml:space="preserve"> ( minimum </w:t>
      </w:r>
      <w:r>
        <w:rPr>
          <w:rFonts w:ascii="Arial" w:hAnsi="Arial" w:cs="Arial"/>
          <w:color w:val="000000" w:themeColor="text1"/>
        </w:rPr>
        <w:t>150.</w:t>
      </w:r>
      <w:r w:rsidR="006F6ADD">
        <w:rPr>
          <w:rFonts w:ascii="Arial" w:hAnsi="Arial" w:cs="Arial"/>
          <w:color w:val="000000" w:themeColor="text1"/>
        </w:rPr>
        <w:t>000,00 zł)</w:t>
      </w:r>
    </w:p>
    <w:p w14:paraId="1A0F8AE3" w14:textId="2BFCF898" w:rsidR="00A81D05" w:rsidRDefault="00A81D05" w:rsidP="000802E0">
      <w:pPr>
        <w:pStyle w:val="Akapitzlist"/>
        <w:ind w:left="0"/>
        <w:jc w:val="both"/>
        <w:rPr>
          <w:rFonts w:ascii="Arial" w:hAnsi="Arial" w:cs="Arial"/>
          <w:color w:val="000000" w:themeColor="text1"/>
        </w:rPr>
      </w:pPr>
      <w:r>
        <w:rPr>
          <w:rFonts w:ascii="Arial" w:hAnsi="Arial" w:cs="Arial"/>
          <w:color w:val="000000" w:themeColor="text1"/>
        </w:rPr>
        <w:t>6.Zaświadczeni</w:t>
      </w:r>
      <w:r w:rsidR="00175DFD">
        <w:rPr>
          <w:rFonts w:ascii="Arial" w:hAnsi="Arial" w:cs="Arial"/>
          <w:color w:val="000000" w:themeColor="text1"/>
        </w:rPr>
        <w:t>e</w:t>
      </w:r>
      <w:r>
        <w:rPr>
          <w:rFonts w:ascii="Arial" w:hAnsi="Arial" w:cs="Arial"/>
          <w:color w:val="000000" w:themeColor="text1"/>
        </w:rPr>
        <w:t xml:space="preserve"> właściwego naczelnika urzędu skarbowego potwierdzające, że </w:t>
      </w:r>
      <w:r w:rsidR="00175DFD">
        <w:rPr>
          <w:rFonts w:ascii="Arial" w:hAnsi="Arial" w:cs="Arial"/>
          <w:color w:val="000000" w:themeColor="text1"/>
        </w:rPr>
        <w:t>W</w:t>
      </w:r>
      <w:r>
        <w:rPr>
          <w:rFonts w:ascii="Arial" w:hAnsi="Arial" w:cs="Arial"/>
          <w:color w:val="000000" w:themeColor="text1"/>
        </w:rPr>
        <w:t>ykonawca nie zalega z opłacaniem podatków i opłat, w</w:t>
      </w:r>
      <w:r w:rsidR="00C1008E">
        <w:rPr>
          <w:rFonts w:ascii="Arial" w:hAnsi="Arial" w:cs="Arial"/>
          <w:color w:val="000000" w:themeColor="text1"/>
        </w:rPr>
        <w:t xml:space="preserve"> zakresie art. 109 ust.1 pkt 1 </w:t>
      </w:r>
      <w:proofErr w:type="spellStart"/>
      <w:r w:rsidR="00C1008E">
        <w:rPr>
          <w:rFonts w:ascii="Arial" w:hAnsi="Arial" w:cs="Arial"/>
          <w:color w:val="000000" w:themeColor="text1"/>
        </w:rPr>
        <w:t>P</w:t>
      </w:r>
      <w:r>
        <w:rPr>
          <w:rFonts w:ascii="Arial" w:hAnsi="Arial" w:cs="Arial"/>
          <w:color w:val="000000" w:themeColor="text1"/>
        </w:rPr>
        <w:t>zp</w:t>
      </w:r>
      <w:proofErr w:type="spellEnd"/>
      <w:r>
        <w:rPr>
          <w:rFonts w:ascii="Arial" w:hAnsi="Arial" w:cs="Arial"/>
          <w:color w:val="000000" w:themeColor="text1"/>
        </w:rPr>
        <w:t>, wystawionego nie wcześniej niż 3 miesiące przed jego złożeniem, a w przypadku zalegania z opłacaniem podatków lub opłat</w:t>
      </w:r>
      <w:r w:rsidR="00175DFD">
        <w:rPr>
          <w:rFonts w:ascii="Arial" w:hAnsi="Arial" w:cs="Arial"/>
          <w:color w:val="000000" w:themeColor="text1"/>
        </w:rPr>
        <w:t xml:space="preserve"> wraz z zaświadczeniem </w:t>
      </w:r>
      <w:r w:rsidR="009B27AF">
        <w:rPr>
          <w:rFonts w:ascii="Arial" w:hAnsi="Arial" w:cs="Arial"/>
          <w:color w:val="000000" w:themeColor="text1"/>
        </w:rPr>
        <w:t>Z</w:t>
      </w:r>
      <w:r w:rsidR="00175DFD">
        <w:rPr>
          <w:rFonts w:ascii="Arial" w:hAnsi="Arial" w:cs="Arial"/>
          <w:color w:val="000000" w:themeColor="text1"/>
        </w:rPr>
        <w:t xml:space="preserve">amawiający żąda złożenia dokumentów potwierdzających, że odpowiednio przed upływem terminu składania ofert </w:t>
      </w:r>
      <w:r w:rsidR="009B27AF">
        <w:rPr>
          <w:rFonts w:ascii="Arial" w:hAnsi="Arial" w:cs="Arial"/>
          <w:color w:val="000000" w:themeColor="text1"/>
        </w:rPr>
        <w:t>W</w:t>
      </w:r>
      <w:r w:rsidR="00175DFD">
        <w:rPr>
          <w:rFonts w:ascii="Arial" w:hAnsi="Arial" w:cs="Arial"/>
          <w:color w:val="000000" w:themeColor="text1"/>
        </w:rPr>
        <w:t>ykonawca dokonał płatności należnych podatków lub opłat wraz z odsetkami lub grzywnami lub zawarł wiążące porozumienie w sprawie spłat tych należności.</w:t>
      </w:r>
    </w:p>
    <w:p w14:paraId="5D94075E" w14:textId="388D02D8" w:rsidR="00175DFD" w:rsidRPr="0039057B" w:rsidRDefault="00175DFD" w:rsidP="000802E0">
      <w:pPr>
        <w:pStyle w:val="Akapitzlist"/>
        <w:ind w:left="0"/>
        <w:jc w:val="both"/>
        <w:rPr>
          <w:rFonts w:ascii="Arial" w:hAnsi="Arial" w:cs="Arial"/>
        </w:rPr>
      </w:pPr>
      <w:r>
        <w:rPr>
          <w:rFonts w:ascii="Arial" w:hAnsi="Arial" w:cs="Arial"/>
          <w:color w:val="000000" w:themeColor="text1"/>
        </w:rPr>
        <w:t>7. Zaświadczenie albo inny dokument właściwej terenowej jednostki organizacyjnej Zakładu Ubezpieczeń Społecznych lub właściwego oddziału regionalnego lub właściwej placówki terenowej Kasy Rolniczego Ubezpieczenia Społecznego potwierdzające , że Wykonawca nie zalega z opłacaniem składek na ubezpieczenie społeczne i zdrowotne, w</w:t>
      </w:r>
      <w:r w:rsidR="00C1008E">
        <w:rPr>
          <w:rFonts w:ascii="Arial" w:hAnsi="Arial" w:cs="Arial"/>
          <w:color w:val="000000" w:themeColor="text1"/>
        </w:rPr>
        <w:t xml:space="preserve"> zakresie art. 109 ust.1 pkt 1 </w:t>
      </w:r>
      <w:proofErr w:type="spellStart"/>
      <w:r w:rsidR="00C1008E">
        <w:rPr>
          <w:rFonts w:ascii="Arial" w:hAnsi="Arial" w:cs="Arial"/>
          <w:color w:val="000000" w:themeColor="text1"/>
        </w:rPr>
        <w:t>P</w:t>
      </w:r>
      <w:r>
        <w:rPr>
          <w:rFonts w:ascii="Arial" w:hAnsi="Arial" w:cs="Arial"/>
          <w:color w:val="000000" w:themeColor="text1"/>
        </w:rPr>
        <w:t>zp</w:t>
      </w:r>
      <w:proofErr w:type="spellEnd"/>
      <w:r>
        <w:rPr>
          <w:rFonts w:ascii="Arial" w:hAnsi="Arial" w:cs="Arial"/>
          <w:color w:val="000000" w:themeColor="text1"/>
        </w:rPr>
        <w:t>, wystawionego nie wcześniej niż 3 miesiące przed jego złożeniem ,</w:t>
      </w:r>
      <w:r w:rsidR="009B27AF">
        <w:rPr>
          <w:rFonts w:ascii="Arial" w:hAnsi="Arial" w:cs="Arial"/>
          <w:color w:val="000000" w:themeColor="text1"/>
        </w:rPr>
        <w:t xml:space="preserve">                           </w:t>
      </w:r>
      <w:r>
        <w:rPr>
          <w:rFonts w:ascii="Arial" w:hAnsi="Arial" w:cs="Arial"/>
          <w:color w:val="000000" w:themeColor="text1"/>
        </w:rPr>
        <w:t xml:space="preserve">a w przypadku </w:t>
      </w:r>
      <w:r w:rsidR="00B01F34">
        <w:rPr>
          <w:rFonts w:ascii="Arial" w:hAnsi="Arial" w:cs="Arial"/>
          <w:color w:val="000000" w:themeColor="text1"/>
        </w:rPr>
        <w:t>zalegania z opłacaniem składek na ubezpieczenie społeczne lub zdrowotne wraz z zaświadczeniem albo innym dokumentem zamawiający żąda złożenia dokumentów potwierdzających, że odpowiednio przed upływem terminu składania ofert wykonawca dokonał płatności należnych składek na ubezpieczenie społeczne lub zdrowotne wraz z odsetkami lub grzywnami lub zawarł wiążące porozumienie w sprawie spłat tych należności.</w:t>
      </w:r>
    </w:p>
    <w:p w14:paraId="4E9AE6FC"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XXII. TAJEMNICA PRZEDSIĘBIORSTWA </w:t>
      </w:r>
    </w:p>
    <w:p w14:paraId="2D8E12DC" w14:textId="6E68D795" w:rsidR="004669F4" w:rsidRDefault="001355F0">
      <w:pPr>
        <w:spacing w:after="0" w:line="271" w:lineRule="auto"/>
        <w:jc w:val="both"/>
        <w:rPr>
          <w:rFonts w:ascii="Arial" w:eastAsia="Arial" w:hAnsi="Arial" w:cs="Arial"/>
        </w:rPr>
      </w:pPr>
      <w:r>
        <w:rPr>
          <w:rFonts w:ascii="Arial" w:eastAsia="Arial" w:hAnsi="Arial" w:cs="Arial"/>
        </w:rPr>
        <w:t xml:space="preserve">1. W sytuacji, gdy oferta lub inne dokumenty składane w toku postępowania będą zawierały tajemnicę przedsiębiorstwa, </w:t>
      </w:r>
      <w:r w:rsidR="009B27AF">
        <w:rPr>
          <w:rFonts w:ascii="Arial" w:eastAsia="Arial" w:hAnsi="Arial" w:cs="Arial"/>
        </w:rPr>
        <w:t>W</w:t>
      </w:r>
      <w:r>
        <w:rPr>
          <w:rFonts w:ascii="Arial" w:eastAsia="Arial" w:hAnsi="Arial" w:cs="Arial"/>
        </w:rPr>
        <w:t xml:space="preserve">ykonawca, wraz z przekazaniem takich informacji, zastrzega, że nie mogą być one udostępniane, oraz wykazuje, że zastrzeżone informacje stanowią </w:t>
      </w:r>
      <w:r>
        <w:rPr>
          <w:rFonts w:ascii="Arial" w:eastAsia="Arial" w:hAnsi="Arial" w:cs="Arial"/>
        </w:rPr>
        <w:lastRenderedPageBreak/>
        <w:t>tajemnicę przedsiębiorstwa w rozumieniu przepisów ustawy z 16 kwietnia 1993 r. o zwalczaniu nieuczciwej konkurencji</w:t>
      </w:r>
      <w:r w:rsidR="001E1087">
        <w:rPr>
          <w:rFonts w:ascii="Arial" w:eastAsia="Arial" w:hAnsi="Arial" w:cs="Arial"/>
        </w:rPr>
        <w:t xml:space="preserve"> ( </w:t>
      </w:r>
      <w:proofErr w:type="spellStart"/>
      <w:r w:rsidR="00C1008E">
        <w:rPr>
          <w:rFonts w:ascii="Arial" w:eastAsia="Arial" w:hAnsi="Arial" w:cs="Arial"/>
        </w:rPr>
        <w:t>t.j</w:t>
      </w:r>
      <w:proofErr w:type="spellEnd"/>
      <w:r w:rsidR="00C1008E">
        <w:rPr>
          <w:rFonts w:ascii="Arial" w:eastAsia="Arial" w:hAnsi="Arial" w:cs="Arial"/>
        </w:rPr>
        <w:t>. Dz.U. z 2020 r., poz. 1913</w:t>
      </w:r>
      <w:r w:rsidR="001E1087">
        <w:rPr>
          <w:rFonts w:ascii="Arial" w:eastAsia="Arial" w:hAnsi="Arial" w:cs="Arial"/>
        </w:rPr>
        <w:t xml:space="preserve"> z </w:t>
      </w:r>
      <w:proofErr w:type="spellStart"/>
      <w:r w:rsidR="001E1087">
        <w:rPr>
          <w:rFonts w:ascii="Arial" w:eastAsia="Arial" w:hAnsi="Arial" w:cs="Arial"/>
        </w:rPr>
        <w:t>późn</w:t>
      </w:r>
      <w:proofErr w:type="spellEnd"/>
      <w:r w:rsidR="001E1087">
        <w:rPr>
          <w:rFonts w:ascii="Arial" w:eastAsia="Arial" w:hAnsi="Arial" w:cs="Arial"/>
        </w:rPr>
        <w:t>.</w:t>
      </w:r>
      <w:r w:rsidR="00C1008E">
        <w:rPr>
          <w:rFonts w:ascii="Arial" w:eastAsia="Arial" w:hAnsi="Arial" w:cs="Arial"/>
        </w:rPr>
        <w:t xml:space="preserve"> </w:t>
      </w:r>
      <w:proofErr w:type="spellStart"/>
      <w:r w:rsidR="001E1087">
        <w:rPr>
          <w:rFonts w:ascii="Arial" w:eastAsia="Arial" w:hAnsi="Arial" w:cs="Arial"/>
        </w:rPr>
        <w:t>zm</w:t>
      </w:r>
      <w:proofErr w:type="spellEnd"/>
      <w:r w:rsidR="001E1087">
        <w:rPr>
          <w:rFonts w:ascii="Arial" w:eastAsia="Arial" w:hAnsi="Arial" w:cs="Arial"/>
        </w:rPr>
        <w:t>)</w:t>
      </w:r>
      <w:r>
        <w:rPr>
          <w:rFonts w:ascii="Arial" w:eastAsia="Arial" w:hAnsi="Arial" w:cs="Arial"/>
        </w:rPr>
        <w:t xml:space="preserve">. </w:t>
      </w:r>
    </w:p>
    <w:p w14:paraId="3E765851" w14:textId="70AD8843" w:rsidR="004669F4" w:rsidRDefault="001355F0">
      <w:pPr>
        <w:spacing w:after="0" w:line="271" w:lineRule="auto"/>
        <w:jc w:val="both"/>
        <w:rPr>
          <w:rFonts w:ascii="Arial" w:eastAsia="Arial" w:hAnsi="Arial" w:cs="Arial"/>
        </w:rPr>
      </w:pPr>
      <w:r>
        <w:rPr>
          <w:rFonts w:ascii="Arial" w:eastAsia="Arial" w:hAnsi="Arial" w:cs="Arial"/>
        </w:rPr>
        <w:t>2. W przypadku, gdy dokumenty elektroniczne w postępowaniu, przekazywane przy użyciu środków komunikacji elektronicznej, zawierają informacje stanowiące tajemnicę przedsiębiorstwa w rozumieniu przepisów ustawy z dnia 16 kwietnia 1993 r. o zwalczaniu nieuczciwej konkurencji (</w:t>
      </w:r>
      <w:proofErr w:type="spellStart"/>
      <w:r w:rsidR="001E1087">
        <w:rPr>
          <w:rFonts w:ascii="Arial" w:eastAsia="Arial" w:hAnsi="Arial" w:cs="Arial"/>
        </w:rPr>
        <w:t>t.j</w:t>
      </w:r>
      <w:proofErr w:type="spellEnd"/>
      <w:r w:rsidR="001E1087">
        <w:rPr>
          <w:rFonts w:ascii="Arial" w:eastAsia="Arial" w:hAnsi="Arial" w:cs="Arial"/>
        </w:rPr>
        <w:t>.</w:t>
      </w:r>
      <w:r w:rsidR="000531F3">
        <w:rPr>
          <w:rFonts w:ascii="Arial" w:eastAsia="Arial" w:hAnsi="Arial" w:cs="Arial"/>
        </w:rPr>
        <w:t xml:space="preserve"> </w:t>
      </w:r>
      <w:r>
        <w:rPr>
          <w:rFonts w:ascii="Arial" w:eastAsia="Arial" w:hAnsi="Arial" w:cs="Arial"/>
        </w:rPr>
        <w:t>Dz. U. z 2020 r. poz. 1913</w:t>
      </w:r>
      <w:r w:rsidR="001E1087">
        <w:rPr>
          <w:rFonts w:ascii="Arial" w:eastAsia="Arial" w:hAnsi="Arial" w:cs="Arial"/>
        </w:rPr>
        <w:t xml:space="preserve"> z późn.zm.</w:t>
      </w:r>
      <w:r>
        <w:rPr>
          <w:rFonts w:ascii="Arial" w:eastAsia="Arial" w:hAnsi="Arial" w:cs="Arial"/>
        </w:rPr>
        <w:t>), Wykonawca, w celu utrzymania</w:t>
      </w:r>
      <w:r w:rsidR="001E1087">
        <w:rPr>
          <w:rFonts w:ascii="Arial" w:eastAsia="Arial" w:hAnsi="Arial" w:cs="Arial"/>
        </w:rPr>
        <w:t xml:space="preserve"> </w:t>
      </w:r>
      <w:r>
        <w:rPr>
          <w:rFonts w:ascii="Arial" w:eastAsia="Arial" w:hAnsi="Arial" w:cs="Arial"/>
        </w:rPr>
        <w:t>w poufności tych informacji, przekazuje je w wydzielonym i odpowiednio oznaczonym pliku.</w:t>
      </w:r>
    </w:p>
    <w:p w14:paraId="5D26DF76" w14:textId="77777777" w:rsidR="004669F4" w:rsidRDefault="004669F4">
      <w:pPr>
        <w:spacing w:after="0" w:line="271" w:lineRule="auto"/>
        <w:jc w:val="both"/>
        <w:rPr>
          <w:rFonts w:ascii="Arial" w:eastAsia="Arial" w:hAnsi="Arial" w:cs="Arial"/>
        </w:rPr>
      </w:pPr>
    </w:p>
    <w:p w14:paraId="37578902" w14:textId="77777777" w:rsidR="004669F4" w:rsidRDefault="001355F0">
      <w:pPr>
        <w:spacing w:after="0" w:line="271" w:lineRule="auto"/>
        <w:jc w:val="both"/>
        <w:rPr>
          <w:rFonts w:ascii="Arial" w:eastAsia="Arial" w:hAnsi="Arial" w:cs="Arial"/>
        </w:rPr>
      </w:pPr>
      <w:r>
        <w:rPr>
          <w:rFonts w:ascii="Arial" w:eastAsia="Arial" w:hAnsi="Arial" w:cs="Arial"/>
          <w:b/>
          <w:color w:val="000000"/>
        </w:rPr>
        <w:t>XXIII. FORMA SKŁADANYCH OŚWIADCZEŃ I DOKUMENTÓW</w:t>
      </w:r>
    </w:p>
    <w:p w14:paraId="2ED9FAED" w14:textId="74C810ED" w:rsidR="004669F4" w:rsidRPr="001F0AE6" w:rsidRDefault="001355F0">
      <w:pPr>
        <w:spacing w:after="0" w:line="271" w:lineRule="auto"/>
        <w:jc w:val="both"/>
        <w:rPr>
          <w:rFonts w:ascii="Arial" w:eastAsia="Arial" w:hAnsi="Arial" w:cs="Arial"/>
          <w:b/>
          <w:bCs/>
          <w:color w:val="000000"/>
        </w:rPr>
      </w:pPr>
      <w:r>
        <w:rPr>
          <w:rFonts w:ascii="Arial" w:eastAsia="Arial" w:hAnsi="Arial" w:cs="Arial"/>
          <w:color w:val="000000"/>
        </w:rPr>
        <w:t xml:space="preserve">1.Ofertę, oświadczenie, o których mowa w art. 125 ust. 1 </w:t>
      </w:r>
      <w:proofErr w:type="spellStart"/>
      <w:r w:rsidR="00E958D7">
        <w:rPr>
          <w:rFonts w:ascii="Arial" w:eastAsia="Arial" w:hAnsi="Arial" w:cs="Arial"/>
          <w:color w:val="000000"/>
        </w:rPr>
        <w:t>P</w:t>
      </w:r>
      <w:r>
        <w:rPr>
          <w:rFonts w:ascii="Arial" w:eastAsia="Arial" w:hAnsi="Arial" w:cs="Arial"/>
          <w:color w:val="000000"/>
        </w:rPr>
        <w:t>zp</w:t>
      </w:r>
      <w:proofErr w:type="spellEnd"/>
      <w:r>
        <w:rPr>
          <w:rFonts w:ascii="Arial" w:eastAsia="Arial" w:hAnsi="Arial" w:cs="Arial"/>
          <w:color w:val="000000"/>
        </w:rPr>
        <w:t xml:space="preserve"> należy złożyć pod rygorem nieważności </w:t>
      </w:r>
      <w:r w:rsidRPr="00827CB6">
        <w:rPr>
          <w:rFonts w:ascii="Arial" w:eastAsia="Arial" w:hAnsi="Arial" w:cs="Arial"/>
          <w:color w:val="000000"/>
        </w:rPr>
        <w:t>w</w:t>
      </w:r>
      <w:r w:rsidRPr="00827CB6">
        <w:rPr>
          <w:rFonts w:ascii="Arial" w:eastAsia="Arial" w:hAnsi="Arial" w:cs="Arial"/>
          <w:b/>
          <w:bCs/>
          <w:color w:val="000000"/>
        </w:rPr>
        <w:t xml:space="preserve"> formie elektronicznej</w:t>
      </w:r>
      <w:r>
        <w:rPr>
          <w:rFonts w:ascii="Arial" w:eastAsia="Arial" w:hAnsi="Arial" w:cs="Arial"/>
          <w:color w:val="000000"/>
        </w:rPr>
        <w:t xml:space="preserve"> lub w </w:t>
      </w:r>
      <w:r w:rsidRPr="00827CB6">
        <w:rPr>
          <w:rFonts w:ascii="Arial" w:eastAsia="Arial" w:hAnsi="Arial" w:cs="Arial"/>
          <w:b/>
          <w:bCs/>
          <w:color w:val="000000"/>
        </w:rPr>
        <w:t>postaci elektronicznej</w:t>
      </w:r>
      <w:r>
        <w:rPr>
          <w:rFonts w:ascii="Arial" w:eastAsia="Arial" w:hAnsi="Arial" w:cs="Arial"/>
          <w:color w:val="000000"/>
        </w:rPr>
        <w:t xml:space="preserve"> </w:t>
      </w:r>
      <w:r w:rsidRPr="001F0AE6">
        <w:rPr>
          <w:rFonts w:ascii="Arial" w:eastAsia="Arial" w:hAnsi="Arial" w:cs="Arial"/>
          <w:b/>
          <w:bCs/>
          <w:color w:val="000000"/>
        </w:rPr>
        <w:t xml:space="preserve">opatrzonej podpisem zaufanym lub podpisem osobistym. </w:t>
      </w:r>
    </w:p>
    <w:p w14:paraId="7B7C16D5" w14:textId="46EC86AB" w:rsidR="004669F4" w:rsidRDefault="001355F0">
      <w:pPr>
        <w:spacing w:after="0" w:line="271" w:lineRule="auto"/>
        <w:jc w:val="both"/>
        <w:rPr>
          <w:rFonts w:ascii="Arial" w:eastAsia="Arial" w:hAnsi="Arial" w:cs="Arial"/>
        </w:rPr>
      </w:pPr>
      <w:r>
        <w:rPr>
          <w:rFonts w:ascii="Arial" w:eastAsia="Arial" w:hAnsi="Arial" w:cs="Arial"/>
          <w:color w:val="000000"/>
        </w:rPr>
        <w:t xml:space="preserve">2. Oferty, oświadczenia, o których mowa w art. 125 ust. 1 </w:t>
      </w:r>
      <w:proofErr w:type="spellStart"/>
      <w:r w:rsidR="00E958D7">
        <w:rPr>
          <w:rFonts w:ascii="Arial" w:eastAsia="Arial" w:hAnsi="Arial" w:cs="Arial"/>
          <w:color w:val="000000"/>
        </w:rPr>
        <w:t>P</w:t>
      </w:r>
      <w:r>
        <w:rPr>
          <w:rFonts w:ascii="Arial" w:eastAsia="Arial" w:hAnsi="Arial" w:cs="Arial"/>
          <w:color w:val="000000"/>
        </w:rPr>
        <w:t>zp</w:t>
      </w:r>
      <w:proofErr w:type="spellEnd"/>
      <w:r>
        <w:rPr>
          <w:rFonts w:ascii="Arial" w:eastAsia="Arial" w:hAnsi="Arial" w:cs="Arial"/>
          <w:color w:val="000000"/>
        </w:rPr>
        <w:t xml:space="preserve">, podmiotowe środki dowodowe, w tym oświadczenie, o którym mowa w art. 117 ust. 4 ustawy </w:t>
      </w:r>
      <w:proofErr w:type="spellStart"/>
      <w:r>
        <w:rPr>
          <w:rFonts w:ascii="Arial" w:eastAsia="Arial" w:hAnsi="Arial" w:cs="Arial"/>
          <w:color w:val="000000"/>
        </w:rPr>
        <w:t>Pzp</w:t>
      </w:r>
      <w:proofErr w:type="spellEnd"/>
      <w:r>
        <w:rPr>
          <w:rFonts w:ascii="Arial" w:eastAsia="Arial" w:hAnsi="Arial" w:cs="Arial"/>
          <w:color w:val="000000"/>
        </w:rPr>
        <w:t xml:space="preserve">, oraz zobowiązanie podmiotu udostępniającego zasoby, o którym mowa w art. 118 ust. 3 ustawy </w:t>
      </w:r>
      <w:proofErr w:type="spellStart"/>
      <w:r>
        <w:rPr>
          <w:rFonts w:ascii="Arial" w:eastAsia="Arial" w:hAnsi="Arial" w:cs="Arial"/>
          <w:color w:val="000000"/>
        </w:rPr>
        <w:t>Pzp</w:t>
      </w:r>
      <w:proofErr w:type="spellEnd"/>
      <w:r>
        <w:rPr>
          <w:rFonts w:ascii="Arial" w:eastAsia="Arial" w:hAnsi="Arial" w:cs="Arial"/>
          <w:color w:val="000000"/>
        </w:rPr>
        <w:t xml:space="preserve">, </w:t>
      </w:r>
      <w:r>
        <w:rPr>
          <w:rFonts w:ascii="Arial" w:eastAsia="Arial" w:hAnsi="Arial" w:cs="Arial"/>
        </w:rPr>
        <w:t>zwane dalej w niniejszym rozdziale „</w:t>
      </w:r>
      <w:r>
        <w:rPr>
          <w:rFonts w:ascii="Arial" w:eastAsia="Arial" w:hAnsi="Arial" w:cs="Arial"/>
          <w:i/>
        </w:rPr>
        <w:t>zobowiązaniem podmiotu udostępniającego zasoby</w:t>
      </w:r>
      <w:r>
        <w:rPr>
          <w:rFonts w:ascii="Arial" w:eastAsia="Arial" w:hAnsi="Arial" w:cs="Arial"/>
        </w:rPr>
        <w:t xml:space="preserve">”, przedmiotowe środki dowodowe, pełnomocnictwo, dokumenty, o których mowa w art. 94 ust. 2 ustawy </w:t>
      </w:r>
      <w:proofErr w:type="spellStart"/>
      <w:r>
        <w:rPr>
          <w:rFonts w:ascii="Arial" w:eastAsia="Arial" w:hAnsi="Arial" w:cs="Arial"/>
        </w:rPr>
        <w:t>Pzp</w:t>
      </w:r>
      <w:proofErr w:type="spellEnd"/>
      <w:r>
        <w:rPr>
          <w:rFonts w:ascii="Arial" w:eastAsia="Arial" w:hAnsi="Arial" w:cs="Arial"/>
        </w:rPr>
        <w:t>, sporządza się w postaci elektronicznej, w formatach danych określonych</w:t>
      </w:r>
      <w:r w:rsidR="00765A4F">
        <w:rPr>
          <w:rFonts w:ascii="Arial" w:eastAsia="Arial" w:hAnsi="Arial" w:cs="Arial"/>
        </w:rPr>
        <w:t xml:space="preserve"> </w:t>
      </w:r>
      <w:r>
        <w:rPr>
          <w:rFonts w:ascii="Arial" w:eastAsia="Arial" w:hAnsi="Arial" w:cs="Arial"/>
        </w:rPr>
        <w:t>w przepisach wydanych na podstawie art. 18 ustawy z dnia 17 lutego 2005 r. o informatyzacji działalności podmiotów realizujących zadania publiczne (</w:t>
      </w:r>
      <w:proofErr w:type="spellStart"/>
      <w:r w:rsidR="001E1087">
        <w:rPr>
          <w:rFonts w:ascii="Arial" w:eastAsia="Arial" w:hAnsi="Arial" w:cs="Arial"/>
        </w:rPr>
        <w:t>t.j</w:t>
      </w:r>
      <w:proofErr w:type="spellEnd"/>
      <w:r w:rsidR="001E1087">
        <w:rPr>
          <w:rFonts w:ascii="Arial" w:eastAsia="Arial" w:hAnsi="Arial" w:cs="Arial"/>
        </w:rPr>
        <w:t>.</w:t>
      </w:r>
      <w:r w:rsidR="00EB5203">
        <w:rPr>
          <w:rFonts w:ascii="Arial" w:eastAsia="Arial" w:hAnsi="Arial" w:cs="Arial"/>
        </w:rPr>
        <w:t xml:space="preserve"> </w:t>
      </w:r>
      <w:r>
        <w:rPr>
          <w:rFonts w:ascii="Arial" w:eastAsia="Arial" w:hAnsi="Arial" w:cs="Arial"/>
        </w:rPr>
        <w:t>Dz. U. z 202</w:t>
      </w:r>
      <w:r w:rsidR="001E1087">
        <w:rPr>
          <w:rFonts w:ascii="Arial" w:eastAsia="Arial" w:hAnsi="Arial" w:cs="Arial"/>
        </w:rPr>
        <w:t>1</w:t>
      </w:r>
      <w:r>
        <w:rPr>
          <w:rFonts w:ascii="Arial" w:eastAsia="Arial" w:hAnsi="Arial" w:cs="Arial"/>
        </w:rPr>
        <w:t xml:space="preserve"> r. poz. </w:t>
      </w:r>
      <w:r w:rsidR="001E1087">
        <w:rPr>
          <w:rFonts w:ascii="Arial" w:eastAsia="Arial" w:hAnsi="Arial" w:cs="Arial"/>
        </w:rPr>
        <w:t>670 z późn.zm.</w:t>
      </w:r>
      <w:r>
        <w:rPr>
          <w:rFonts w:ascii="Arial" w:eastAsia="Arial" w:hAnsi="Arial" w:cs="Arial"/>
        </w:rPr>
        <w:t xml:space="preserve">). </w:t>
      </w:r>
    </w:p>
    <w:p w14:paraId="6284E72F" w14:textId="50E561FE" w:rsidR="004669F4" w:rsidRDefault="001355F0">
      <w:pPr>
        <w:spacing w:after="0" w:line="271" w:lineRule="auto"/>
        <w:jc w:val="both"/>
        <w:rPr>
          <w:rFonts w:ascii="Arial" w:eastAsia="Arial" w:hAnsi="Arial" w:cs="Arial"/>
        </w:rPr>
      </w:pPr>
      <w:r>
        <w:rPr>
          <w:rFonts w:ascii="Arial" w:eastAsia="Arial" w:hAnsi="Arial" w:cs="Arial"/>
        </w:rPr>
        <w:t xml:space="preserve">3. Informacje, oświadczenia lub dokumenty, inne niż określone w ust. 2, przekazywane </w:t>
      </w:r>
      <w:r w:rsidR="00765A4F">
        <w:rPr>
          <w:rFonts w:ascii="Arial" w:eastAsia="Arial" w:hAnsi="Arial" w:cs="Arial"/>
        </w:rPr>
        <w:t xml:space="preserve">                         </w:t>
      </w:r>
      <w:r>
        <w:rPr>
          <w:rFonts w:ascii="Arial" w:eastAsia="Arial" w:hAnsi="Arial" w:cs="Arial"/>
        </w:rPr>
        <w:t xml:space="preserve">w postępowaniu, sporządza się w postaci elektronicznej, w formatach danych określonych </w:t>
      </w:r>
      <w:r w:rsidR="00C74A84">
        <w:rPr>
          <w:rFonts w:ascii="Arial" w:eastAsia="Arial" w:hAnsi="Arial" w:cs="Arial"/>
        </w:rPr>
        <w:t xml:space="preserve">                    </w:t>
      </w:r>
      <w:r>
        <w:rPr>
          <w:rFonts w:ascii="Arial" w:eastAsia="Arial" w:hAnsi="Arial" w:cs="Arial"/>
        </w:rPr>
        <w:t xml:space="preserve">w przepisach wydanych na podstawie art. 18 ustawy z dnia 17 lutego 2005 r. o informatyzacji działalności podmiotów realizujących zadania publiczne lub jako tekst wpisany bezpośrednio do wiadomości przekazywanej przy użyciu środków komunikacji elektronicznej. </w:t>
      </w:r>
    </w:p>
    <w:p w14:paraId="1FA5CF04" w14:textId="77777777" w:rsidR="004669F4" w:rsidRDefault="001355F0">
      <w:pPr>
        <w:spacing w:after="0" w:line="271" w:lineRule="auto"/>
        <w:jc w:val="both"/>
        <w:rPr>
          <w:rFonts w:ascii="Arial" w:eastAsia="Arial" w:hAnsi="Arial" w:cs="Arial"/>
        </w:rPr>
      </w:pPr>
      <w:r>
        <w:rPr>
          <w:rFonts w:ascii="Arial" w:eastAsia="Arial" w:hAnsi="Arial" w:cs="Arial"/>
        </w:rPr>
        <w:t xml:space="preserve">4. Podmiotowe środki dowodowe, przedmiotowe środki dowodowe oraz inne dokumenty lub oświadczenia, sporządzone w języku obcym przekazuje się wraz z tłumaczeniem na język polski. </w:t>
      </w:r>
    </w:p>
    <w:p w14:paraId="3703973C" w14:textId="4D9D76DE" w:rsidR="004669F4" w:rsidRDefault="001355F0">
      <w:pPr>
        <w:spacing w:after="0" w:line="271" w:lineRule="auto"/>
        <w:jc w:val="both"/>
        <w:rPr>
          <w:rFonts w:ascii="Arial" w:eastAsia="Arial" w:hAnsi="Arial" w:cs="Arial"/>
        </w:rPr>
      </w:pPr>
      <w:r>
        <w:rPr>
          <w:rFonts w:ascii="Arial" w:eastAsia="Arial" w:hAnsi="Arial" w:cs="Arial"/>
        </w:rPr>
        <w:t xml:space="preserve">5. W przypadku gdy podmiotowe środki dowodowe, przedmiotowe środki dowodowe, inne dokumenty, lub dokumenty potwierdzające umocowanie do reprezentowania odpowiednio </w:t>
      </w:r>
      <w:r w:rsidR="006F2D42">
        <w:rPr>
          <w:rFonts w:ascii="Arial" w:eastAsia="Arial" w:hAnsi="Arial" w:cs="Arial"/>
        </w:rPr>
        <w:t>W</w:t>
      </w:r>
      <w:r>
        <w:rPr>
          <w:rFonts w:ascii="Arial" w:eastAsia="Arial" w:hAnsi="Arial" w:cs="Arial"/>
        </w:rPr>
        <w:t xml:space="preserve">ykonawcy, </w:t>
      </w:r>
      <w:r w:rsidR="006F2D42">
        <w:rPr>
          <w:rFonts w:ascii="Arial" w:eastAsia="Arial" w:hAnsi="Arial" w:cs="Arial"/>
        </w:rPr>
        <w:t>W</w:t>
      </w:r>
      <w:r>
        <w:rPr>
          <w:rFonts w:ascii="Arial" w:eastAsia="Arial" w:hAnsi="Arial" w:cs="Arial"/>
        </w:rPr>
        <w:t xml:space="preserve">ykonawców wspólnie ubiegających się o udzielenie zamówienia publicznego, podmiotu udostępniającego zasoby na zasadach określonych w art. 118 ustawy </w:t>
      </w:r>
      <w:proofErr w:type="spellStart"/>
      <w:r>
        <w:rPr>
          <w:rFonts w:ascii="Arial" w:eastAsia="Arial" w:hAnsi="Arial" w:cs="Arial"/>
        </w:rPr>
        <w:t>Pzp</w:t>
      </w:r>
      <w:proofErr w:type="spellEnd"/>
      <w:r>
        <w:rPr>
          <w:rFonts w:ascii="Arial" w:eastAsia="Arial" w:hAnsi="Arial" w:cs="Arial"/>
        </w:rPr>
        <w:t xml:space="preserve"> lub </w:t>
      </w:r>
      <w:r w:rsidR="006F2D42">
        <w:rPr>
          <w:rFonts w:ascii="Arial" w:eastAsia="Arial" w:hAnsi="Arial" w:cs="Arial"/>
        </w:rPr>
        <w:t>P</w:t>
      </w:r>
      <w:r>
        <w:rPr>
          <w:rFonts w:ascii="Arial" w:eastAsia="Arial" w:hAnsi="Arial" w:cs="Arial"/>
        </w:rPr>
        <w:t>odwykonawcy niebędącego podmiotem udostępniającym zasoby na takich zasadach, zwane dalej w niniejszym rozdziale „</w:t>
      </w:r>
      <w:r>
        <w:rPr>
          <w:rFonts w:ascii="Arial" w:eastAsia="Arial" w:hAnsi="Arial" w:cs="Arial"/>
          <w:i/>
        </w:rPr>
        <w:t>dokumentami potwierdzającymi umocowanie do reprezentowania</w:t>
      </w:r>
      <w:r>
        <w:rPr>
          <w:rFonts w:ascii="Arial" w:eastAsia="Arial" w:hAnsi="Arial" w:cs="Arial"/>
        </w:rPr>
        <w:t xml:space="preserve">”, zostały wystawione przez upoważnione podmioty inne niż </w:t>
      </w:r>
      <w:r w:rsidR="006F2D42">
        <w:rPr>
          <w:rFonts w:ascii="Arial" w:eastAsia="Arial" w:hAnsi="Arial" w:cs="Arial"/>
        </w:rPr>
        <w:t>W</w:t>
      </w:r>
      <w:r>
        <w:rPr>
          <w:rFonts w:ascii="Arial" w:eastAsia="Arial" w:hAnsi="Arial" w:cs="Arial"/>
        </w:rPr>
        <w:t xml:space="preserve">ykonawca, </w:t>
      </w:r>
      <w:r w:rsidR="006F2D42">
        <w:rPr>
          <w:rFonts w:ascii="Arial" w:eastAsia="Arial" w:hAnsi="Arial" w:cs="Arial"/>
        </w:rPr>
        <w:t>W</w:t>
      </w:r>
      <w:r>
        <w:rPr>
          <w:rFonts w:ascii="Arial" w:eastAsia="Arial" w:hAnsi="Arial" w:cs="Arial"/>
        </w:rPr>
        <w:t xml:space="preserve">ykonawca wspólnie ubiegający się o udzielenie zamówienia, podmiot udostępniający zasoby lub </w:t>
      </w:r>
      <w:r w:rsidR="006F2D42">
        <w:rPr>
          <w:rFonts w:ascii="Arial" w:eastAsia="Arial" w:hAnsi="Arial" w:cs="Arial"/>
        </w:rPr>
        <w:t>P</w:t>
      </w:r>
      <w:r>
        <w:rPr>
          <w:rFonts w:ascii="Arial" w:eastAsia="Arial" w:hAnsi="Arial" w:cs="Arial"/>
        </w:rPr>
        <w:t>odwykonawca, zwane dalej w niniejszym rozdziale „</w:t>
      </w:r>
      <w:r>
        <w:rPr>
          <w:rFonts w:ascii="Arial" w:eastAsia="Arial" w:hAnsi="Arial" w:cs="Arial"/>
          <w:i/>
        </w:rPr>
        <w:t>upoważnionymi podmiotami</w:t>
      </w:r>
      <w:r>
        <w:rPr>
          <w:rFonts w:ascii="Arial" w:eastAsia="Arial" w:hAnsi="Arial" w:cs="Arial"/>
        </w:rPr>
        <w:t xml:space="preserve">”, jako dokument elektroniczny, przekazuje się ten dokument. </w:t>
      </w:r>
    </w:p>
    <w:p w14:paraId="1FCD96EA" w14:textId="77777777" w:rsidR="004669F4" w:rsidRDefault="001355F0">
      <w:pPr>
        <w:spacing w:after="0" w:line="271" w:lineRule="auto"/>
        <w:jc w:val="both"/>
        <w:rPr>
          <w:rFonts w:ascii="Arial" w:eastAsia="Arial" w:hAnsi="Arial" w:cs="Arial"/>
        </w:rPr>
      </w:pPr>
      <w:r>
        <w:rPr>
          <w:rFonts w:ascii="Arial" w:eastAsia="Arial" w:hAnsi="Arial" w:cs="Arial"/>
        </w:rPr>
        <w:t xml:space="preserve">6. 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2D2358BD" w14:textId="418B72C4" w:rsidR="004669F4" w:rsidRDefault="001355F0">
      <w:pPr>
        <w:spacing w:after="0" w:line="271" w:lineRule="auto"/>
        <w:jc w:val="both"/>
        <w:rPr>
          <w:rFonts w:ascii="Arial" w:eastAsia="Arial" w:hAnsi="Arial" w:cs="Arial"/>
        </w:rPr>
      </w:pPr>
      <w:r>
        <w:rPr>
          <w:rFonts w:ascii="Arial" w:eastAsia="Arial" w:hAnsi="Arial" w:cs="Arial"/>
        </w:rPr>
        <w:t xml:space="preserve">7. Poświadczenia zgodności cyfrowego odwzorowania z dokumentem w postaci papierowej, </w:t>
      </w:r>
      <w:r w:rsidR="00765A4F">
        <w:rPr>
          <w:rFonts w:ascii="Arial" w:eastAsia="Arial" w:hAnsi="Arial" w:cs="Arial"/>
        </w:rPr>
        <w:t xml:space="preserve">   </w:t>
      </w:r>
      <w:r>
        <w:rPr>
          <w:rFonts w:ascii="Arial" w:eastAsia="Arial" w:hAnsi="Arial" w:cs="Arial"/>
        </w:rPr>
        <w:t xml:space="preserve">o którym mowa w ust. 6, dokonuje w przypadku: </w:t>
      </w:r>
    </w:p>
    <w:p w14:paraId="40101A4F" w14:textId="7E649762" w:rsidR="004669F4" w:rsidRDefault="001355F0">
      <w:pPr>
        <w:spacing w:after="0" w:line="271" w:lineRule="auto"/>
        <w:jc w:val="both"/>
        <w:rPr>
          <w:rFonts w:ascii="Arial" w:eastAsia="Arial" w:hAnsi="Arial" w:cs="Arial"/>
        </w:rPr>
      </w:pPr>
      <w:r>
        <w:rPr>
          <w:rFonts w:ascii="Arial" w:eastAsia="Arial" w:hAnsi="Arial" w:cs="Arial"/>
        </w:rPr>
        <w:t xml:space="preserve">1) podmiotowych środków dowodowych oraz dokumentów potwierdzających umocowanie do reprezentowania – odpowiednio </w:t>
      </w:r>
      <w:r w:rsidR="006F2D42">
        <w:rPr>
          <w:rFonts w:ascii="Arial" w:eastAsia="Arial" w:hAnsi="Arial" w:cs="Arial"/>
        </w:rPr>
        <w:t>W</w:t>
      </w:r>
      <w:r>
        <w:rPr>
          <w:rFonts w:ascii="Arial" w:eastAsia="Arial" w:hAnsi="Arial" w:cs="Arial"/>
        </w:rPr>
        <w:t xml:space="preserve">ykonawca, </w:t>
      </w:r>
      <w:r w:rsidR="006F2D42">
        <w:rPr>
          <w:rFonts w:ascii="Arial" w:eastAsia="Arial" w:hAnsi="Arial" w:cs="Arial"/>
        </w:rPr>
        <w:t>W</w:t>
      </w:r>
      <w:r>
        <w:rPr>
          <w:rFonts w:ascii="Arial" w:eastAsia="Arial" w:hAnsi="Arial" w:cs="Arial"/>
        </w:rPr>
        <w:t xml:space="preserve">ykonawca wspólnie ubiegający się o </w:t>
      </w:r>
      <w:r>
        <w:rPr>
          <w:rFonts w:ascii="Arial" w:eastAsia="Arial" w:hAnsi="Arial" w:cs="Arial"/>
        </w:rPr>
        <w:lastRenderedPageBreak/>
        <w:t xml:space="preserve">udzielenie zamówienia, podmiot udostępniający zasoby lub </w:t>
      </w:r>
      <w:r w:rsidR="006F2D42">
        <w:rPr>
          <w:rFonts w:ascii="Arial" w:eastAsia="Arial" w:hAnsi="Arial" w:cs="Arial"/>
        </w:rPr>
        <w:t>P</w:t>
      </w:r>
      <w:r>
        <w:rPr>
          <w:rFonts w:ascii="Arial" w:eastAsia="Arial" w:hAnsi="Arial" w:cs="Arial"/>
        </w:rPr>
        <w:t xml:space="preserve">odwykonawca, w zakresie podmiotowych środków dowodowych lub dokumentów potwierdzających umocowanie do reprezentowania, które każdego z nich dotyczą; </w:t>
      </w:r>
    </w:p>
    <w:p w14:paraId="44CE25C3" w14:textId="59884B8F" w:rsidR="004669F4" w:rsidRDefault="001355F0">
      <w:pPr>
        <w:spacing w:after="0" w:line="271" w:lineRule="auto"/>
        <w:jc w:val="both"/>
        <w:rPr>
          <w:rFonts w:ascii="Arial" w:eastAsia="Arial" w:hAnsi="Arial" w:cs="Arial"/>
        </w:rPr>
      </w:pPr>
      <w:r>
        <w:rPr>
          <w:rFonts w:ascii="Arial" w:eastAsia="Arial" w:hAnsi="Arial" w:cs="Arial"/>
        </w:rPr>
        <w:t xml:space="preserve">2) przedmiotowych środków dowodowych – odpowiednio </w:t>
      </w:r>
      <w:r w:rsidR="006F2D42">
        <w:rPr>
          <w:rFonts w:ascii="Arial" w:eastAsia="Arial" w:hAnsi="Arial" w:cs="Arial"/>
        </w:rPr>
        <w:t>W</w:t>
      </w:r>
      <w:r>
        <w:rPr>
          <w:rFonts w:ascii="Arial" w:eastAsia="Arial" w:hAnsi="Arial" w:cs="Arial"/>
        </w:rPr>
        <w:t xml:space="preserve">ykonawca lub </w:t>
      </w:r>
      <w:r w:rsidR="006F2D42">
        <w:rPr>
          <w:rFonts w:ascii="Arial" w:eastAsia="Arial" w:hAnsi="Arial" w:cs="Arial"/>
        </w:rPr>
        <w:t>W</w:t>
      </w:r>
      <w:r>
        <w:rPr>
          <w:rFonts w:ascii="Arial" w:eastAsia="Arial" w:hAnsi="Arial" w:cs="Arial"/>
        </w:rPr>
        <w:t xml:space="preserve">ykonawca wspólnie ubiegający się o udzielenie zamówienia; </w:t>
      </w:r>
    </w:p>
    <w:p w14:paraId="338B743F" w14:textId="3496D636" w:rsidR="004669F4" w:rsidRDefault="001355F0">
      <w:pPr>
        <w:spacing w:after="0" w:line="271" w:lineRule="auto"/>
        <w:jc w:val="both"/>
        <w:rPr>
          <w:rFonts w:ascii="Arial" w:eastAsia="Arial" w:hAnsi="Arial" w:cs="Arial"/>
        </w:rPr>
      </w:pPr>
      <w:r>
        <w:rPr>
          <w:rFonts w:ascii="Arial" w:eastAsia="Arial" w:hAnsi="Arial" w:cs="Arial"/>
        </w:rPr>
        <w:t xml:space="preserve">3) innych dokumentów– odpowiednio </w:t>
      </w:r>
      <w:r w:rsidR="006F2D42">
        <w:rPr>
          <w:rFonts w:ascii="Arial" w:eastAsia="Arial" w:hAnsi="Arial" w:cs="Arial"/>
        </w:rPr>
        <w:t>W</w:t>
      </w:r>
      <w:r>
        <w:rPr>
          <w:rFonts w:ascii="Arial" w:eastAsia="Arial" w:hAnsi="Arial" w:cs="Arial"/>
        </w:rPr>
        <w:t xml:space="preserve">ykonawca lub </w:t>
      </w:r>
      <w:r w:rsidR="006F2D42">
        <w:rPr>
          <w:rFonts w:ascii="Arial" w:eastAsia="Arial" w:hAnsi="Arial" w:cs="Arial"/>
        </w:rPr>
        <w:t>W</w:t>
      </w:r>
      <w:r>
        <w:rPr>
          <w:rFonts w:ascii="Arial" w:eastAsia="Arial" w:hAnsi="Arial" w:cs="Arial"/>
        </w:rPr>
        <w:t xml:space="preserve">ykonawca wspólnie ubiegający się </w:t>
      </w:r>
      <w:r w:rsidR="00C74A84">
        <w:rPr>
          <w:rFonts w:ascii="Arial" w:eastAsia="Arial" w:hAnsi="Arial" w:cs="Arial"/>
        </w:rPr>
        <w:t xml:space="preserve">               </w:t>
      </w:r>
      <w:r>
        <w:rPr>
          <w:rFonts w:ascii="Arial" w:eastAsia="Arial" w:hAnsi="Arial" w:cs="Arial"/>
        </w:rPr>
        <w:t xml:space="preserve">o udzielenie zamówienia, w zakresie dokumentów, które każdego z nich dotyczą </w:t>
      </w:r>
    </w:p>
    <w:p w14:paraId="07F75687" w14:textId="153B96BF" w:rsidR="004669F4" w:rsidRDefault="001355F0">
      <w:pPr>
        <w:spacing w:after="0" w:line="271" w:lineRule="auto"/>
        <w:jc w:val="both"/>
        <w:rPr>
          <w:rFonts w:ascii="Arial" w:eastAsia="Arial" w:hAnsi="Arial" w:cs="Arial"/>
        </w:rPr>
      </w:pPr>
      <w:r>
        <w:rPr>
          <w:rFonts w:ascii="Arial" w:eastAsia="Arial" w:hAnsi="Arial" w:cs="Arial"/>
        </w:rPr>
        <w:t xml:space="preserve">8. Poświadczenia zgodności cyfrowego odwzorowania z dokumentem w postaci papierowej, </w:t>
      </w:r>
      <w:r w:rsidR="00765A4F">
        <w:rPr>
          <w:rFonts w:ascii="Arial" w:eastAsia="Arial" w:hAnsi="Arial" w:cs="Arial"/>
        </w:rPr>
        <w:t xml:space="preserve"> </w:t>
      </w:r>
      <w:r>
        <w:rPr>
          <w:rFonts w:ascii="Arial" w:eastAsia="Arial" w:hAnsi="Arial" w:cs="Arial"/>
        </w:rPr>
        <w:t xml:space="preserve">o którym mowa w ust. 6, może dokonać również notariusz </w:t>
      </w:r>
    </w:p>
    <w:p w14:paraId="36BF3104" w14:textId="17A5BA6D" w:rsidR="004669F4" w:rsidRDefault="001355F0">
      <w:pPr>
        <w:spacing w:after="0" w:line="271" w:lineRule="auto"/>
        <w:jc w:val="both"/>
        <w:rPr>
          <w:rFonts w:ascii="Arial" w:eastAsia="Arial" w:hAnsi="Arial" w:cs="Arial"/>
        </w:rPr>
      </w:pPr>
      <w:r>
        <w:rPr>
          <w:rFonts w:ascii="Arial" w:eastAsia="Arial" w:hAnsi="Arial" w:cs="Arial"/>
        </w:rPr>
        <w:t xml:space="preserve">9. Przez cyfrowe odwzorowanie, należy rozumieć dokument elektroniczny będący kopią elektroniczną treści zapisanej w postaci papierowej, umożliwiający zapoznanie się z tą treścią </w:t>
      </w:r>
      <w:r w:rsidR="00765A4F">
        <w:rPr>
          <w:rFonts w:ascii="Arial" w:eastAsia="Arial" w:hAnsi="Arial" w:cs="Arial"/>
        </w:rPr>
        <w:t xml:space="preserve"> </w:t>
      </w:r>
      <w:r>
        <w:rPr>
          <w:rFonts w:ascii="Arial" w:eastAsia="Arial" w:hAnsi="Arial" w:cs="Arial"/>
        </w:rPr>
        <w:t xml:space="preserve">i jej zrozumienie, bez konieczności bezpośredniego dostępu do oryginału. </w:t>
      </w:r>
    </w:p>
    <w:p w14:paraId="5FC8343A" w14:textId="77777777" w:rsidR="004669F4" w:rsidRDefault="001355F0">
      <w:pPr>
        <w:spacing w:after="0" w:line="271" w:lineRule="auto"/>
        <w:jc w:val="both"/>
        <w:rPr>
          <w:rFonts w:ascii="Arial" w:eastAsia="Arial" w:hAnsi="Arial" w:cs="Arial"/>
        </w:rPr>
      </w:pPr>
      <w:r>
        <w:rPr>
          <w:rFonts w:ascii="Arial" w:eastAsia="Arial" w:hAnsi="Arial" w:cs="Arial"/>
        </w:rPr>
        <w:t xml:space="preserve">10. Podmiotowe środki dowodowe, w tym oświadczenie, o którym mowa w art. 117 ust. 4 ustawy </w:t>
      </w:r>
      <w:proofErr w:type="spellStart"/>
      <w:r>
        <w:rPr>
          <w:rFonts w:ascii="Arial" w:eastAsia="Arial" w:hAnsi="Arial" w:cs="Arial"/>
        </w:rPr>
        <w:t>Pzp</w:t>
      </w:r>
      <w:proofErr w:type="spellEnd"/>
      <w:r>
        <w:rPr>
          <w:rFonts w:ascii="Arial" w:eastAsia="Arial" w:hAnsi="Arial" w:cs="Arial"/>
        </w:rPr>
        <w:t xml:space="preserve">, oraz zobowiązanie podmiotu udostępniającego zasoby, przedmiotowe środki dowodowe, niewystawione przez upoważnione podmioty, oraz pełnomocnictwo przekazuje się w postaci elektronicznej i opatruje się kwalifikowanym podpisem elektronicznym, podpisem zaufanym lub podpisem osobistym. </w:t>
      </w:r>
    </w:p>
    <w:p w14:paraId="1E8883BE" w14:textId="100F5EBE" w:rsidR="004669F4" w:rsidRDefault="001355F0" w:rsidP="006F2D42">
      <w:pPr>
        <w:spacing w:after="0" w:line="271" w:lineRule="auto"/>
        <w:jc w:val="both"/>
        <w:rPr>
          <w:rFonts w:ascii="Arial" w:eastAsia="Arial" w:hAnsi="Arial" w:cs="Arial"/>
        </w:rPr>
      </w:pPr>
      <w:r>
        <w:rPr>
          <w:rFonts w:ascii="Arial" w:eastAsia="Arial" w:hAnsi="Arial" w:cs="Arial"/>
        </w:rPr>
        <w:t xml:space="preserve">11. W przypadku gdy podmiotowe środki dowodowe, w tym oświadczenie, o którym mowa </w:t>
      </w:r>
      <w:r w:rsidR="00765A4F">
        <w:rPr>
          <w:rFonts w:ascii="Arial" w:eastAsia="Arial" w:hAnsi="Arial" w:cs="Arial"/>
        </w:rPr>
        <w:t xml:space="preserve">                   </w:t>
      </w:r>
      <w:r>
        <w:rPr>
          <w:rFonts w:ascii="Arial" w:eastAsia="Arial" w:hAnsi="Arial" w:cs="Arial"/>
        </w:rPr>
        <w:t xml:space="preserve">w art. 117 ust. 4 ustawy </w:t>
      </w:r>
      <w:proofErr w:type="spellStart"/>
      <w:r>
        <w:rPr>
          <w:rFonts w:ascii="Arial" w:eastAsia="Arial" w:hAnsi="Arial" w:cs="Arial"/>
        </w:rPr>
        <w:t>Pzp</w:t>
      </w:r>
      <w:proofErr w:type="spellEnd"/>
      <w:r>
        <w:rPr>
          <w:rFonts w:ascii="Arial" w:eastAsia="Arial" w:hAnsi="Arial" w:cs="Arial"/>
        </w:rPr>
        <w:t>,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7632CE5C" w14:textId="4265F1E4" w:rsidR="004669F4" w:rsidRDefault="001355F0">
      <w:pPr>
        <w:spacing w:after="0" w:line="271" w:lineRule="auto"/>
        <w:jc w:val="both"/>
        <w:rPr>
          <w:rFonts w:ascii="Arial" w:eastAsia="Arial" w:hAnsi="Arial" w:cs="Arial"/>
        </w:rPr>
      </w:pPr>
      <w:r>
        <w:rPr>
          <w:rFonts w:ascii="Arial" w:eastAsia="Arial" w:hAnsi="Arial" w:cs="Arial"/>
        </w:rPr>
        <w:t xml:space="preserve">12. Poświadczenia zgodności cyfrowego odwzorowania z dokumentem w postaci papierowej, o którym mowa w ust. 11, dokonuje w przypadku: </w:t>
      </w:r>
    </w:p>
    <w:p w14:paraId="1623A46C" w14:textId="364EB4E5" w:rsidR="004669F4" w:rsidRDefault="001355F0">
      <w:pPr>
        <w:spacing w:after="0" w:line="271" w:lineRule="auto"/>
        <w:jc w:val="both"/>
        <w:rPr>
          <w:rFonts w:ascii="Arial" w:eastAsia="Arial" w:hAnsi="Arial" w:cs="Arial"/>
        </w:rPr>
      </w:pPr>
      <w:r>
        <w:rPr>
          <w:rFonts w:ascii="Arial" w:eastAsia="Arial" w:hAnsi="Arial" w:cs="Arial"/>
        </w:rPr>
        <w:t xml:space="preserve">1) podmiotowych środków dowodowych – odpowiednio </w:t>
      </w:r>
      <w:r w:rsidR="006F2D42">
        <w:rPr>
          <w:rFonts w:ascii="Arial" w:eastAsia="Arial" w:hAnsi="Arial" w:cs="Arial"/>
        </w:rPr>
        <w:t>W</w:t>
      </w:r>
      <w:r>
        <w:rPr>
          <w:rFonts w:ascii="Arial" w:eastAsia="Arial" w:hAnsi="Arial" w:cs="Arial"/>
        </w:rPr>
        <w:t xml:space="preserve">ykonawca, </w:t>
      </w:r>
      <w:r w:rsidR="006F2D42">
        <w:rPr>
          <w:rFonts w:ascii="Arial" w:eastAsia="Arial" w:hAnsi="Arial" w:cs="Arial"/>
        </w:rPr>
        <w:t>W</w:t>
      </w:r>
      <w:r>
        <w:rPr>
          <w:rFonts w:ascii="Arial" w:eastAsia="Arial" w:hAnsi="Arial" w:cs="Arial"/>
        </w:rPr>
        <w:t>ykonawca wspólnie ubiegający się o</w:t>
      </w:r>
      <w:r w:rsidR="009A3523">
        <w:rPr>
          <w:rFonts w:ascii="Arial" w:eastAsia="Arial" w:hAnsi="Arial" w:cs="Arial"/>
        </w:rPr>
        <w:t xml:space="preserve"> </w:t>
      </w:r>
      <w:r>
        <w:rPr>
          <w:rFonts w:ascii="Arial" w:eastAsia="Arial" w:hAnsi="Arial" w:cs="Arial"/>
        </w:rPr>
        <w:t xml:space="preserve">udzielenie zamówienia, podmiot udostępniający zasoby lub </w:t>
      </w:r>
      <w:r w:rsidR="006F2D42">
        <w:rPr>
          <w:rFonts w:ascii="Arial" w:eastAsia="Arial" w:hAnsi="Arial" w:cs="Arial"/>
        </w:rPr>
        <w:t>P</w:t>
      </w:r>
      <w:r>
        <w:rPr>
          <w:rFonts w:ascii="Arial" w:eastAsia="Arial" w:hAnsi="Arial" w:cs="Arial"/>
        </w:rPr>
        <w:t xml:space="preserve">odwykonawca, w zakresie podmiotowych środków dowodowych, które każdego z nich dotyczą; </w:t>
      </w:r>
    </w:p>
    <w:p w14:paraId="70678698" w14:textId="05021F00" w:rsidR="004669F4" w:rsidRDefault="001355F0">
      <w:pPr>
        <w:spacing w:after="0" w:line="271" w:lineRule="auto"/>
        <w:jc w:val="both"/>
        <w:rPr>
          <w:rFonts w:ascii="Arial" w:eastAsia="Arial" w:hAnsi="Arial" w:cs="Arial"/>
        </w:rPr>
      </w:pPr>
      <w:r>
        <w:rPr>
          <w:rFonts w:ascii="Arial" w:eastAsia="Arial" w:hAnsi="Arial" w:cs="Arial"/>
        </w:rPr>
        <w:t xml:space="preserve">2) przedmiotowego środka dowodowego, oświadczenia, o którym mowa w art. 117 ust. 4 ustawy </w:t>
      </w:r>
      <w:proofErr w:type="spellStart"/>
      <w:r>
        <w:rPr>
          <w:rFonts w:ascii="Arial" w:eastAsia="Arial" w:hAnsi="Arial" w:cs="Arial"/>
        </w:rPr>
        <w:t>Pzp</w:t>
      </w:r>
      <w:proofErr w:type="spellEnd"/>
      <w:r>
        <w:rPr>
          <w:rFonts w:ascii="Arial" w:eastAsia="Arial" w:hAnsi="Arial" w:cs="Arial"/>
        </w:rPr>
        <w:t xml:space="preserve">, lub zobowiązania podmiotu udostępniającego zasoby – odpowiednio </w:t>
      </w:r>
      <w:r w:rsidR="006F2D42">
        <w:rPr>
          <w:rFonts w:ascii="Arial" w:eastAsia="Arial" w:hAnsi="Arial" w:cs="Arial"/>
        </w:rPr>
        <w:t>W</w:t>
      </w:r>
      <w:r>
        <w:rPr>
          <w:rFonts w:ascii="Arial" w:eastAsia="Arial" w:hAnsi="Arial" w:cs="Arial"/>
        </w:rPr>
        <w:t xml:space="preserve">ykonawca lub </w:t>
      </w:r>
      <w:r w:rsidR="006F2D42">
        <w:rPr>
          <w:rFonts w:ascii="Arial" w:eastAsia="Arial" w:hAnsi="Arial" w:cs="Arial"/>
        </w:rPr>
        <w:t>W</w:t>
      </w:r>
      <w:r>
        <w:rPr>
          <w:rFonts w:ascii="Arial" w:eastAsia="Arial" w:hAnsi="Arial" w:cs="Arial"/>
        </w:rPr>
        <w:t xml:space="preserve">ykonawca wspólnie ubiegający się o udzielenie zamówienia; </w:t>
      </w:r>
    </w:p>
    <w:p w14:paraId="4EA35A5F" w14:textId="77777777" w:rsidR="004669F4" w:rsidRDefault="001355F0">
      <w:pPr>
        <w:spacing w:after="0" w:line="271" w:lineRule="auto"/>
        <w:jc w:val="both"/>
        <w:rPr>
          <w:rFonts w:ascii="Arial" w:eastAsia="Arial" w:hAnsi="Arial" w:cs="Arial"/>
        </w:rPr>
      </w:pPr>
      <w:r>
        <w:rPr>
          <w:rFonts w:ascii="Arial" w:eastAsia="Arial" w:hAnsi="Arial" w:cs="Arial"/>
        </w:rPr>
        <w:t xml:space="preserve">3) pełnomocnictwa – mocodawca. </w:t>
      </w:r>
    </w:p>
    <w:p w14:paraId="6BCED0BE" w14:textId="00318D85" w:rsidR="004669F4" w:rsidRDefault="001355F0">
      <w:pPr>
        <w:spacing w:after="0" w:line="271" w:lineRule="auto"/>
        <w:jc w:val="both"/>
        <w:rPr>
          <w:rFonts w:ascii="Arial" w:eastAsia="Arial" w:hAnsi="Arial" w:cs="Arial"/>
        </w:rPr>
      </w:pPr>
      <w:r>
        <w:rPr>
          <w:rFonts w:ascii="Arial" w:eastAsia="Arial" w:hAnsi="Arial" w:cs="Arial"/>
        </w:rPr>
        <w:t xml:space="preserve">13. Poświadczenia zgodności cyfrowego odwzorowania z dokumentem w postaci papierowej, o którym mowa w ust. 11, może dokonać również notariusz </w:t>
      </w:r>
    </w:p>
    <w:p w14:paraId="782AE7E1" w14:textId="77777777" w:rsidR="004669F4" w:rsidRDefault="001355F0">
      <w:pPr>
        <w:spacing w:after="0" w:line="271" w:lineRule="auto"/>
        <w:jc w:val="both"/>
        <w:rPr>
          <w:rFonts w:ascii="Arial" w:eastAsia="Arial" w:hAnsi="Arial" w:cs="Arial"/>
        </w:rPr>
      </w:pPr>
      <w:r>
        <w:rPr>
          <w:rFonts w:ascii="Arial" w:eastAsia="Arial" w:hAnsi="Arial" w:cs="Arial"/>
        </w:rPr>
        <w:t xml:space="preserve">14. 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210EA172" w14:textId="77777777" w:rsidR="004669F4" w:rsidRDefault="001355F0">
      <w:pPr>
        <w:spacing w:after="0" w:line="271" w:lineRule="auto"/>
        <w:jc w:val="both"/>
        <w:rPr>
          <w:rFonts w:ascii="Arial" w:eastAsia="Arial" w:hAnsi="Arial" w:cs="Arial"/>
        </w:rPr>
      </w:pPr>
      <w:r>
        <w:rPr>
          <w:rFonts w:ascii="Arial" w:eastAsia="Arial" w:hAnsi="Arial" w:cs="Arial"/>
        </w:rPr>
        <w:t xml:space="preserve">15. Dokumenty elektroniczne w postępowaniu lub w konkursie spełniają łącznie następujące wymagania: </w:t>
      </w:r>
    </w:p>
    <w:p w14:paraId="49544BE2" w14:textId="3036A2F1" w:rsidR="004669F4" w:rsidRDefault="001355F0">
      <w:pPr>
        <w:spacing w:after="0" w:line="271" w:lineRule="auto"/>
        <w:jc w:val="both"/>
        <w:rPr>
          <w:rFonts w:ascii="Arial" w:eastAsia="Arial" w:hAnsi="Arial" w:cs="Arial"/>
        </w:rPr>
      </w:pPr>
      <w:r>
        <w:rPr>
          <w:rFonts w:ascii="Arial" w:eastAsia="Arial" w:hAnsi="Arial" w:cs="Arial"/>
        </w:rPr>
        <w:t xml:space="preserve">1) są utrwalone w sposób umożliwiający ich wielokrotne odczytanie, zapisanie </w:t>
      </w:r>
      <w:r w:rsidR="0042354E">
        <w:rPr>
          <w:rFonts w:ascii="Arial" w:eastAsia="Arial" w:hAnsi="Arial" w:cs="Arial"/>
        </w:rPr>
        <w:t xml:space="preserve"> </w:t>
      </w:r>
      <w:r>
        <w:rPr>
          <w:rFonts w:ascii="Arial" w:eastAsia="Arial" w:hAnsi="Arial" w:cs="Arial"/>
        </w:rPr>
        <w:t>i powielenie,</w:t>
      </w:r>
      <w:r w:rsidR="006F2D42">
        <w:rPr>
          <w:rFonts w:ascii="Arial" w:eastAsia="Arial" w:hAnsi="Arial" w:cs="Arial"/>
        </w:rPr>
        <w:t xml:space="preserve"> </w:t>
      </w:r>
      <w:r>
        <w:rPr>
          <w:rFonts w:ascii="Arial" w:eastAsia="Arial" w:hAnsi="Arial" w:cs="Arial"/>
        </w:rPr>
        <w:t xml:space="preserve"> a także przekazanie przy użyciu środków komunikacji elektronicznej lub na informatycznym nośniku danych; </w:t>
      </w:r>
    </w:p>
    <w:p w14:paraId="41F00327" w14:textId="77777777" w:rsidR="004669F4" w:rsidRDefault="001355F0">
      <w:pPr>
        <w:spacing w:after="0" w:line="271" w:lineRule="auto"/>
        <w:jc w:val="both"/>
        <w:rPr>
          <w:rFonts w:ascii="Arial" w:eastAsia="Arial" w:hAnsi="Arial" w:cs="Arial"/>
        </w:rPr>
      </w:pPr>
      <w:r>
        <w:rPr>
          <w:rFonts w:ascii="Arial" w:eastAsia="Arial" w:hAnsi="Arial" w:cs="Arial"/>
        </w:rPr>
        <w:t xml:space="preserve">2) umożliwiają prezentację treści w postaci elektronicznej, w szczególności przez wyświetlenie tej treści na monitorze ekranowym; </w:t>
      </w:r>
    </w:p>
    <w:p w14:paraId="2FB5D825" w14:textId="77777777" w:rsidR="004669F4" w:rsidRDefault="001355F0">
      <w:pPr>
        <w:spacing w:after="0" w:line="271" w:lineRule="auto"/>
        <w:jc w:val="both"/>
        <w:rPr>
          <w:rFonts w:ascii="Arial" w:eastAsia="Arial" w:hAnsi="Arial" w:cs="Arial"/>
        </w:rPr>
      </w:pPr>
      <w:r>
        <w:rPr>
          <w:rFonts w:ascii="Arial" w:eastAsia="Arial" w:hAnsi="Arial" w:cs="Arial"/>
        </w:rPr>
        <w:t xml:space="preserve">3) umożliwiają prezentację treści w postaci papierowej, w szczególności za pomocą wydruku; </w:t>
      </w:r>
    </w:p>
    <w:p w14:paraId="6E31C946" w14:textId="77777777" w:rsidR="004669F4" w:rsidRDefault="001355F0">
      <w:pPr>
        <w:spacing w:after="0" w:line="271" w:lineRule="auto"/>
        <w:jc w:val="both"/>
        <w:rPr>
          <w:rFonts w:ascii="Arial" w:eastAsia="Arial" w:hAnsi="Arial" w:cs="Arial"/>
        </w:rPr>
      </w:pPr>
      <w:r>
        <w:rPr>
          <w:rFonts w:ascii="Arial" w:eastAsia="Arial" w:hAnsi="Arial" w:cs="Arial"/>
        </w:rPr>
        <w:lastRenderedPageBreak/>
        <w:t>4) zawierają dane w układzie niepozostawiającym wątpliwości co do treści i kontekstu zapisanych informacji.</w:t>
      </w:r>
    </w:p>
    <w:p w14:paraId="0703675D" w14:textId="77777777" w:rsidR="004669F4" w:rsidRDefault="004669F4">
      <w:pPr>
        <w:spacing w:after="0" w:line="271" w:lineRule="auto"/>
        <w:jc w:val="both"/>
        <w:rPr>
          <w:rFonts w:ascii="Arial" w:eastAsia="Arial" w:hAnsi="Arial" w:cs="Arial"/>
        </w:rPr>
      </w:pPr>
    </w:p>
    <w:p w14:paraId="28A101AD"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XXIV. WYMAGANIA DOTYCZĄCE WADIUM </w:t>
      </w:r>
    </w:p>
    <w:p w14:paraId="3897B8D9" w14:textId="77777777" w:rsidR="004669F4" w:rsidRDefault="001355F0">
      <w:pPr>
        <w:spacing w:after="0" w:line="271" w:lineRule="auto"/>
        <w:jc w:val="both"/>
        <w:rPr>
          <w:rFonts w:ascii="Arial" w:eastAsia="Arial" w:hAnsi="Arial" w:cs="Arial"/>
        </w:rPr>
      </w:pPr>
      <w:r>
        <w:rPr>
          <w:rFonts w:ascii="Arial" w:eastAsia="Arial" w:hAnsi="Arial" w:cs="Arial"/>
        </w:rPr>
        <w:t>Zamawiający nie wymaga wniesienia wadium.</w:t>
      </w:r>
    </w:p>
    <w:p w14:paraId="2F9B38D8" w14:textId="77777777" w:rsidR="004669F4" w:rsidRDefault="004669F4">
      <w:pPr>
        <w:spacing w:after="0" w:line="271" w:lineRule="auto"/>
        <w:jc w:val="both"/>
        <w:rPr>
          <w:rFonts w:ascii="Arial" w:eastAsia="Arial" w:hAnsi="Arial" w:cs="Arial"/>
          <w:color w:val="000000"/>
        </w:rPr>
      </w:pPr>
    </w:p>
    <w:p w14:paraId="70E09267"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XXV. OPIS SPOSOBU  PRZYGOTOWANIA OFERTY ORAZ ZASADY KOMUNIKACJI </w:t>
      </w:r>
    </w:p>
    <w:p w14:paraId="725D74BF"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Informacje o sposobie porozumiewania się zamawiającego z wykonawcami oraz przekazywania oświadczeń lub dokumentów</w:t>
      </w:r>
    </w:p>
    <w:p w14:paraId="7CC94AA2" w14:textId="22D60401" w:rsidR="004669F4"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Postępowanie prowadzone jest w języku polskim w formie elektronicznej za pośrednictwem </w:t>
      </w:r>
      <w:hyperlink r:id="rId13">
        <w:r>
          <w:rPr>
            <w:rFonts w:ascii="Arial" w:eastAsia="Arial" w:hAnsi="Arial" w:cs="Arial"/>
            <w:color w:val="1155CC"/>
            <w:u w:val="single"/>
          </w:rPr>
          <w:t>platformazakupowa.pl</w:t>
        </w:r>
      </w:hyperlink>
      <w:r w:rsidR="00087C50">
        <w:rPr>
          <w:rFonts w:ascii="Arial" w:eastAsia="Arial" w:hAnsi="Arial" w:cs="Arial"/>
          <w:color w:val="000000"/>
        </w:rPr>
        <w:t xml:space="preserve"> </w:t>
      </w:r>
      <w:r>
        <w:rPr>
          <w:rFonts w:ascii="Arial" w:eastAsia="Arial" w:hAnsi="Arial" w:cs="Arial"/>
          <w:color w:val="000000"/>
        </w:rPr>
        <w:t xml:space="preserve">pod adresem: </w:t>
      </w:r>
      <w:hyperlink r:id="rId14" w:history="1">
        <w:r w:rsidR="00394E70" w:rsidRPr="00394E70">
          <w:rPr>
            <w:rFonts w:ascii="Arial" w:hAnsi="Arial" w:cs="Arial"/>
            <w:color w:val="0000FF"/>
            <w:u w:val="single"/>
          </w:rPr>
          <w:t>https://platformazakupowa.pl/pn/ops_wolomin</w:t>
        </w:r>
      </w:hyperlink>
    </w:p>
    <w:p w14:paraId="51412A2D" w14:textId="52A8A45B" w:rsidR="004669F4"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W celu skrócenia czasu udzielenia odpowiedzi na pytania komunikacja między </w:t>
      </w:r>
      <w:r w:rsidR="007A29DA">
        <w:rPr>
          <w:rFonts w:ascii="Arial" w:eastAsia="Arial" w:hAnsi="Arial" w:cs="Arial"/>
          <w:color w:val="000000"/>
        </w:rPr>
        <w:t>Z</w:t>
      </w:r>
      <w:r>
        <w:rPr>
          <w:rFonts w:ascii="Arial" w:eastAsia="Arial" w:hAnsi="Arial" w:cs="Arial"/>
          <w:color w:val="000000"/>
        </w:rPr>
        <w:t xml:space="preserve">amawiającym a </w:t>
      </w:r>
      <w:r w:rsidR="007A29DA">
        <w:rPr>
          <w:rFonts w:ascii="Arial" w:eastAsia="Arial" w:hAnsi="Arial" w:cs="Arial"/>
          <w:color w:val="000000"/>
        </w:rPr>
        <w:t>W</w:t>
      </w:r>
      <w:r>
        <w:rPr>
          <w:rFonts w:ascii="Arial" w:eastAsia="Arial" w:hAnsi="Arial" w:cs="Arial"/>
          <w:color w:val="000000"/>
        </w:rPr>
        <w:t>ykonawcami w zakresie:</w:t>
      </w:r>
    </w:p>
    <w:p w14:paraId="4BFBEDF8"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Zamawiającemu pytań do treści SWZ;</w:t>
      </w:r>
    </w:p>
    <w:p w14:paraId="1AE512F8"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odpowiedzi na wezwanie Zamawiającego do złożenia podmiotowych środków dowodowych;</w:t>
      </w:r>
    </w:p>
    <w:p w14:paraId="61157FB2" w14:textId="4B9962D5"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-przesyłania</w:t>
      </w:r>
      <w:r w:rsidR="006F2D42">
        <w:rPr>
          <w:rFonts w:ascii="Arial" w:eastAsia="Arial" w:hAnsi="Arial" w:cs="Arial"/>
          <w:color w:val="000000"/>
          <w:shd w:val="clear" w:color="auto" w:fill="FFFFFF"/>
        </w:rPr>
        <w:t xml:space="preserve"> </w:t>
      </w:r>
      <w:r>
        <w:rPr>
          <w:rFonts w:ascii="Arial" w:eastAsia="Arial" w:hAnsi="Arial" w:cs="Arial"/>
          <w:color w:val="000000"/>
          <w:shd w:val="clear" w:color="auto" w:fill="FFFFFF"/>
        </w:rPr>
        <w:t>odpowiedzi na wezwanie Zamawiającego</w:t>
      </w:r>
      <w:r w:rsidR="004233C2">
        <w:rPr>
          <w:rFonts w:ascii="Arial" w:eastAsia="Arial" w:hAnsi="Arial" w:cs="Arial"/>
          <w:color w:val="000000"/>
          <w:shd w:val="clear" w:color="auto" w:fill="FFFFFF"/>
        </w:rPr>
        <w:t xml:space="preserve"> </w:t>
      </w:r>
      <w:r>
        <w:rPr>
          <w:rFonts w:ascii="Arial" w:eastAsia="Arial" w:hAnsi="Arial" w:cs="Arial"/>
          <w:color w:val="000000"/>
          <w:shd w:val="clear" w:color="auto" w:fill="FFFFFF"/>
        </w:rPr>
        <w:t>do</w:t>
      </w:r>
      <w:r w:rsidR="004233C2">
        <w:rPr>
          <w:rFonts w:ascii="Arial" w:eastAsia="Arial" w:hAnsi="Arial" w:cs="Arial"/>
          <w:color w:val="000000"/>
          <w:shd w:val="clear" w:color="auto" w:fill="FFFFFF"/>
        </w:rPr>
        <w:t xml:space="preserve"> </w:t>
      </w:r>
      <w:r>
        <w:rPr>
          <w:rFonts w:ascii="Arial" w:eastAsia="Arial" w:hAnsi="Arial" w:cs="Arial"/>
          <w:color w:val="000000"/>
          <w:shd w:val="clear" w:color="auto" w:fill="FFFFFF"/>
        </w:rPr>
        <w:t>złożenia/poprawienia/uzupełnienia oświadczenia, o którym mowa w art. 125 ust. 1, podmiotowych środków dowodowych, innych dokumentów lub oświadczeń składanych w postępowaniu;</w:t>
      </w:r>
    </w:p>
    <w:p w14:paraId="10D0B412"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odpowiedzi na wezwanie Zamawiającego do złożenia wyjaśnień dotyczących treści oświadczenia, o którym mowa w art. 125 ust. 1 lub złożonych podmiotowych środków dowodowych lub innych dokumentów lub oświadczeń składanych w postępowaniu;</w:t>
      </w:r>
    </w:p>
    <w:p w14:paraId="3198D94D"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odpowiedzi na wezwanie Zamawiającego do złożenia wyjaśnień dot. treści przedmiotowych środków dowodowych;</w:t>
      </w:r>
    </w:p>
    <w:p w14:paraId="4FD532BE"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przesłania odpowiedzi na inne wezwania Zamawiającego wynikające z ustawy - Prawo zamówień publicznych;</w:t>
      </w:r>
    </w:p>
    <w:p w14:paraId="41087FB6"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wniosków, informacji, oświadczeń Wykonawcy;</w:t>
      </w:r>
    </w:p>
    <w:p w14:paraId="7E18370A"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odwołania/inne</w:t>
      </w:r>
    </w:p>
    <w:p w14:paraId="0204773E"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rPr>
        <w:t xml:space="preserve">odbywa się za pośrednictwem </w:t>
      </w:r>
      <w:hyperlink r:id="rId15">
        <w:r>
          <w:rPr>
            <w:rFonts w:ascii="Arial" w:eastAsia="Arial" w:hAnsi="Arial" w:cs="Arial"/>
            <w:color w:val="1155CC"/>
            <w:u w:val="single"/>
          </w:rPr>
          <w:t>platformazakupowa.pl</w:t>
        </w:r>
      </w:hyperlink>
      <w:r>
        <w:rPr>
          <w:rFonts w:ascii="Arial" w:eastAsia="Arial" w:hAnsi="Arial" w:cs="Arial"/>
          <w:color w:val="000000"/>
        </w:rPr>
        <w:t xml:space="preserve"> i formularza „Wyślij wiadomość do zamawiającego”. </w:t>
      </w:r>
    </w:p>
    <w:p w14:paraId="005F3BB3"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rPr>
        <w:t xml:space="preserve">Za datę przekazania (wpływu) oświadczeń, wniosków, zawiadomień oraz informacji przyjmuje się datę ich przesłania za pośrednictwem </w:t>
      </w:r>
      <w:hyperlink r:id="rId16">
        <w:r>
          <w:rPr>
            <w:rFonts w:ascii="Arial" w:eastAsia="Arial" w:hAnsi="Arial" w:cs="Arial"/>
            <w:color w:val="1155CC"/>
            <w:u w:val="single"/>
          </w:rPr>
          <w:t>platformazakupowa.pl</w:t>
        </w:r>
      </w:hyperlink>
      <w:r>
        <w:rPr>
          <w:rFonts w:ascii="Arial" w:eastAsia="Arial" w:hAnsi="Arial" w:cs="Arial"/>
          <w:color w:val="000000"/>
        </w:rPr>
        <w:t xml:space="preserve"> poprzez kliknięcie przycisku  „Wyślij wiadomość do zamawiającego” po których pojawi się komunikat, że wiadomość została wysłana do zamawiającego.</w:t>
      </w:r>
    </w:p>
    <w:p w14:paraId="60820204" w14:textId="000B6D17"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Zamawiający będzie przekazywał </w:t>
      </w:r>
      <w:r w:rsidR="007A29DA">
        <w:rPr>
          <w:rFonts w:ascii="Arial" w:eastAsia="Arial" w:hAnsi="Arial" w:cs="Arial"/>
          <w:color w:val="000000"/>
        </w:rPr>
        <w:t>W</w:t>
      </w:r>
      <w:r>
        <w:rPr>
          <w:rFonts w:ascii="Arial" w:eastAsia="Arial" w:hAnsi="Arial" w:cs="Arial"/>
          <w:color w:val="000000"/>
        </w:rPr>
        <w:t xml:space="preserve">ykonawcom informacje w formie elektronicznej za pośrednictwem </w:t>
      </w:r>
      <w:hyperlink r:id="rId17">
        <w:r>
          <w:rPr>
            <w:rFonts w:ascii="Arial" w:eastAsia="Arial" w:hAnsi="Arial" w:cs="Arial"/>
            <w:color w:val="1155CC"/>
            <w:u w:val="single"/>
          </w:rPr>
          <w:t>platformazakupowa.pl</w:t>
        </w:r>
      </w:hyperlink>
      <w:r>
        <w:rPr>
          <w:rFonts w:ascii="Arial" w:eastAsia="Arial" w:hAnsi="Arial" w:cs="Arial"/>
          <w:color w:val="000000"/>
        </w:rPr>
        <w:t xml:space="preserve">. Informacje dotyczące odpowiedzi na pytania, zmiany specyfikacji, zmiany terminu składania i otwarcia ofert Zamawiający będzie zamieszczał na platformie w sekcji “Komunikaty”. Korespondencja, której zgodnie z obowiązującymi przepisami adresatem jest konkretny </w:t>
      </w:r>
      <w:r w:rsidR="0012557B">
        <w:rPr>
          <w:rFonts w:ascii="Arial" w:eastAsia="Arial" w:hAnsi="Arial" w:cs="Arial"/>
          <w:color w:val="000000"/>
        </w:rPr>
        <w:t>W</w:t>
      </w:r>
      <w:r>
        <w:rPr>
          <w:rFonts w:ascii="Arial" w:eastAsia="Arial" w:hAnsi="Arial" w:cs="Arial"/>
          <w:color w:val="000000"/>
        </w:rPr>
        <w:t xml:space="preserve">ykonawca, będzie przekazywana w formie elektronicznej za pośrednictwem </w:t>
      </w:r>
      <w:hyperlink r:id="rId18">
        <w:r>
          <w:rPr>
            <w:rFonts w:ascii="Arial" w:eastAsia="Arial" w:hAnsi="Arial" w:cs="Arial"/>
            <w:color w:val="1155CC"/>
            <w:u w:val="single"/>
          </w:rPr>
          <w:t>platformazakupowa.pl</w:t>
        </w:r>
      </w:hyperlink>
      <w:r>
        <w:rPr>
          <w:rFonts w:ascii="Arial" w:eastAsia="Arial" w:hAnsi="Arial" w:cs="Arial"/>
          <w:color w:val="000000"/>
        </w:rPr>
        <w:t xml:space="preserve"> do konkretnego </w:t>
      </w:r>
      <w:r w:rsidR="0012557B">
        <w:rPr>
          <w:rFonts w:ascii="Arial" w:eastAsia="Arial" w:hAnsi="Arial" w:cs="Arial"/>
          <w:color w:val="000000"/>
        </w:rPr>
        <w:t>W</w:t>
      </w:r>
      <w:r>
        <w:rPr>
          <w:rFonts w:ascii="Arial" w:eastAsia="Arial" w:hAnsi="Arial" w:cs="Arial"/>
          <w:color w:val="000000"/>
        </w:rPr>
        <w:t>ykonawcy.</w:t>
      </w:r>
    </w:p>
    <w:p w14:paraId="769448EF" w14:textId="1FCED081"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Wykonawca jako podmiot profesjonalny ma obowiązek sprawdzania komunikatów </w:t>
      </w:r>
      <w:r w:rsidR="00976158">
        <w:rPr>
          <w:rFonts w:ascii="Arial" w:eastAsia="Arial" w:hAnsi="Arial" w:cs="Arial"/>
          <w:color w:val="000000"/>
        </w:rPr>
        <w:t xml:space="preserve">                      </w:t>
      </w:r>
      <w:r>
        <w:rPr>
          <w:rFonts w:ascii="Arial" w:eastAsia="Arial" w:hAnsi="Arial" w:cs="Arial"/>
          <w:color w:val="000000"/>
        </w:rPr>
        <w:t xml:space="preserve">i wiadomości bezpośrednio na platformazakupowa.pl przesłanych przez </w:t>
      </w:r>
      <w:r w:rsidR="0012557B">
        <w:rPr>
          <w:rFonts w:ascii="Arial" w:eastAsia="Arial" w:hAnsi="Arial" w:cs="Arial"/>
          <w:color w:val="000000"/>
        </w:rPr>
        <w:t>Z</w:t>
      </w:r>
      <w:r>
        <w:rPr>
          <w:rFonts w:ascii="Arial" w:eastAsia="Arial" w:hAnsi="Arial" w:cs="Arial"/>
          <w:color w:val="000000"/>
        </w:rPr>
        <w:t>amawiającego, gdyż system powiadomień może ulec awarii lub powiadomienie może trafić do folderu SPAM.</w:t>
      </w:r>
    </w:p>
    <w:p w14:paraId="31BEE193" w14:textId="7C1C91F0"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lastRenderedPageBreak/>
        <w:t xml:space="preserve">Zamawiający, zgodnie z Rozporządzeniem </w:t>
      </w:r>
      <w:r>
        <w:rPr>
          <w:rFonts w:ascii="Arial" w:eastAsia="Arial" w:hAnsi="Arial" w:cs="Arial"/>
          <w:color w:val="202124"/>
          <w:shd w:val="clear" w:color="auto" w:fill="F8F9FA"/>
        </w:rPr>
        <w:t xml:space="preserve">Prezesa Rady Ministrów z dnia 31 grudnia 2020r. w sprawie sposobu sporządzania i przekazywania informacji oraz wymagań technicznych dla dokumentów elektronicznych oraz środków komunikacji elektronicznej </w:t>
      </w:r>
      <w:r w:rsidR="0012557B">
        <w:rPr>
          <w:rFonts w:ascii="Arial" w:eastAsia="Arial" w:hAnsi="Arial" w:cs="Arial"/>
          <w:color w:val="202124"/>
          <w:shd w:val="clear" w:color="auto" w:fill="F8F9FA"/>
        </w:rPr>
        <w:t xml:space="preserve">                    </w:t>
      </w:r>
      <w:r>
        <w:rPr>
          <w:rFonts w:ascii="Arial" w:eastAsia="Arial" w:hAnsi="Arial" w:cs="Arial"/>
          <w:color w:val="202124"/>
          <w:shd w:val="clear" w:color="auto" w:fill="F8F9FA"/>
        </w:rPr>
        <w:t>w postępowaniu o udzielenie zamówienia publicznego lub konkursie (Dz. U. z 2020r. poz. 2452)</w:t>
      </w:r>
      <w:r>
        <w:rPr>
          <w:rFonts w:ascii="Arial" w:eastAsia="Arial" w:hAnsi="Arial" w:cs="Arial"/>
          <w:color w:val="000000"/>
        </w:rPr>
        <w:t>, określa niezbędne wymagania sprzętowo - aplikacyjne umożliwiające pracę na tj.</w:t>
      </w:r>
      <w:r w:rsidR="004F79CB" w:rsidRPr="004F79CB">
        <w:rPr>
          <w:rFonts w:ascii="Arial" w:eastAsia="Arial" w:hAnsi="Arial" w:cs="Arial"/>
          <w:color w:val="1155CC"/>
          <w:u w:val="single"/>
        </w:rPr>
        <w:t xml:space="preserve"> </w:t>
      </w:r>
      <w:hyperlink r:id="rId19">
        <w:r w:rsidR="004F79CB">
          <w:rPr>
            <w:rFonts w:ascii="Arial" w:eastAsia="Arial" w:hAnsi="Arial" w:cs="Arial"/>
            <w:color w:val="1155CC"/>
            <w:u w:val="single"/>
          </w:rPr>
          <w:t>platformazakupowa.pl</w:t>
        </w:r>
      </w:hyperlink>
      <w:r>
        <w:rPr>
          <w:rFonts w:ascii="Arial" w:eastAsia="Arial" w:hAnsi="Arial" w:cs="Arial"/>
          <w:color w:val="000000"/>
        </w:rPr>
        <w:t>:</w:t>
      </w:r>
    </w:p>
    <w:p w14:paraId="02E09BD9"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 xml:space="preserve">stały dostęp do sieci Internet o gwarantowanej przepustowości nie mniejszej niż 512 </w:t>
      </w:r>
      <w:proofErr w:type="spellStart"/>
      <w:r>
        <w:rPr>
          <w:rFonts w:ascii="Arial" w:eastAsia="Arial" w:hAnsi="Arial" w:cs="Arial"/>
          <w:color w:val="000000"/>
        </w:rPr>
        <w:t>kb</w:t>
      </w:r>
      <w:proofErr w:type="spellEnd"/>
      <w:r>
        <w:rPr>
          <w:rFonts w:ascii="Arial" w:eastAsia="Arial" w:hAnsi="Arial" w:cs="Arial"/>
          <w:color w:val="000000"/>
        </w:rPr>
        <w:t>/s,</w:t>
      </w:r>
    </w:p>
    <w:p w14:paraId="7DC78655"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komputer klasy PC lub MAC o następującej konfiguracji: pamięć min. 2 GB Ram, procesor Intel IV 2 GHZ lub jego nowsza wersja, jeden z systemów operacyjnych - MS Windows 7, Mac Os x 10 4, Linux, lub ich nowsze wersje,</w:t>
      </w:r>
    </w:p>
    <w:p w14:paraId="6A79550D"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zainstalowana dowolna przeglądarka internetowa, w przypadku Internet Explorer minimalnie wersja 10.0,</w:t>
      </w:r>
    </w:p>
    <w:p w14:paraId="4BC0D353"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włączona obsługa JavaScript,</w:t>
      </w:r>
    </w:p>
    <w:p w14:paraId="3F77FDCE"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 xml:space="preserve">zainstalowany program Adobe </w:t>
      </w:r>
      <w:proofErr w:type="spellStart"/>
      <w:r>
        <w:rPr>
          <w:rFonts w:ascii="Arial" w:eastAsia="Arial" w:hAnsi="Arial" w:cs="Arial"/>
          <w:color w:val="000000"/>
        </w:rPr>
        <w:t>Acrobat</w:t>
      </w:r>
      <w:proofErr w:type="spellEnd"/>
      <w:r>
        <w:rPr>
          <w:rFonts w:ascii="Arial" w:eastAsia="Arial" w:hAnsi="Arial" w:cs="Arial"/>
          <w:color w:val="000000"/>
        </w:rPr>
        <w:t xml:space="preserve"> Reader lub inny obsługujący format plików .pdf,</w:t>
      </w:r>
    </w:p>
    <w:p w14:paraId="79509BD4"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Szyfrowanie na platformazakupowa.pl odbywa się za pomocą protokołu TLS 1.3.</w:t>
      </w:r>
    </w:p>
    <w:p w14:paraId="2477059C" w14:textId="022B1962"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Oznaczenie czasu odbioru danych przez platformę zakupową stanowi datę oraz dokładny czas (</w:t>
      </w:r>
      <w:proofErr w:type="spellStart"/>
      <w:r>
        <w:rPr>
          <w:rFonts w:ascii="Arial" w:eastAsia="Arial" w:hAnsi="Arial" w:cs="Arial"/>
          <w:color w:val="000000"/>
        </w:rPr>
        <w:t>hh:mm:ss</w:t>
      </w:r>
      <w:proofErr w:type="spellEnd"/>
      <w:r>
        <w:rPr>
          <w:rFonts w:ascii="Arial" w:eastAsia="Arial" w:hAnsi="Arial" w:cs="Arial"/>
          <w:color w:val="000000"/>
        </w:rPr>
        <w:t xml:space="preserve">) generowany wg. czasu lokalnego serwera synchronizowanego </w:t>
      </w:r>
      <w:r w:rsidR="00C74A84">
        <w:rPr>
          <w:rFonts w:ascii="Arial" w:eastAsia="Arial" w:hAnsi="Arial" w:cs="Arial"/>
          <w:color w:val="000000"/>
        </w:rPr>
        <w:t xml:space="preserve">                        </w:t>
      </w:r>
      <w:r>
        <w:rPr>
          <w:rFonts w:ascii="Arial" w:eastAsia="Arial" w:hAnsi="Arial" w:cs="Arial"/>
          <w:color w:val="000000"/>
        </w:rPr>
        <w:t>z zegarem Głównego Urzędu Miar.</w:t>
      </w:r>
    </w:p>
    <w:p w14:paraId="051EF33D" w14:textId="5C179B3A" w:rsidR="004669F4" w:rsidRPr="009C4455" w:rsidRDefault="009C4455" w:rsidP="009C4455">
      <w:pPr>
        <w:spacing w:after="0" w:line="271" w:lineRule="auto"/>
        <w:jc w:val="both"/>
        <w:rPr>
          <w:rFonts w:ascii="Arial" w:eastAsia="Arial" w:hAnsi="Arial" w:cs="Arial"/>
          <w:color w:val="000000"/>
        </w:rPr>
      </w:pPr>
      <w:r>
        <w:rPr>
          <w:rFonts w:ascii="Arial" w:eastAsia="Arial" w:hAnsi="Arial" w:cs="Arial"/>
          <w:color w:val="000000"/>
        </w:rPr>
        <w:t>4.</w:t>
      </w:r>
      <w:r w:rsidR="001355F0" w:rsidRPr="009C4455">
        <w:rPr>
          <w:rFonts w:ascii="Arial" w:eastAsia="Arial" w:hAnsi="Arial" w:cs="Arial"/>
          <w:color w:val="000000"/>
        </w:rPr>
        <w:t>Wykonawca, przystępując do niniejszego postępowania o udzielenie zamówienia publicznego:</w:t>
      </w:r>
    </w:p>
    <w:p w14:paraId="0F661C2B" w14:textId="062EA199" w:rsidR="004669F4" w:rsidRPr="009C4455" w:rsidRDefault="001355F0" w:rsidP="00B31189">
      <w:pPr>
        <w:pStyle w:val="Akapitzlist"/>
        <w:numPr>
          <w:ilvl w:val="0"/>
          <w:numId w:val="18"/>
        </w:numPr>
        <w:spacing w:after="0" w:line="271" w:lineRule="auto"/>
        <w:jc w:val="both"/>
        <w:rPr>
          <w:rFonts w:ascii="Arial" w:eastAsia="Arial" w:hAnsi="Arial" w:cs="Arial"/>
          <w:color w:val="000000"/>
        </w:rPr>
      </w:pPr>
      <w:r w:rsidRPr="009C4455">
        <w:rPr>
          <w:rFonts w:ascii="Arial" w:eastAsia="Arial" w:hAnsi="Arial" w:cs="Arial"/>
          <w:color w:val="000000"/>
        </w:rPr>
        <w:t xml:space="preserve">akceptuje warunki korzystania z </w:t>
      </w:r>
      <w:hyperlink r:id="rId20">
        <w:r w:rsidRPr="009C4455">
          <w:rPr>
            <w:rFonts w:ascii="Arial" w:eastAsia="Arial" w:hAnsi="Arial" w:cs="Arial"/>
            <w:color w:val="1155CC"/>
            <w:u w:val="single"/>
          </w:rPr>
          <w:t>platformazakupowa.pl</w:t>
        </w:r>
      </w:hyperlink>
      <w:r w:rsidRPr="009C4455">
        <w:rPr>
          <w:rFonts w:ascii="Arial" w:eastAsia="Arial" w:hAnsi="Arial" w:cs="Arial"/>
          <w:color w:val="000000"/>
        </w:rPr>
        <w:t xml:space="preserve"> określone w Regulaminie zamieszczonym na stronie internetowej </w:t>
      </w:r>
      <w:hyperlink r:id="rId21">
        <w:r w:rsidRPr="009C4455">
          <w:rPr>
            <w:rFonts w:ascii="Arial" w:eastAsia="Arial" w:hAnsi="Arial" w:cs="Arial"/>
            <w:color w:val="000000"/>
            <w:u w:val="single"/>
          </w:rPr>
          <w:t>pod linkiem</w:t>
        </w:r>
      </w:hyperlink>
      <w:r w:rsidRPr="009C4455">
        <w:rPr>
          <w:rFonts w:ascii="Arial" w:eastAsia="Arial" w:hAnsi="Arial" w:cs="Arial"/>
          <w:color w:val="000000"/>
        </w:rPr>
        <w:t>  w zakładce „Regulamin" oraz uznaje go za wiążący,</w:t>
      </w:r>
    </w:p>
    <w:p w14:paraId="5B534927" w14:textId="248B62E9" w:rsidR="004669F4" w:rsidRPr="009C4455" w:rsidRDefault="001355F0" w:rsidP="00B31189">
      <w:pPr>
        <w:pStyle w:val="Akapitzlist"/>
        <w:numPr>
          <w:ilvl w:val="0"/>
          <w:numId w:val="18"/>
        </w:numPr>
        <w:spacing w:after="0" w:line="271" w:lineRule="auto"/>
        <w:jc w:val="both"/>
        <w:rPr>
          <w:rFonts w:ascii="Arial" w:eastAsia="Arial" w:hAnsi="Arial" w:cs="Arial"/>
          <w:color w:val="000000"/>
        </w:rPr>
      </w:pPr>
      <w:r w:rsidRPr="009C4455">
        <w:rPr>
          <w:rFonts w:ascii="Arial" w:eastAsia="Arial" w:hAnsi="Arial" w:cs="Arial"/>
          <w:color w:val="000000"/>
        </w:rPr>
        <w:t xml:space="preserve">zapoznał i stosuje się do Instrukcji składania ofert/wniosków dostępnej </w:t>
      </w:r>
      <w:hyperlink r:id="rId22">
        <w:r w:rsidRPr="009C4455">
          <w:rPr>
            <w:rFonts w:ascii="Arial" w:eastAsia="Arial" w:hAnsi="Arial" w:cs="Arial"/>
            <w:color w:val="1155CC"/>
            <w:u w:val="single"/>
          </w:rPr>
          <w:t>pod linkiem</w:t>
        </w:r>
      </w:hyperlink>
      <w:r w:rsidRPr="009C4455">
        <w:rPr>
          <w:rFonts w:ascii="Arial" w:eastAsia="Arial" w:hAnsi="Arial" w:cs="Arial"/>
          <w:color w:val="000000"/>
        </w:rPr>
        <w:t>. </w:t>
      </w:r>
    </w:p>
    <w:p w14:paraId="252A4B77" w14:textId="18C7E73F" w:rsidR="004669F4" w:rsidRPr="009C4455" w:rsidRDefault="009C4455" w:rsidP="009C4455">
      <w:pPr>
        <w:spacing w:after="0" w:line="271" w:lineRule="auto"/>
        <w:jc w:val="both"/>
        <w:rPr>
          <w:rFonts w:ascii="Arial" w:eastAsia="Arial" w:hAnsi="Arial" w:cs="Arial"/>
          <w:color w:val="000000"/>
        </w:rPr>
      </w:pPr>
      <w:r w:rsidRPr="004B6731">
        <w:rPr>
          <w:rFonts w:ascii="Arial" w:eastAsia="Arial" w:hAnsi="Arial" w:cs="Arial"/>
          <w:bCs/>
          <w:color w:val="000000"/>
        </w:rPr>
        <w:t>5</w:t>
      </w:r>
      <w:r>
        <w:rPr>
          <w:rFonts w:ascii="Arial" w:eastAsia="Arial" w:hAnsi="Arial" w:cs="Arial"/>
          <w:b/>
          <w:color w:val="000000"/>
        </w:rPr>
        <w:t>.</w:t>
      </w:r>
      <w:r w:rsidR="001355F0" w:rsidRPr="009C4455">
        <w:rPr>
          <w:rFonts w:ascii="Arial" w:eastAsia="Arial" w:hAnsi="Arial" w:cs="Arial"/>
          <w:b/>
          <w:color w:val="000000"/>
        </w:rPr>
        <w:t xml:space="preserve">Zamawiający nie ponosi odpowiedzialności za złożenie oferty w sposób niezgodny </w:t>
      </w:r>
      <w:r w:rsidR="0012557B">
        <w:rPr>
          <w:rFonts w:ascii="Arial" w:eastAsia="Arial" w:hAnsi="Arial" w:cs="Arial"/>
          <w:b/>
          <w:color w:val="000000"/>
        </w:rPr>
        <w:t xml:space="preserve">              </w:t>
      </w:r>
      <w:r w:rsidR="001355F0" w:rsidRPr="009C4455">
        <w:rPr>
          <w:rFonts w:ascii="Arial" w:eastAsia="Arial" w:hAnsi="Arial" w:cs="Arial"/>
          <w:b/>
          <w:color w:val="000000"/>
        </w:rPr>
        <w:t xml:space="preserve">z Instrukcją korzystania z </w:t>
      </w:r>
      <w:hyperlink r:id="rId23">
        <w:r w:rsidR="001355F0" w:rsidRPr="009C4455">
          <w:rPr>
            <w:rFonts w:ascii="Arial" w:eastAsia="Arial" w:hAnsi="Arial" w:cs="Arial"/>
            <w:b/>
            <w:color w:val="1155CC"/>
            <w:u w:val="single"/>
          </w:rPr>
          <w:t>platformazakupowa.pl</w:t>
        </w:r>
      </w:hyperlink>
      <w:r w:rsidR="001355F0" w:rsidRPr="009C4455">
        <w:rPr>
          <w:rFonts w:ascii="Arial" w:eastAsia="Arial" w:hAnsi="Arial" w:cs="Arial"/>
          <w:color w:val="000000"/>
        </w:rPr>
        <w:t xml:space="preserve">, w szczególności za sytuację, gdy zamawiający zapozna się z treścią oferty przed upływem terminu składania ofert (np. złożenie oferty w zakładce „Wyślij wiadomość do zamawiającego”). </w:t>
      </w:r>
      <w:r w:rsidR="001355F0" w:rsidRPr="009C4455">
        <w:rPr>
          <w:rFonts w:ascii="Arial" w:eastAsia="Arial" w:hAnsi="Arial" w:cs="Arial"/>
          <w:color w:val="000000"/>
        </w:rPr>
        <w:br/>
        <w:t>Taka oferta zostanie uznana przez Zamawiającego za ofertę handlową i nie będzie brana pod uwagę w przedmiotowym postępowaniu ponieważ nie został spełniony obowiązek narzucony w art. 221 Ustawy Prawo Zamówień Publicznych.</w:t>
      </w:r>
    </w:p>
    <w:p w14:paraId="629DD617" w14:textId="5667597B" w:rsidR="004669F4" w:rsidRDefault="009C4455" w:rsidP="009C4455">
      <w:pPr>
        <w:spacing w:after="0" w:line="271" w:lineRule="auto"/>
        <w:jc w:val="both"/>
        <w:rPr>
          <w:rFonts w:ascii="Arial" w:eastAsia="Arial" w:hAnsi="Arial" w:cs="Arial"/>
          <w:color w:val="000000"/>
        </w:rPr>
      </w:pPr>
      <w:r>
        <w:rPr>
          <w:rFonts w:ascii="Arial" w:eastAsia="Arial" w:hAnsi="Arial" w:cs="Arial"/>
          <w:color w:val="000000"/>
        </w:rPr>
        <w:t>6.</w:t>
      </w:r>
      <w:r w:rsidR="001355F0">
        <w:rPr>
          <w:rFonts w:ascii="Arial" w:eastAsia="Arial" w:hAnsi="Arial" w:cs="Arial"/>
          <w:color w:val="000000"/>
        </w:rPr>
        <w:t xml:space="preserve">Zamawiający informuje, że instrukcje korzystania z </w:t>
      </w:r>
      <w:hyperlink r:id="rId24">
        <w:r w:rsidR="001355F0">
          <w:rPr>
            <w:rFonts w:ascii="Arial" w:eastAsia="Arial" w:hAnsi="Arial" w:cs="Arial"/>
            <w:color w:val="1155CC"/>
            <w:u w:val="single"/>
          </w:rPr>
          <w:t>platformazakupowa.pl</w:t>
        </w:r>
      </w:hyperlink>
      <w:r w:rsidR="001355F0">
        <w:rPr>
          <w:rFonts w:ascii="Arial" w:eastAsia="Arial" w:hAnsi="Arial" w:cs="Arial"/>
          <w:color w:val="000000"/>
        </w:rPr>
        <w:t xml:space="preserve"> dotyczące</w:t>
      </w:r>
      <w:r w:rsidR="00C74A84">
        <w:rPr>
          <w:rFonts w:ascii="Arial" w:eastAsia="Arial" w:hAnsi="Arial" w:cs="Arial"/>
          <w:color w:val="000000"/>
        </w:rPr>
        <w:t xml:space="preserve">                        </w:t>
      </w:r>
      <w:r w:rsidR="001355F0">
        <w:rPr>
          <w:rFonts w:ascii="Arial" w:eastAsia="Arial" w:hAnsi="Arial" w:cs="Arial"/>
          <w:color w:val="000000"/>
        </w:rPr>
        <w:t xml:space="preserve"> w szczególności logowania, składania wniosków o wyjaśnienie treści SWZ, składania ofert oraz innych czynności podejmowanych w niniejszym postępowaniu przy użyciu </w:t>
      </w:r>
      <w:hyperlink r:id="rId25">
        <w:r w:rsidR="007C04F1">
          <w:rPr>
            <w:rFonts w:ascii="Arial" w:eastAsia="Arial" w:hAnsi="Arial" w:cs="Arial"/>
            <w:color w:val="1155CC"/>
            <w:u w:val="single"/>
          </w:rPr>
          <w:t>platformazakupowa.pl</w:t>
        </w:r>
      </w:hyperlink>
      <w:r w:rsidR="001355F0">
        <w:rPr>
          <w:rFonts w:ascii="Arial" w:eastAsia="Arial" w:hAnsi="Arial" w:cs="Arial"/>
          <w:color w:val="000000"/>
        </w:rPr>
        <w:t xml:space="preserve"> znajdują się w zakładce „Instrukcje dla Wykonawców" na stronie internetowej pod adresem: </w:t>
      </w:r>
      <w:hyperlink r:id="rId26">
        <w:r w:rsidR="001355F0">
          <w:rPr>
            <w:rFonts w:ascii="Arial" w:eastAsia="Arial" w:hAnsi="Arial" w:cs="Arial"/>
            <w:color w:val="0000FF"/>
            <w:u w:val="single"/>
          </w:rPr>
          <w:t>https://platformazakupowa.pl/strona/45-instrukcje</w:t>
        </w:r>
      </w:hyperlink>
    </w:p>
    <w:p w14:paraId="5C2B2398"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Opis sposobu przygotowania ofert oraz dokumentów wymaganych przez zamawiającego w SWZ</w:t>
      </w:r>
    </w:p>
    <w:p w14:paraId="7E0165FE" w14:textId="4E3A4FDF"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Ofert</w:t>
      </w:r>
      <w:r w:rsidR="008C13FA">
        <w:rPr>
          <w:rFonts w:ascii="Arial" w:eastAsia="Arial" w:hAnsi="Arial" w:cs="Arial"/>
          <w:color w:val="000000"/>
        </w:rPr>
        <w:t>y</w:t>
      </w:r>
      <w:r>
        <w:rPr>
          <w:rFonts w:ascii="Arial" w:eastAsia="Arial" w:hAnsi="Arial" w:cs="Arial"/>
          <w:color w:val="000000"/>
        </w:rPr>
        <w:t xml:space="preserve"> składan</w:t>
      </w:r>
      <w:r w:rsidR="008C13FA">
        <w:rPr>
          <w:rFonts w:ascii="Arial" w:eastAsia="Arial" w:hAnsi="Arial" w:cs="Arial"/>
          <w:color w:val="000000"/>
        </w:rPr>
        <w:t>e</w:t>
      </w:r>
      <w:r>
        <w:rPr>
          <w:rFonts w:ascii="Arial" w:eastAsia="Arial" w:hAnsi="Arial" w:cs="Arial"/>
          <w:color w:val="000000"/>
        </w:rPr>
        <w:t xml:space="preserve"> elektronicznie muszą zostać podpisane </w:t>
      </w:r>
      <w:r>
        <w:rPr>
          <w:rFonts w:ascii="Arial" w:eastAsia="Arial" w:hAnsi="Arial" w:cs="Arial"/>
          <w:b/>
          <w:color w:val="000000"/>
        </w:rPr>
        <w:t>elektronicznym kwalifikowanym podpisem</w:t>
      </w:r>
      <w:r>
        <w:rPr>
          <w:rFonts w:ascii="Arial" w:eastAsia="Arial" w:hAnsi="Arial" w:cs="Arial"/>
          <w:color w:val="000000"/>
        </w:rPr>
        <w:t xml:space="preserve"> lub </w:t>
      </w:r>
      <w:r>
        <w:rPr>
          <w:rFonts w:ascii="Arial" w:eastAsia="Arial" w:hAnsi="Arial" w:cs="Arial"/>
          <w:b/>
          <w:color w:val="000000"/>
        </w:rPr>
        <w:t>podpisem zaufanym</w:t>
      </w:r>
      <w:r>
        <w:rPr>
          <w:rFonts w:ascii="Arial" w:eastAsia="Arial" w:hAnsi="Arial" w:cs="Arial"/>
          <w:color w:val="000000"/>
        </w:rPr>
        <w:t xml:space="preserve"> lub </w:t>
      </w:r>
      <w:r>
        <w:rPr>
          <w:rFonts w:ascii="Arial" w:eastAsia="Arial" w:hAnsi="Arial" w:cs="Arial"/>
          <w:b/>
          <w:color w:val="000000"/>
        </w:rPr>
        <w:t>podpisem osobistym</w:t>
      </w:r>
      <w:r>
        <w:rPr>
          <w:rFonts w:ascii="Arial" w:eastAsia="Arial" w:hAnsi="Arial" w:cs="Arial"/>
          <w:color w:val="000000"/>
        </w:rPr>
        <w:t xml:space="preserve">. </w:t>
      </w:r>
      <w:r w:rsidR="00C74A84">
        <w:rPr>
          <w:rFonts w:ascii="Arial" w:eastAsia="Arial" w:hAnsi="Arial" w:cs="Arial"/>
          <w:color w:val="000000"/>
        </w:rPr>
        <w:t xml:space="preserve">                 </w:t>
      </w:r>
      <w:r>
        <w:rPr>
          <w:rFonts w:ascii="Arial" w:eastAsia="Arial" w:hAnsi="Arial" w:cs="Arial"/>
          <w:color w:val="000000"/>
        </w:rPr>
        <w:t xml:space="preserve">W procesie składania oferty, wniosku w tym przedmiotowych środków dowodowych na platformie, </w:t>
      </w:r>
      <w:r>
        <w:rPr>
          <w:rFonts w:ascii="Arial" w:eastAsia="Arial" w:hAnsi="Arial" w:cs="Arial"/>
          <w:b/>
          <w:color w:val="000000"/>
        </w:rPr>
        <w:t>kwalifikowany podpis elektroniczny</w:t>
      </w:r>
      <w:r>
        <w:rPr>
          <w:rFonts w:ascii="Arial" w:eastAsia="Arial" w:hAnsi="Arial" w:cs="Arial"/>
          <w:color w:val="000000"/>
        </w:rPr>
        <w:t xml:space="preserve"> lub </w:t>
      </w:r>
      <w:r>
        <w:rPr>
          <w:rFonts w:ascii="Arial" w:eastAsia="Arial" w:hAnsi="Arial" w:cs="Arial"/>
          <w:b/>
          <w:color w:val="000000"/>
        </w:rPr>
        <w:t>podpis zaufany</w:t>
      </w:r>
      <w:r>
        <w:rPr>
          <w:rFonts w:ascii="Arial" w:eastAsia="Arial" w:hAnsi="Arial" w:cs="Arial"/>
          <w:color w:val="000000"/>
        </w:rPr>
        <w:t xml:space="preserve"> lub </w:t>
      </w:r>
      <w:r>
        <w:rPr>
          <w:rFonts w:ascii="Arial" w:eastAsia="Arial" w:hAnsi="Arial" w:cs="Arial"/>
          <w:b/>
          <w:color w:val="000000"/>
        </w:rPr>
        <w:t>podpis osobisty</w:t>
      </w:r>
      <w:r>
        <w:rPr>
          <w:rFonts w:ascii="Arial" w:eastAsia="Arial" w:hAnsi="Arial" w:cs="Arial"/>
          <w:color w:val="000000"/>
        </w:rPr>
        <w:t xml:space="preserve"> Wykonawca składa bezpośrednio na dokumencie, który następnie przesyła do systemu.</w:t>
      </w:r>
    </w:p>
    <w:p w14:paraId="16B2B112" w14:textId="570CFD1A"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Poświadczenia za zgodność z oryginałem dokonuje odpowiednio </w:t>
      </w:r>
      <w:r w:rsidR="007A29DA">
        <w:rPr>
          <w:rFonts w:ascii="Arial" w:eastAsia="Arial" w:hAnsi="Arial" w:cs="Arial"/>
          <w:color w:val="000000"/>
        </w:rPr>
        <w:t>W</w:t>
      </w:r>
      <w:r>
        <w:rPr>
          <w:rFonts w:ascii="Arial" w:eastAsia="Arial" w:hAnsi="Arial" w:cs="Arial"/>
          <w:color w:val="000000"/>
        </w:rPr>
        <w:t xml:space="preserve">ykonawca, podmiot, na którego zdolnościach lub sytuacji polega wykonawca, </w:t>
      </w:r>
      <w:r w:rsidR="007A29DA">
        <w:rPr>
          <w:rFonts w:ascii="Arial" w:eastAsia="Arial" w:hAnsi="Arial" w:cs="Arial"/>
          <w:color w:val="000000"/>
        </w:rPr>
        <w:t>W</w:t>
      </w:r>
      <w:r>
        <w:rPr>
          <w:rFonts w:ascii="Arial" w:eastAsia="Arial" w:hAnsi="Arial" w:cs="Arial"/>
          <w:color w:val="000000"/>
        </w:rPr>
        <w:t xml:space="preserve">ykonawcy </w:t>
      </w:r>
      <w:r>
        <w:rPr>
          <w:rFonts w:ascii="Arial" w:eastAsia="Arial" w:hAnsi="Arial" w:cs="Arial"/>
          <w:color w:val="000000"/>
        </w:rPr>
        <w:lastRenderedPageBreak/>
        <w:t xml:space="preserve">wspólnie ubiegający się o udzielenie zamówienia publicznego albo </w:t>
      </w:r>
      <w:r w:rsidR="007A29DA">
        <w:rPr>
          <w:rFonts w:ascii="Arial" w:eastAsia="Arial" w:hAnsi="Arial" w:cs="Arial"/>
          <w:color w:val="000000"/>
        </w:rPr>
        <w:t>P</w:t>
      </w:r>
      <w:r>
        <w:rPr>
          <w:rFonts w:ascii="Arial" w:eastAsia="Arial" w:hAnsi="Arial" w:cs="Arial"/>
          <w:color w:val="000000"/>
        </w:rPr>
        <w:t xml:space="preserve">odwykonawca, </w:t>
      </w:r>
      <w:r w:rsidR="00976158">
        <w:rPr>
          <w:rFonts w:ascii="Arial" w:eastAsia="Arial" w:hAnsi="Arial" w:cs="Arial"/>
          <w:color w:val="000000"/>
        </w:rPr>
        <w:t xml:space="preserve">   </w:t>
      </w:r>
      <w:r>
        <w:rPr>
          <w:rFonts w:ascii="Arial" w:eastAsia="Arial" w:hAnsi="Arial" w:cs="Arial"/>
          <w:color w:val="000000"/>
        </w:rPr>
        <w:t xml:space="preserve">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t>
      </w:r>
      <w:r w:rsidR="0012557B">
        <w:rPr>
          <w:rFonts w:ascii="Arial" w:eastAsia="Arial" w:hAnsi="Arial" w:cs="Arial"/>
          <w:color w:val="000000"/>
        </w:rPr>
        <w:t xml:space="preserve">                   </w:t>
      </w:r>
      <w:r>
        <w:rPr>
          <w:rFonts w:ascii="Arial" w:eastAsia="Arial" w:hAnsi="Arial" w:cs="Arial"/>
          <w:color w:val="000000"/>
        </w:rPr>
        <w:t>w formie elektronicznej podpisane kwalifikowanym podpisem elektronicznym lub podpisem zaufanym lub podpisem osobistym przez osobę/osoby upoważnioną/upoważnione. </w:t>
      </w:r>
    </w:p>
    <w:p w14:paraId="603FB350" w14:textId="77777777"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Oferta powinna być:</w:t>
      </w:r>
    </w:p>
    <w:p w14:paraId="06CEF19D"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sporządzona na podstawie załączników niniejszej SWZ w języku polskim,</w:t>
      </w:r>
    </w:p>
    <w:p w14:paraId="4C17B694"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 xml:space="preserve">złożona przy użyciu środków komunikacji elektronicznej tzn. za pośrednictwem </w:t>
      </w:r>
      <w:hyperlink r:id="rId27">
        <w:r>
          <w:rPr>
            <w:rFonts w:ascii="Arial" w:eastAsia="Arial" w:hAnsi="Arial" w:cs="Arial"/>
            <w:color w:val="1155CC"/>
            <w:u w:val="single"/>
          </w:rPr>
          <w:t>platformazakupowa.pl</w:t>
        </w:r>
      </w:hyperlink>
      <w:r>
        <w:rPr>
          <w:rFonts w:ascii="Arial" w:eastAsia="Arial" w:hAnsi="Arial" w:cs="Arial"/>
          <w:color w:val="000000"/>
        </w:rPr>
        <w:t>,</w:t>
      </w:r>
    </w:p>
    <w:p w14:paraId="44C41B7D"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podpisana kwalifikowanym podpisem elektronicznym lub podpisem zaufanym lub podpisem osobistym przez osobę/osoby upoważnioną/upoważnione.</w:t>
      </w:r>
      <w:r>
        <w:rPr>
          <w:rFonts w:ascii="Arial" w:eastAsia="Arial" w:hAnsi="Arial" w:cs="Arial"/>
        </w:rPr>
        <w:br/>
      </w:r>
    </w:p>
    <w:p w14:paraId="325F6E71" w14:textId="373654C9"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Podpisy kwalifikowane wykorzystywane przez </w:t>
      </w:r>
      <w:r w:rsidR="007A29DA">
        <w:rPr>
          <w:rFonts w:ascii="Arial" w:eastAsia="Arial" w:hAnsi="Arial" w:cs="Arial"/>
          <w:color w:val="000000"/>
        </w:rPr>
        <w:t>W</w:t>
      </w:r>
      <w:r>
        <w:rPr>
          <w:rFonts w:ascii="Arial" w:eastAsia="Arial" w:hAnsi="Arial" w:cs="Arial"/>
          <w:color w:val="000000"/>
        </w:rPr>
        <w:t xml:space="preserve">ykonawców do podpisywania wszelkich plików muszą spełniać “Rozporządzenie Parlamentu Europejskiego i Rady </w:t>
      </w:r>
      <w:r w:rsidR="00976158">
        <w:rPr>
          <w:rFonts w:ascii="Arial" w:eastAsia="Arial" w:hAnsi="Arial" w:cs="Arial"/>
          <w:color w:val="000000"/>
        </w:rPr>
        <w:t xml:space="preserve">                         </w:t>
      </w:r>
      <w:r w:rsidR="00765A4F">
        <w:rPr>
          <w:rFonts w:ascii="Arial" w:eastAsia="Arial" w:hAnsi="Arial" w:cs="Arial"/>
          <w:color w:val="000000"/>
        </w:rPr>
        <w:t xml:space="preserve">                      </w:t>
      </w:r>
      <w:r>
        <w:rPr>
          <w:rFonts w:ascii="Arial" w:eastAsia="Arial" w:hAnsi="Arial" w:cs="Arial"/>
          <w:color w:val="000000"/>
        </w:rPr>
        <w:t>w sprawie identyfikacji elektronicznej i usług zaufania w odniesieniu do transakcji elektronicznych na rynku wewnętrznym (</w:t>
      </w:r>
      <w:proofErr w:type="spellStart"/>
      <w:r>
        <w:rPr>
          <w:rFonts w:ascii="Arial" w:eastAsia="Arial" w:hAnsi="Arial" w:cs="Arial"/>
          <w:color w:val="000000"/>
        </w:rPr>
        <w:t>eIDAS</w:t>
      </w:r>
      <w:proofErr w:type="spellEnd"/>
      <w:r>
        <w:rPr>
          <w:rFonts w:ascii="Arial" w:eastAsia="Arial" w:hAnsi="Arial" w:cs="Arial"/>
          <w:color w:val="000000"/>
        </w:rPr>
        <w:t>) (UE) nr 910/2014 - od 1 lipca 2016 roku”.</w:t>
      </w:r>
    </w:p>
    <w:p w14:paraId="121CAB56" w14:textId="748D7DE4"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W przypadku wykorzystania formatu podpisu </w:t>
      </w:r>
      <w:proofErr w:type="spellStart"/>
      <w:r>
        <w:rPr>
          <w:rFonts w:ascii="Arial" w:eastAsia="Arial" w:hAnsi="Arial" w:cs="Arial"/>
          <w:color w:val="000000"/>
        </w:rPr>
        <w:t>XAdES</w:t>
      </w:r>
      <w:proofErr w:type="spellEnd"/>
      <w:r>
        <w:rPr>
          <w:rFonts w:ascii="Arial" w:eastAsia="Arial" w:hAnsi="Arial" w:cs="Arial"/>
          <w:color w:val="000000"/>
        </w:rPr>
        <w:t xml:space="preserve"> zewnętrzny. Zamawiający wymaga dołączenia odpowiedniej ilości plików tj. podpisywanych plików z danymi oraz plików podpisu </w:t>
      </w:r>
      <w:r w:rsidR="00765A4F">
        <w:rPr>
          <w:rFonts w:ascii="Arial" w:eastAsia="Arial" w:hAnsi="Arial" w:cs="Arial"/>
          <w:color w:val="000000"/>
        </w:rPr>
        <w:t xml:space="preserve"> </w:t>
      </w:r>
      <w:r>
        <w:rPr>
          <w:rFonts w:ascii="Arial" w:eastAsia="Arial" w:hAnsi="Arial" w:cs="Arial"/>
          <w:color w:val="000000"/>
        </w:rPr>
        <w:t xml:space="preserve">w formacie </w:t>
      </w:r>
      <w:proofErr w:type="spellStart"/>
      <w:r>
        <w:rPr>
          <w:rFonts w:ascii="Arial" w:eastAsia="Arial" w:hAnsi="Arial" w:cs="Arial"/>
          <w:color w:val="000000"/>
        </w:rPr>
        <w:t>XAdES</w:t>
      </w:r>
      <w:proofErr w:type="spellEnd"/>
      <w:r>
        <w:rPr>
          <w:rFonts w:ascii="Arial" w:eastAsia="Arial" w:hAnsi="Arial" w:cs="Arial"/>
          <w:color w:val="000000"/>
        </w:rPr>
        <w:t>.</w:t>
      </w:r>
    </w:p>
    <w:p w14:paraId="70E5C440" w14:textId="09EAC1C3"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Zgodnie z art. 18 ust. 3 ustawy </w:t>
      </w:r>
      <w:proofErr w:type="spellStart"/>
      <w:r>
        <w:rPr>
          <w:rFonts w:ascii="Arial" w:eastAsia="Arial" w:hAnsi="Arial" w:cs="Arial"/>
          <w:color w:val="000000"/>
        </w:rPr>
        <w:t>Pzp</w:t>
      </w:r>
      <w:proofErr w:type="spellEnd"/>
      <w:r>
        <w:rPr>
          <w:rFonts w:ascii="Arial" w:eastAsia="Arial" w:hAnsi="Arial" w:cs="Arial"/>
          <w:color w:val="000000"/>
        </w:rPr>
        <w:t xml:space="preserve">, nie ujawnia się informacji stanowiących tajemnicę przedsiębiorstwa, w rozumieniu przepisów o zwalczaniu nieuczciwej konkurencji. Jeżeli </w:t>
      </w:r>
      <w:r w:rsidR="007A29DA">
        <w:rPr>
          <w:rFonts w:ascii="Arial" w:eastAsia="Arial" w:hAnsi="Arial" w:cs="Arial"/>
          <w:color w:val="000000"/>
        </w:rPr>
        <w:t>W</w:t>
      </w:r>
      <w:r>
        <w:rPr>
          <w:rFonts w:ascii="Arial" w:eastAsia="Arial" w:hAnsi="Arial" w:cs="Arial"/>
          <w:color w:val="000000"/>
        </w:rPr>
        <w:t>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39A6CC6D" w14:textId="77777777"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Wykonawca, za pośrednictwem </w:t>
      </w:r>
      <w:hyperlink r:id="rId28">
        <w:r>
          <w:rPr>
            <w:rFonts w:ascii="Arial" w:eastAsia="Arial" w:hAnsi="Arial" w:cs="Arial"/>
            <w:color w:val="1155CC"/>
            <w:u w:val="single"/>
          </w:rPr>
          <w:t>platformazakupowa.pl</w:t>
        </w:r>
      </w:hyperlink>
      <w:r>
        <w:rPr>
          <w:rFonts w:ascii="Arial" w:eastAsia="Arial" w:hAnsi="Arial" w:cs="Arial"/>
          <w:color w:val="000000"/>
        </w:rPr>
        <w:t xml:space="preserve"> może przed upływem terminu do składania ofert zmienić lub wycofać ofertę. Sposób dokonywania zmiany lub wycofania oferty zamieszczono w instrukcji zamieszczonej na stronie internetowej pod adresem:</w:t>
      </w:r>
    </w:p>
    <w:p w14:paraId="4EFD5121" w14:textId="77777777" w:rsidR="004669F4" w:rsidRDefault="00000000">
      <w:pPr>
        <w:spacing w:after="0" w:line="271" w:lineRule="auto"/>
        <w:ind w:left="720"/>
        <w:jc w:val="both"/>
        <w:rPr>
          <w:rFonts w:ascii="Arial" w:eastAsia="Arial" w:hAnsi="Arial" w:cs="Arial"/>
        </w:rPr>
      </w:pPr>
      <w:hyperlink r:id="rId29">
        <w:r w:rsidR="001355F0">
          <w:rPr>
            <w:rFonts w:ascii="Arial" w:eastAsia="Arial" w:hAnsi="Arial" w:cs="Arial"/>
            <w:color w:val="0000FF"/>
            <w:u w:val="single"/>
          </w:rPr>
          <w:t>https://platformazakupowa.pl/strona/45-instrukcje</w:t>
        </w:r>
      </w:hyperlink>
    </w:p>
    <w:p w14:paraId="671E4F87" w14:textId="29A8441A" w:rsidR="004669F4" w:rsidRDefault="008234A1" w:rsidP="008234A1">
      <w:pPr>
        <w:spacing w:after="0" w:line="271" w:lineRule="auto"/>
        <w:jc w:val="both"/>
        <w:rPr>
          <w:rFonts w:ascii="Arial" w:eastAsia="Arial" w:hAnsi="Arial" w:cs="Arial"/>
          <w:color w:val="000000"/>
        </w:rPr>
      </w:pPr>
      <w:r>
        <w:rPr>
          <w:rFonts w:ascii="Arial" w:eastAsia="Arial" w:hAnsi="Arial" w:cs="Arial"/>
          <w:color w:val="000000"/>
        </w:rPr>
        <w:t xml:space="preserve">5.        </w:t>
      </w:r>
      <w:r w:rsidR="001355F0">
        <w:rPr>
          <w:rFonts w:ascii="Arial" w:eastAsia="Arial" w:hAnsi="Arial" w:cs="Arial"/>
          <w:color w:val="000000"/>
        </w:rPr>
        <w:t xml:space="preserve">Każdy z </w:t>
      </w:r>
      <w:r w:rsidR="007A29DA">
        <w:rPr>
          <w:rFonts w:ascii="Arial" w:eastAsia="Arial" w:hAnsi="Arial" w:cs="Arial"/>
          <w:color w:val="000000"/>
        </w:rPr>
        <w:t>W</w:t>
      </w:r>
      <w:r w:rsidR="001355F0">
        <w:rPr>
          <w:rFonts w:ascii="Arial" w:eastAsia="Arial" w:hAnsi="Arial" w:cs="Arial"/>
          <w:color w:val="000000"/>
        </w:rPr>
        <w:t xml:space="preserve">ykonawców może złożyć tylko jedną ofertę. Złożenie większej liczby ofert lub oferty zawierającej propozycje wariantowe spowoduje </w:t>
      </w:r>
      <w:r w:rsidR="008C13FA">
        <w:rPr>
          <w:rFonts w:ascii="Arial" w:eastAsia="Arial" w:hAnsi="Arial" w:cs="Arial"/>
          <w:color w:val="000000"/>
        </w:rPr>
        <w:t xml:space="preserve">iż oferta lub oferty </w:t>
      </w:r>
      <w:r w:rsidR="001355F0">
        <w:rPr>
          <w:rFonts w:ascii="Arial" w:eastAsia="Arial" w:hAnsi="Arial" w:cs="Arial"/>
          <w:color w:val="000000"/>
        </w:rPr>
        <w:t>podlegać będzie odrzuceniu.</w:t>
      </w:r>
    </w:p>
    <w:p w14:paraId="10DDE781" w14:textId="48F3F393" w:rsidR="004669F4" w:rsidRDefault="001355F0" w:rsidP="008234A1">
      <w:pPr>
        <w:numPr>
          <w:ilvl w:val="0"/>
          <w:numId w:val="7"/>
        </w:numPr>
        <w:spacing w:after="0" w:line="271" w:lineRule="auto"/>
        <w:jc w:val="both"/>
        <w:rPr>
          <w:rFonts w:ascii="Arial" w:eastAsia="Arial" w:hAnsi="Arial" w:cs="Arial"/>
          <w:color w:val="000000"/>
        </w:rPr>
      </w:pPr>
      <w:r>
        <w:rPr>
          <w:rFonts w:ascii="Arial" w:eastAsia="Arial" w:hAnsi="Arial" w:cs="Arial"/>
          <w:color w:val="000000"/>
        </w:rPr>
        <w:t xml:space="preserve">Ceny oferty muszą zawierać wszystkie koszty, jakie musi ponieść </w:t>
      </w:r>
      <w:r w:rsidR="007A29DA">
        <w:rPr>
          <w:rFonts w:ascii="Arial" w:eastAsia="Arial" w:hAnsi="Arial" w:cs="Arial"/>
          <w:color w:val="000000"/>
        </w:rPr>
        <w:t>W</w:t>
      </w:r>
      <w:r>
        <w:rPr>
          <w:rFonts w:ascii="Arial" w:eastAsia="Arial" w:hAnsi="Arial" w:cs="Arial"/>
          <w:color w:val="000000"/>
        </w:rPr>
        <w:t>ykonawca, aby zrealizować zamówienie z najwyższą starannością oraz ewentualne rabaty.</w:t>
      </w:r>
    </w:p>
    <w:p w14:paraId="2C070433" w14:textId="3FD0946D"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 xml:space="preserve">Dokumenty i oświadczenia składane przez </w:t>
      </w:r>
      <w:r w:rsidR="007A29DA">
        <w:rPr>
          <w:rFonts w:ascii="Arial" w:eastAsia="Arial" w:hAnsi="Arial" w:cs="Arial"/>
          <w:color w:val="000000"/>
        </w:rPr>
        <w:t>W</w:t>
      </w:r>
      <w:r>
        <w:rPr>
          <w:rFonts w:ascii="Arial" w:eastAsia="Arial" w:hAnsi="Arial" w:cs="Arial"/>
          <w:color w:val="000000"/>
        </w:rPr>
        <w:t xml:space="preserve">ykonawcę powinny być w języku polskim, chyba że w SWZ dopuszczono inaczej. W przypadku  załączenia dokumentów sporządzonych w innym języku niż dopuszczony, </w:t>
      </w:r>
      <w:r w:rsidR="007A29DA">
        <w:rPr>
          <w:rFonts w:ascii="Arial" w:eastAsia="Arial" w:hAnsi="Arial" w:cs="Arial"/>
          <w:color w:val="000000"/>
        </w:rPr>
        <w:t>W</w:t>
      </w:r>
      <w:r>
        <w:rPr>
          <w:rFonts w:ascii="Arial" w:eastAsia="Arial" w:hAnsi="Arial" w:cs="Arial"/>
          <w:color w:val="000000"/>
        </w:rPr>
        <w:t>ykonawca zobowiązany jest załączyć tłumaczenie na język polski.</w:t>
      </w:r>
    </w:p>
    <w:p w14:paraId="2438E52E" w14:textId="37EB73B0"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Zgodnie z definicją dokumentu elektronicznego z art.3 ust</w:t>
      </w:r>
      <w:r w:rsidR="0012557B">
        <w:rPr>
          <w:rFonts w:ascii="Arial" w:eastAsia="Arial" w:hAnsi="Arial" w:cs="Arial"/>
          <w:color w:val="000000"/>
        </w:rPr>
        <w:t>.</w:t>
      </w:r>
      <w:r>
        <w:rPr>
          <w:rFonts w:ascii="Arial" w:eastAsia="Arial" w:hAnsi="Arial" w:cs="Arial"/>
          <w:color w:val="000000"/>
        </w:rPr>
        <w:t xml:space="preserve"> 2 Ustawy o informatyzacji działalności podmiotów realizujących zadania publiczne, opatrzenie pliku zawierającego skompresowane dane kwalifikowanym podpisem elektronicznym jest jednoznaczne</w:t>
      </w:r>
      <w:r w:rsidR="00976158">
        <w:rPr>
          <w:rFonts w:ascii="Arial" w:eastAsia="Arial" w:hAnsi="Arial" w:cs="Arial"/>
          <w:color w:val="000000"/>
        </w:rPr>
        <w:t xml:space="preserve"> </w:t>
      </w:r>
      <w:r>
        <w:rPr>
          <w:rFonts w:ascii="Arial" w:eastAsia="Arial" w:hAnsi="Arial" w:cs="Arial"/>
          <w:color w:val="000000"/>
        </w:rPr>
        <w:t xml:space="preserve">z podpisaniem oryginału dokumentu, z wyjątkiem kopii poświadczonych odpowiednio przez innego wykonawcę ubiegającego się wspólnie z nim o udzielenie zamówienia, przez podmiot, na którego zdolnościach lub sytuacji polega </w:t>
      </w:r>
      <w:r w:rsidR="007A29DA">
        <w:rPr>
          <w:rFonts w:ascii="Arial" w:eastAsia="Arial" w:hAnsi="Arial" w:cs="Arial"/>
          <w:color w:val="000000"/>
        </w:rPr>
        <w:t>W</w:t>
      </w:r>
      <w:r>
        <w:rPr>
          <w:rFonts w:ascii="Arial" w:eastAsia="Arial" w:hAnsi="Arial" w:cs="Arial"/>
          <w:color w:val="000000"/>
        </w:rPr>
        <w:t>ykonawca, albo przez podwykonawcę.</w:t>
      </w:r>
    </w:p>
    <w:p w14:paraId="35BCE895" w14:textId="77777777"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lastRenderedPageBreak/>
        <w:t>Maksymalny rozmiar jednego pliku przesyłanego za pośrednictwem dedykowanych formularzy do: złożenia, zmiany, wycofania oferty wynosi 150 MB natomiast przy komunikacji wielkość pliku to maksymalnie 500 MB.</w:t>
      </w:r>
    </w:p>
    <w:p w14:paraId="2B3371EC"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Zalecenia</w:t>
      </w:r>
    </w:p>
    <w:p w14:paraId="6FA643BF" w14:textId="279DDC94" w:rsidR="004669F4" w:rsidRDefault="001355F0">
      <w:pPr>
        <w:spacing w:after="0" w:line="271" w:lineRule="auto"/>
        <w:jc w:val="both"/>
        <w:rPr>
          <w:rFonts w:ascii="Arial" w:eastAsia="Arial" w:hAnsi="Arial" w:cs="Arial"/>
        </w:rPr>
      </w:pPr>
      <w:r>
        <w:rPr>
          <w:rFonts w:ascii="Arial" w:eastAsia="Arial" w:hAnsi="Arial" w:cs="Arial"/>
          <w:b/>
          <w:color w:val="000000"/>
        </w:rPr>
        <w:t xml:space="preserve">Formaty plików wykorzystywanych przez wykonawców powinny być zgodne </w:t>
      </w:r>
      <w:r w:rsidR="00976158">
        <w:rPr>
          <w:rFonts w:ascii="Arial" w:eastAsia="Arial" w:hAnsi="Arial" w:cs="Arial"/>
          <w:b/>
          <w:color w:val="000000"/>
        </w:rPr>
        <w:t xml:space="preserve">                                   </w:t>
      </w:r>
      <w:r>
        <w:rPr>
          <w:rFonts w:ascii="Arial" w:eastAsia="Arial" w:hAnsi="Arial" w:cs="Arial"/>
          <w:b/>
          <w:color w:val="000000"/>
        </w:rPr>
        <w:t>z</w:t>
      </w:r>
      <w:r>
        <w:rPr>
          <w:rFonts w:ascii="Arial" w:eastAsia="Arial" w:hAnsi="Arial" w:cs="Arial"/>
          <w:color w:val="000000"/>
        </w:rPr>
        <w:t xml:space="preserve"> “OBWIESZCZENIEM PREZESA RADY MINISTRÓW z dnia 9 listopada 2017 r. w sprawie ogłoszenia jednolitego tekstu rozporządzenia Rady Ministrów w sprawie Krajowych Ram Interoperacyjności, minimalnych wymagań dla rejestrów publicznych </w:t>
      </w:r>
      <w:r w:rsidR="00630677">
        <w:rPr>
          <w:rFonts w:ascii="Arial" w:eastAsia="Arial" w:hAnsi="Arial" w:cs="Arial"/>
          <w:color w:val="000000"/>
        </w:rPr>
        <w:t xml:space="preserve">                     </w:t>
      </w:r>
      <w:r>
        <w:rPr>
          <w:rFonts w:ascii="Arial" w:eastAsia="Arial" w:hAnsi="Arial" w:cs="Arial"/>
          <w:color w:val="000000"/>
        </w:rPr>
        <w:t>i wymiany informacj</w:t>
      </w:r>
      <w:r w:rsidR="005354E7">
        <w:rPr>
          <w:rFonts w:ascii="Arial" w:eastAsia="Arial" w:hAnsi="Arial" w:cs="Arial"/>
          <w:color w:val="000000"/>
        </w:rPr>
        <w:t xml:space="preserve">i </w:t>
      </w:r>
      <w:r>
        <w:rPr>
          <w:rFonts w:ascii="Arial" w:eastAsia="Arial" w:hAnsi="Arial" w:cs="Arial"/>
          <w:color w:val="000000"/>
        </w:rPr>
        <w:t>w postaci elektronicznej oraz minimalnych wymagań dla systemów teleinformatycznych”.</w:t>
      </w:r>
    </w:p>
    <w:p w14:paraId="5881EE7F" w14:textId="77777777" w:rsidR="004669F4" w:rsidRDefault="001355F0">
      <w:pPr>
        <w:spacing w:after="0" w:line="271" w:lineRule="auto"/>
        <w:ind w:firstLine="227"/>
        <w:jc w:val="both"/>
        <w:rPr>
          <w:rFonts w:ascii="Arial" w:eastAsia="Arial" w:hAnsi="Arial" w:cs="Arial"/>
        </w:rPr>
      </w:pPr>
      <w:r>
        <w:rPr>
          <w:rFonts w:ascii="Arial" w:eastAsia="Arial" w:hAnsi="Arial" w:cs="Arial"/>
          <w:b/>
          <w:color w:val="000000"/>
        </w:rPr>
        <w:t>Poniżej przedstawiamy listę sugerowanych zapisów do specyfikacji:</w:t>
      </w:r>
    </w:p>
    <w:p w14:paraId="0BA75E93" w14:textId="6DDBB191"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rekomenduje wykorzystanie formatów: .pdf .</w:t>
      </w:r>
      <w:proofErr w:type="spellStart"/>
      <w:r>
        <w:rPr>
          <w:rFonts w:ascii="Arial" w:eastAsia="Arial" w:hAnsi="Arial" w:cs="Arial"/>
          <w:color w:val="000000"/>
        </w:rPr>
        <w:t>doc</w:t>
      </w:r>
      <w:proofErr w:type="spellEnd"/>
      <w:r>
        <w:rPr>
          <w:rFonts w:ascii="Arial" w:eastAsia="Arial" w:hAnsi="Arial" w:cs="Arial"/>
          <w:color w:val="000000"/>
        </w:rPr>
        <w:t xml:space="preserve"> .xls .jpg (.</w:t>
      </w:r>
      <w:proofErr w:type="spellStart"/>
      <w:r>
        <w:rPr>
          <w:rFonts w:ascii="Arial" w:eastAsia="Arial" w:hAnsi="Arial" w:cs="Arial"/>
          <w:color w:val="000000"/>
        </w:rPr>
        <w:t>jpeg</w:t>
      </w:r>
      <w:proofErr w:type="spellEnd"/>
      <w:r>
        <w:rPr>
          <w:rFonts w:ascii="Arial" w:eastAsia="Arial" w:hAnsi="Arial" w:cs="Arial"/>
          <w:color w:val="000000"/>
        </w:rPr>
        <w:t xml:space="preserve">) </w:t>
      </w:r>
      <w:r w:rsidR="00765A4F">
        <w:rPr>
          <w:rFonts w:ascii="Arial" w:eastAsia="Arial" w:hAnsi="Arial" w:cs="Arial"/>
          <w:color w:val="000000"/>
        </w:rPr>
        <w:t xml:space="preserve">                          </w:t>
      </w:r>
      <w:r>
        <w:rPr>
          <w:rFonts w:ascii="Arial" w:eastAsia="Arial" w:hAnsi="Arial" w:cs="Arial"/>
          <w:b/>
          <w:color w:val="000000"/>
        </w:rPr>
        <w:t>ze szczególnym wskazaniem na .pdf</w:t>
      </w:r>
    </w:p>
    <w:p w14:paraId="2EE3D81D"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W celu ewentualnej kompresji danych Zamawiający rekomenduje wykorzystanie jednego z formatów:</w:t>
      </w:r>
    </w:p>
    <w:p w14:paraId="75E6988A" w14:textId="77777777" w:rsidR="004669F4" w:rsidRDefault="001355F0" w:rsidP="004F4A49">
      <w:pPr>
        <w:numPr>
          <w:ilvl w:val="0"/>
          <w:numId w:val="8"/>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.zip </w:t>
      </w:r>
    </w:p>
    <w:p w14:paraId="2A76D554" w14:textId="77777777" w:rsidR="004669F4" w:rsidRDefault="001355F0" w:rsidP="004F4A49">
      <w:pPr>
        <w:numPr>
          <w:ilvl w:val="0"/>
          <w:numId w:val="8"/>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.7Z</w:t>
      </w:r>
    </w:p>
    <w:p w14:paraId="2BE2C046"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Wśród formatów powszechnych a </w:t>
      </w:r>
      <w:r>
        <w:rPr>
          <w:rFonts w:ascii="Arial" w:eastAsia="Arial" w:hAnsi="Arial" w:cs="Arial"/>
          <w:b/>
          <w:color w:val="000000"/>
        </w:rPr>
        <w:t>NIE występujących</w:t>
      </w:r>
      <w:r>
        <w:rPr>
          <w:rFonts w:ascii="Arial" w:eastAsia="Arial" w:hAnsi="Arial" w:cs="Arial"/>
          <w:color w:val="000000"/>
        </w:rPr>
        <w:t xml:space="preserve"> w rozporządzeniu występują: .</w:t>
      </w:r>
      <w:proofErr w:type="spellStart"/>
      <w:r>
        <w:rPr>
          <w:rFonts w:ascii="Arial" w:eastAsia="Arial" w:hAnsi="Arial" w:cs="Arial"/>
          <w:color w:val="000000"/>
        </w:rPr>
        <w:t>rar</w:t>
      </w:r>
      <w:proofErr w:type="spellEnd"/>
      <w:r>
        <w:rPr>
          <w:rFonts w:ascii="Arial" w:eastAsia="Arial" w:hAnsi="Arial" w:cs="Arial"/>
          <w:color w:val="000000"/>
        </w:rPr>
        <w:t xml:space="preserve"> .gif .</w:t>
      </w:r>
      <w:proofErr w:type="spellStart"/>
      <w:r>
        <w:rPr>
          <w:rFonts w:ascii="Arial" w:eastAsia="Arial" w:hAnsi="Arial" w:cs="Arial"/>
          <w:color w:val="000000"/>
        </w:rPr>
        <w:t>bmp</w:t>
      </w:r>
      <w:proofErr w:type="spellEnd"/>
      <w:r>
        <w:rPr>
          <w:rFonts w:ascii="Arial" w:eastAsia="Arial" w:hAnsi="Arial" w:cs="Arial"/>
          <w:color w:val="000000"/>
        </w:rPr>
        <w:t xml:space="preserve"> .</w:t>
      </w:r>
      <w:proofErr w:type="spellStart"/>
      <w:r>
        <w:rPr>
          <w:rFonts w:ascii="Arial" w:eastAsia="Arial" w:hAnsi="Arial" w:cs="Arial"/>
          <w:color w:val="000000"/>
        </w:rPr>
        <w:t>numbers</w:t>
      </w:r>
      <w:proofErr w:type="spellEnd"/>
      <w:r>
        <w:rPr>
          <w:rFonts w:ascii="Arial" w:eastAsia="Arial" w:hAnsi="Arial" w:cs="Arial"/>
          <w:color w:val="000000"/>
        </w:rPr>
        <w:t xml:space="preserve"> .</w:t>
      </w:r>
      <w:proofErr w:type="spellStart"/>
      <w:r>
        <w:rPr>
          <w:rFonts w:ascii="Arial" w:eastAsia="Arial" w:hAnsi="Arial" w:cs="Arial"/>
          <w:color w:val="000000"/>
        </w:rPr>
        <w:t>pages</w:t>
      </w:r>
      <w:proofErr w:type="spellEnd"/>
      <w:r>
        <w:rPr>
          <w:rFonts w:ascii="Arial" w:eastAsia="Arial" w:hAnsi="Arial" w:cs="Arial"/>
          <w:color w:val="000000"/>
        </w:rPr>
        <w:t xml:space="preserve">. </w:t>
      </w:r>
      <w:r>
        <w:rPr>
          <w:rFonts w:ascii="Arial" w:eastAsia="Arial" w:hAnsi="Arial" w:cs="Arial"/>
          <w:b/>
          <w:color w:val="000000"/>
        </w:rPr>
        <w:t>Dokumenty złożone w takich plikach zostaną uznane za złożone nieskutecznie.</w:t>
      </w:r>
    </w:p>
    <w:p w14:paraId="34F6FF38"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Zamawiający zwraca uwagę na ograniczenia wielkości plików podpisywanych profilem zaufanym, który wynosi max 10MB, oraz na ograniczenie wielkości plików podpisywanych w aplikacji </w:t>
      </w:r>
      <w:proofErr w:type="spellStart"/>
      <w:r>
        <w:rPr>
          <w:rFonts w:ascii="Arial" w:eastAsia="Arial" w:hAnsi="Arial" w:cs="Arial"/>
          <w:color w:val="000000"/>
        </w:rPr>
        <w:t>eDoApp</w:t>
      </w:r>
      <w:proofErr w:type="spellEnd"/>
      <w:r>
        <w:rPr>
          <w:rFonts w:ascii="Arial" w:eastAsia="Arial" w:hAnsi="Arial" w:cs="Arial"/>
          <w:color w:val="000000"/>
        </w:rPr>
        <w:t xml:space="preserve"> służącej do składania podpisu osobistego, który wynosi max 5MB.</w:t>
      </w:r>
    </w:p>
    <w:p w14:paraId="02A9CD42"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Pr>
          <w:rFonts w:ascii="Arial" w:eastAsia="Arial" w:hAnsi="Arial" w:cs="Arial"/>
          <w:color w:val="000000"/>
        </w:rPr>
        <w:t>PAdES</w:t>
      </w:r>
      <w:proofErr w:type="spellEnd"/>
      <w:r>
        <w:rPr>
          <w:rFonts w:ascii="Arial" w:eastAsia="Arial" w:hAnsi="Arial" w:cs="Arial"/>
          <w:color w:val="000000"/>
        </w:rPr>
        <w:t>. </w:t>
      </w:r>
    </w:p>
    <w:p w14:paraId="4733FC26" w14:textId="418E3528"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Pliki w innych formatach niż PDF zaleca się opatrzyć zewnętrznym podpisem </w:t>
      </w:r>
      <w:proofErr w:type="spellStart"/>
      <w:r>
        <w:rPr>
          <w:rFonts w:ascii="Arial" w:eastAsia="Arial" w:hAnsi="Arial" w:cs="Arial"/>
          <w:color w:val="000000"/>
        </w:rPr>
        <w:t>XAdES</w:t>
      </w:r>
      <w:proofErr w:type="spellEnd"/>
      <w:r>
        <w:rPr>
          <w:rFonts w:ascii="Arial" w:eastAsia="Arial" w:hAnsi="Arial" w:cs="Arial"/>
          <w:color w:val="000000"/>
        </w:rPr>
        <w:t xml:space="preserve">. Wykonawca powinien pamiętać, aby plik z podpisem przekazywać łącznie </w:t>
      </w:r>
      <w:r w:rsidR="00976158">
        <w:rPr>
          <w:rFonts w:ascii="Arial" w:eastAsia="Arial" w:hAnsi="Arial" w:cs="Arial"/>
          <w:color w:val="000000"/>
        </w:rPr>
        <w:t xml:space="preserve">                                  </w:t>
      </w:r>
      <w:r>
        <w:rPr>
          <w:rFonts w:ascii="Arial" w:eastAsia="Arial" w:hAnsi="Arial" w:cs="Arial"/>
          <w:color w:val="000000"/>
        </w:rPr>
        <w:t>z dokumentem podpisywanym.</w:t>
      </w:r>
    </w:p>
    <w:p w14:paraId="305D06DD"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zaleca aby w przypadku podpisywania pliku przez kilka osób, stosować podpisy tego samego rodzaju. Podpisywanie różnymi rodzajami podpisów np. osobistym i kwalifikowanym może doprowadzić do problemów w weryfikacji plików. </w:t>
      </w:r>
    </w:p>
    <w:p w14:paraId="7BDD1A95"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zaleca, aby Wykonawca z odpowiednim wyprzedzeniem przetestował możliwość prawidłowego wykorzystania wybranej metody podpisania plików oferty.</w:t>
      </w:r>
    </w:p>
    <w:p w14:paraId="6C51BF36" w14:textId="57B538A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Zaleca się, aby komunikacja z </w:t>
      </w:r>
      <w:r w:rsidR="007A29DA">
        <w:rPr>
          <w:rFonts w:ascii="Arial" w:eastAsia="Arial" w:hAnsi="Arial" w:cs="Arial"/>
          <w:color w:val="000000"/>
        </w:rPr>
        <w:t>W</w:t>
      </w:r>
      <w:r>
        <w:rPr>
          <w:rFonts w:ascii="Arial" w:eastAsia="Arial" w:hAnsi="Arial" w:cs="Arial"/>
          <w:color w:val="000000"/>
        </w:rPr>
        <w:t>ykonawcami odbywała się tylko na Platformie za pośrednictwem formularza “Wyślij wiadomość do zamawiającego”, nie za pośrednictwem adresu email.</w:t>
      </w:r>
    </w:p>
    <w:p w14:paraId="172168D7"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Osobą składającą ofertę powinna być osoba kontaktowa podawana w dokumentacji.</w:t>
      </w:r>
    </w:p>
    <w:p w14:paraId="77BFBB12" w14:textId="174600F0"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Ofertę należy przygotować z należytą starannością dla podmiotu ubiegającego się </w:t>
      </w:r>
      <w:r w:rsidR="00765A4F">
        <w:rPr>
          <w:rFonts w:ascii="Arial" w:eastAsia="Arial" w:hAnsi="Arial" w:cs="Arial"/>
          <w:color w:val="000000"/>
        </w:rPr>
        <w:t xml:space="preserve">                 </w:t>
      </w:r>
      <w:r>
        <w:rPr>
          <w:rFonts w:ascii="Arial" w:eastAsia="Arial" w:hAnsi="Arial" w:cs="Arial"/>
          <w:color w:val="000000"/>
        </w:rPr>
        <w:t>o udzielenie zamówienia publicznego i zachowaniem odpowiedniego odstępu czasu do zakończenia przyjmowania ofert/wniosków. Sugerujemy złożenie oferty na 24 godziny przed terminem składania ofert/wniosków.</w:t>
      </w:r>
    </w:p>
    <w:p w14:paraId="11789FDF"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Podczas podpisywania plików zaleca się stosowanie algorytmu skrótu SHA2 zamiast SHA1.  </w:t>
      </w:r>
    </w:p>
    <w:p w14:paraId="5B99EB14" w14:textId="598840C2"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lastRenderedPageBreak/>
        <w:t xml:space="preserve">Jeśli </w:t>
      </w:r>
      <w:r w:rsidR="007A29DA">
        <w:rPr>
          <w:rFonts w:ascii="Arial" w:eastAsia="Arial" w:hAnsi="Arial" w:cs="Arial"/>
          <w:color w:val="000000"/>
        </w:rPr>
        <w:t>W</w:t>
      </w:r>
      <w:r>
        <w:rPr>
          <w:rFonts w:ascii="Arial" w:eastAsia="Arial" w:hAnsi="Arial" w:cs="Arial"/>
          <w:color w:val="000000"/>
        </w:rPr>
        <w:t>ykonawca pakuje dokumenty np. w plik ZIP zalecamy wcześniejsze podpisanie każdego ze skompresowanych plików. </w:t>
      </w:r>
    </w:p>
    <w:p w14:paraId="3ADC3987"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rekomenduje wykorzystanie podpisu z kwalifikowanym znacznikiem czasu.</w:t>
      </w:r>
    </w:p>
    <w:p w14:paraId="2D97D306"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Zamawiający zaleca aby </w:t>
      </w:r>
      <w:r>
        <w:rPr>
          <w:rFonts w:ascii="Arial" w:eastAsia="Arial" w:hAnsi="Arial" w:cs="Arial"/>
          <w:color w:val="000000"/>
          <w:u w:val="single"/>
        </w:rPr>
        <w:t>nie</w:t>
      </w:r>
      <w:r>
        <w:rPr>
          <w:rFonts w:ascii="Arial" w:eastAsia="Arial" w:hAnsi="Arial" w:cs="Arial"/>
          <w:color w:val="000000"/>
        </w:rPr>
        <w:t xml:space="preserve"> wprowadzać jakichkolwiek zmian w plikach po podpisaniu ich podpisem kwalifikowanym. Może to skutkować naruszeniem integralności plików co równoważne będzie z koniecznością odrzucenia oferty w postępowaniu.</w:t>
      </w:r>
    </w:p>
    <w:p w14:paraId="348764FF" w14:textId="77777777" w:rsidR="004669F4" w:rsidRDefault="004669F4">
      <w:pPr>
        <w:spacing w:after="0" w:line="271" w:lineRule="auto"/>
        <w:jc w:val="both"/>
        <w:rPr>
          <w:rFonts w:ascii="Arial" w:eastAsia="Arial" w:hAnsi="Arial" w:cs="Arial"/>
          <w:color w:val="000080"/>
          <w:u w:val="single"/>
        </w:rPr>
      </w:pPr>
    </w:p>
    <w:p w14:paraId="493A5FFB" w14:textId="1997B0BE" w:rsidR="004669F4" w:rsidRPr="00760230" w:rsidRDefault="001355F0">
      <w:pPr>
        <w:spacing w:after="0" w:line="271" w:lineRule="auto"/>
        <w:jc w:val="both"/>
        <w:rPr>
          <w:rFonts w:ascii="Arial" w:eastAsia="Arial" w:hAnsi="Arial" w:cs="Arial"/>
          <w:b/>
          <w:color w:val="000000"/>
        </w:rPr>
      </w:pPr>
      <w:r w:rsidRPr="00760230">
        <w:rPr>
          <w:rFonts w:ascii="Arial" w:eastAsia="Arial" w:hAnsi="Arial" w:cs="Arial"/>
          <w:b/>
          <w:color w:val="000000"/>
        </w:rPr>
        <w:t>XXVI. SPOSÓB OBLICZENIA CENY</w:t>
      </w:r>
    </w:p>
    <w:p w14:paraId="4E2B8F5C" w14:textId="4A0CE5F3" w:rsidR="00F6724C" w:rsidRPr="00760230" w:rsidRDefault="00F6724C" w:rsidP="00385C51">
      <w:pPr>
        <w:spacing w:after="0" w:line="271" w:lineRule="auto"/>
        <w:jc w:val="both"/>
        <w:rPr>
          <w:rFonts w:ascii="Arial" w:eastAsia="Arial" w:hAnsi="Arial" w:cs="Arial"/>
          <w:bCs/>
          <w:color w:val="000000"/>
        </w:rPr>
      </w:pPr>
      <w:r w:rsidRPr="00760230">
        <w:rPr>
          <w:rFonts w:ascii="Arial" w:eastAsia="Arial" w:hAnsi="Arial" w:cs="Arial"/>
          <w:b/>
          <w:color w:val="000000"/>
        </w:rPr>
        <w:t xml:space="preserve">1. </w:t>
      </w:r>
      <w:r w:rsidRPr="00760230">
        <w:rPr>
          <w:rFonts w:ascii="Arial" w:eastAsia="Arial" w:hAnsi="Arial" w:cs="Arial"/>
          <w:bCs/>
          <w:color w:val="000000"/>
        </w:rPr>
        <w:t xml:space="preserve">Na formularzu </w:t>
      </w:r>
      <w:r w:rsidR="00385C51" w:rsidRPr="00760230">
        <w:rPr>
          <w:rFonts w:ascii="Arial" w:eastAsia="Arial" w:hAnsi="Arial" w:cs="Arial"/>
          <w:bCs/>
          <w:color w:val="000000"/>
        </w:rPr>
        <w:t xml:space="preserve">ofertowym w wierszu 1 kolumnie 2 należy podać cenę netto za 1 posiłek. Następnie w wierszu 1 kolumnie 3 </w:t>
      </w:r>
      <w:r w:rsidR="007A29DA">
        <w:rPr>
          <w:rFonts w:ascii="Arial" w:eastAsia="Arial" w:hAnsi="Arial" w:cs="Arial"/>
          <w:bCs/>
          <w:color w:val="000000"/>
        </w:rPr>
        <w:t xml:space="preserve">należy </w:t>
      </w:r>
      <w:r w:rsidR="00385C51" w:rsidRPr="00760230">
        <w:rPr>
          <w:rFonts w:ascii="Arial" w:eastAsia="Arial" w:hAnsi="Arial" w:cs="Arial"/>
          <w:bCs/>
          <w:color w:val="000000"/>
        </w:rPr>
        <w:t xml:space="preserve">wskazać stawkę podatku VAT.W wierszu </w:t>
      </w:r>
      <w:r w:rsidR="00630677">
        <w:rPr>
          <w:rFonts w:ascii="Arial" w:eastAsia="Arial" w:hAnsi="Arial" w:cs="Arial"/>
          <w:bCs/>
          <w:color w:val="000000"/>
        </w:rPr>
        <w:t>1</w:t>
      </w:r>
      <w:r w:rsidR="00385C51" w:rsidRPr="00760230">
        <w:rPr>
          <w:rFonts w:ascii="Arial" w:eastAsia="Arial" w:hAnsi="Arial" w:cs="Arial"/>
          <w:bCs/>
          <w:color w:val="000000"/>
        </w:rPr>
        <w:t xml:space="preserve"> kolumnie 4 należy podać cenę za 1 posiłek brutto ( tj. powiększoną o stawkę podatku Vat)</w:t>
      </w:r>
    </w:p>
    <w:p w14:paraId="0D6078DD" w14:textId="0D91EB4B" w:rsidR="00385C51" w:rsidRPr="00760230" w:rsidRDefault="00385C51" w:rsidP="00385C51">
      <w:pPr>
        <w:spacing w:after="0" w:line="271" w:lineRule="auto"/>
        <w:jc w:val="both"/>
        <w:rPr>
          <w:rFonts w:ascii="Arial" w:eastAsia="Arial" w:hAnsi="Arial" w:cs="Arial"/>
          <w:bCs/>
          <w:color w:val="000000"/>
        </w:rPr>
      </w:pPr>
      <w:r w:rsidRPr="00760230">
        <w:rPr>
          <w:rFonts w:ascii="Arial" w:eastAsia="Arial" w:hAnsi="Arial" w:cs="Arial"/>
          <w:bCs/>
          <w:color w:val="000000"/>
        </w:rPr>
        <w:t>Następnie w wierszu 2 w kolumnie 2 należy p</w:t>
      </w:r>
      <w:r w:rsidR="00630677">
        <w:rPr>
          <w:rFonts w:ascii="Arial" w:eastAsia="Arial" w:hAnsi="Arial" w:cs="Arial"/>
          <w:bCs/>
          <w:color w:val="000000"/>
        </w:rPr>
        <w:t>odać</w:t>
      </w:r>
      <w:r w:rsidRPr="00760230">
        <w:rPr>
          <w:rFonts w:ascii="Arial" w:eastAsia="Arial" w:hAnsi="Arial" w:cs="Arial"/>
          <w:bCs/>
          <w:color w:val="000000"/>
        </w:rPr>
        <w:t xml:space="preserve"> </w:t>
      </w:r>
      <w:r w:rsidR="00630677">
        <w:rPr>
          <w:rFonts w:ascii="Arial" w:eastAsia="Arial" w:hAnsi="Arial" w:cs="Arial"/>
          <w:bCs/>
          <w:color w:val="000000"/>
        </w:rPr>
        <w:t>iloczyn ceny</w:t>
      </w:r>
      <w:r w:rsidRPr="00760230">
        <w:rPr>
          <w:rFonts w:ascii="Arial" w:eastAsia="Arial" w:hAnsi="Arial" w:cs="Arial"/>
          <w:bCs/>
          <w:color w:val="000000"/>
        </w:rPr>
        <w:t xml:space="preserve"> netto za 1 posiłek </w:t>
      </w:r>
      <w:r w:rsidR="00630677">
        <w:rPr>
          <w:rFonts w:ascii="Arial" w:eastAsia="Arial" w:hAnsi="Arial" w:cs="Arial"/>
          <w:bCs/>
          <w:color w:val="000000"/>
        </w:rPr>
        <w:t xml:space="preserve">oraz </w:t>
      </w:r>
      <w:r w:rsidRPr="00760230">
        <w:rPr>
          <w:rFonts w:ascii="Arial" w:eastAsia="Arial" w:hAnsi="Arial" w:cs="Arial"/>
          <w:bCs/>
          <w:color w:val="000000"/>
        </w:rPr>
        <w:t>iloś</w:t>
      </w:r>
      <w:r w:rsidR="00630677">
        <w:rPr>
          <w:rFonts w:ascii="Arial" w:eastAsia="Arial" w:hAnsi="Arial" w:cs="Arial"/>
          <w:bCs/>
          <w:color w:val="000000"/>
        </w:rPr>
        <w:t>ci</w:t>
      </w:r>
      <w:r w:rsidRPr="00760230">
        <w:rPr>
          <w:rFonts w:ascii="Arial" w:eastAsia="Arial" w:hAnsi="Arial" w:cs="Arial"/>
          <w:bCs/>
          <w:color w:val="000000"/>
        </w:rPr>
        <w:t xml:space="preserve"> posiłków wskazanych przez Zamawiającego (</w:t>
      </w:r>
      <w:r w:rsidR="00C1008E" w:rsidRPr="00C1008E">
        <w:rPr>
          <w:rFonts w:ascii="Arial" w:hAnsi="Arial" w:cs="Arial"/>
          <w:lang w:bidi="pl-PL"/>
        </w:rPr>
        <w:t>20075</w:t>
      </w:r>
      <w:r w:rsidRPr="00760230">
        <w:rPr>
          <w:rFonts w:ascii="Arial" w:eastAsia="Arial" w:hAnsi="Arial" w:cs="Arial"/>
          <w:bCs/>
          <w:color w:val="000000"/>
        </w:rPr>
        <w:t xml:space="preserve">). W wierszu 2 kolumnie 3 wskazać stawkę podatku VAT. </w:t>
      </w:r>
    </w:p>
    <w:p w14:paraId="54CA33E9" w14:textId="578C29C5" w:rsidR="00385C51" w:rsidRPr="00760230" w:rsidRDefault="00385C51" w:rsidP="00385C51">
      <w:pPr>
        <w:spacing w:after="0" w:line="271" w:lineRule="auto"/>
        <w:jc w:val="both"/>
        <w:rPr>
          <w:rFonts w:ascii="Arial" w:eastAsia="Arial" w:hAnsi="Arial" w:cs="Arial"/>
          <w:b/>
          <w:color w:val="000000"/>
        </w:rPr>
      </w:pPr>
      <w:r w:rsidRPr="00760230">
        <w:rPr>
          <w:rFonts w:ascii="Arial" w:eastAsia="Arial" w:hAnsi="Arial" w:cs="Arial"/>
          <w:bCs/>
          <w:color w:val="000000"/>
        </w:rPr>
        <w:t>W wierszu 2 kolumnie 4 należy podać iloczyn ceny brutto 1 posiłku i ilości posiłków wskazanych przez Zamawiającego (</w:t>
      </w:r>
      <w:r w:rsidR="00C1008E" w:rsidRPr="00C1008E">
        <w:rPr>
          <w:rFonts w:ascii="Arial" w:hAnsi="Arial" w:cs="Arial"/>
          <w:lang w:bidi="pl-PL"/>
        </w:rPr>
        <w:t>20075</w:t>
      </w:r>
      <w:r w:rsidRPr="00760230">
        <w:rPr>
          <w:rFonts w:ascii="Arial" w:eastAsia="Arial" w:hAnsi="Arial" w:cs="Arial"/>
          <w:bCs/>
          <w:color w:val="000000"/>
        </w:rPr>
        <w:t xml:space="preserve">). Tak uzyskany iloczyn </w:t>
      </w:r>
      <w:r w:rsidRPr="00760230">
        <w:rPr>
          <w:rFonts w:ascii="Arial" w:eastAsia="Arial" w:hAnsi="Arial" w:cs="Arial"/>
          <w:b/>
          <w:color w:val="000000"/>
        </w:rPr>
        <w:t xml:space="preserve">stanowi łączną cenę ofertową brutto </w:t>
      </w:r>
    </w:p>
    <w:p w14:paraId="1F1D29DD" w14:textId="7E42E384" w:rsidR="00760230" w:rsidRPr="00760230" w:rsidRDefault="00760230" w:rsidP="00385C51">
      <w:pPr>
        <w:spacing w:after="0" w:line="271" w:lineRule="auto"/>
        <w:jc w:val="both"/>
        <w:rPr>
          <w:rFonts w:ascii="Arial" w:eastAsia="Arial" w:hAnsi="Arial" w:cs="Arial"/>
          <w:bCs/>
          <w:color w:val="000000"/>
        </w:rPr>
      </w:pPr>
      <w:r w:rsidRPr="00760230">
        <w:rPr>
          <w:rFonts w:ascii="Arial" w:eastAsia="Arial" w:hAnsi="Arial" w:cs="Arial"/>
          <w:bCs/>
          <w:color w:val="000000"/>
        </w:rPr>
        <w:t>2. Łączną cena ofertowa brutto powinna zawierać wszystkie koszty jakie poniesie Zamawiający w toku realizacji zamówienia</w:t>
      </w:r>
    </w:p>
    <w:p w14:paraId="196B4373" w14:textId="77777777" w:rsidR="00760230" w:rsidRDefault="00760230">
      <w:pPr>
        <w:spacing w:after="164" w:line="271" w:lineRule="auto"/>
        <w:jc w:val="both"/>
        <w:rPr>
          <w:rFonts w:ascii="Arial" w:eastAsia="Arial" w:hAnsi="Arial" w:cs="Arial"/>
          <w:color w:val="000000"/>
        </w:rPr>
      </w:pPr>
      <w:r w:rsidRPr="00760230">
        <w:rPr>
          <w:rFonts w:ascii="Arial" w:eastAsia="Arial" w:hAnsi="Arial" w:cs="Arial"/>
          <w:color w:val="000000"/>
        </w:rPr>
        <w:t>3</w:t>
      </w:r>
      <w:r w:rsidR="001355F0" w:rsidRPr="00760230">
        <w:rPr>
          <w:rFonts w:ascii="Arial" w:eastAsia="Arial" w:hAnsi="Arial" w:cs="Arial"/>
          <w:color w:val="000000"/>
        </w:rPr>
        <w:t>. Wartość cenową należy podać w złotych polskich cyfrą – z dokładnością do dwóch miejsc po przecinku.</w:t>
      </w:r>
      <w:r w:rsidR="001355F0">
        <w:rPr>
          <w:rFonts w:ascii="Arial" w:eastAsia="Arial" w:hAnsi="Arial" w:cs="Arial"/>
          <w:color w:val="000000"/>
        </w:rPr>
        <w:t xml:space="preserve"> </w:t>
      </w:r>
    </w:p>
    <w:p w14:paraId="56AEEEE4" w14:textId="40A33BCD" w:rsidR="004669F4" w:rsidRDefault="001355F0">
      <w:pPr>
        <w:spacing w:after="164" w:line="271" w:lineRule="auto"/>
        <w:jc w:val="both"/>
        <w:rPr>
          <w:rFonts w:ascii="Arial" w:eastAsia="Arial" w:hAnsi="Arial" w:cs="Arial"/>
          <w:color w:val="000000"/>
        </w:rPr>
      </w:pPr>
      <w:r>
        <w:rPr>
          <w:rFonts w:ascii="Arial" w:eastAsia="Arial" w:hAnsi="Arial" w:cs="Arial"/>
          <w:color w:val="000000"/>
        </w:rPr>
        <w:t xml:space="preserve">4. Wszelkie rozliczenia pomiędzy Zamawiającym a Wykonawcą odbywać się będą w złotych polskich. </w:t>
      </w:r>
    </w:p>
    <w:p w14:paraId="100F8A08"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5. Wykonawca będący osobą fizyczną, nieprowadzącą działalności gospodarczej przekaże Zamawiającemu najpóźniej w dniu podpisania umowy informacje niezbędne do dokonania zgłoszenia Wykonawcy do ubezpieczenia. </w:t>
      </w:r>
    </w:p>
    <w:p w14:paraId="0A83E7BA" w14:textId="77777777" w:rsidR="004669F4" w:rsidRDefault="004669F4">
      <w:pPr>
        <w:suppressAutoHyphens/>
        <w:spacing w:after="0" w:line="271" w:lineRule="auto"/>
        <w:jc w:val="both"/>
        <w:rPr>
          <w:rFonts w:ascii="Arial" w:eastAsia="Arial" w:hAnsi="Arial" w:cs="Arial"/>
        </w:rPr>
      </w:pPr>
    </w:p>
    <w:p w14:paraId="458C799F" w14:textId="77777777" w:rsidR="009A3523" w:rsidRDefault="001355F0" w:rsidP="009A3523">
      <w:pPr>
        <w:suppressAutoHyphens/>
        <w:spacing w:after="0" w:line="271" w:lineRule="auto"/>
        <w:jc w:val="both"/>
        <w:rPr>
          <w:rFonts w:ascii="Arial" w:eastAsia="Arial" w:hAnsi="Arial" w:cs="Arial"/>
          <w:b/>
          <w:color w:val="000000"/>
        </w:rPr>
      </w:pPr>
      <w:r>
        <w:rPr>
          <w:rFonts w:ascii="Arial" w:eastAsia="Arial" w:hAnsi="Arial" w:cs="Arial"/>
          <w:b/>
        </w:rPr>
        <w:t xml:space="preserve">XXVII. </w:t>
      </w:r>
      <w:r>
        <w:rPr>
          <w:rFonts w:ascii="Arial" w:eastAsia="Arial" w:hAnsi="Arial" w:cs="Arial"/>
          <w:b/>
          <w:color w:val="000000"/>
        </w:rPr>
        <w:t xml:space="preserve">INFORMACJE O SPOSOBIE I TERMINIE SKŁADANIA OFERT ORAZ O TERMINIE OTWARCIA OFERT </w:t>
      </w:r>
    </w:p>
    <w:p w14:paraId="5F75DE39" w14:textId="2DF5B0CD" w:rsidR="004669F4" w:rsidRPr="009A3523" w:rsidRDefault="001355F0" w:rsidP="009A3523">
      <w:pPr>
        <w:suppressAutoHyphens/>
        <w:spacing w:after="0" w:line="271" w:lineRule="auto"/>
        <w:jc w:val="both"/>
        <w:rPr>
          <w:rFonts w:ascii="Arial" w:eastAsia="Arial" w:hAnsi="Arial" w:cs="Arial"/>
          <w:b/>
          <w:color w:val="000000"/>
        </w:rPr>
      </w:pPr>
      <w:r>
        <w:rPr>
          <w:rFonts w:ascii="Arial" w:eastAsia="Arial" w:hAnsi="Arial" w:cs="Arial"/>
          <w:b/>
          <w:color w:val="000000"/>
        </w:rPr>
        <w:t>Miejsce i termin składania ofert </w:t>
      </w:r>
    </w:p>
    <w:p w14:paraId="47DB07A0" w14:textId="03B990EE" w:rsidR="004669F4" w:rsidRPr="00801888" w:rsidRDefault="001355F0" w:rsidP="00801888">
      <w:pPr>
        <w:spacing w:after="0" w:line="266" w:lineRule="auto"/>
        <w:jc w:val="both"/>
        <w:rPr>
          <w:rFonts w:ascii="Arial" w:hAnsi="Arial" w:cs="Arial"/>
        </w:rPr>
      </w:pPr>
      <w:r>
        <w:rPr>
          <w:rFonts w:ascii="Arial" w:eastAsia="Arial" w:hAnsi="Arial" w:cs="Arial"/>
          <w:color w:val="000000"/>
        </w:rPr>
        <w:t xml:space="preserve">Ofertę wraz z wymaganymi dokumentami należy umieścić na </w:t>
      </w:r>
      <w:hyperlink r:id="rId30">
        <w:r>
          <w:rPr>
            <w:rFonts w:ascii="Arial" w:eastAsia="Arial" w:hAnsi="Arial" w:cs="Arial"/>
            <w:color w:val="1155CC"/>
            <w:u w:val="single"/>
          </w:rPr>
          <w:t>platformazakupowa.pl</w:t>
        </w:r>
      </w:hyperlink>
      <w:r>
        <w:rPr>
          <w:rFonts w:ascii="Arial" w:eastAsia="Arial" w:hAnsi="Arial" w:cs="Arial"/>
          <w:color w:val="000000"/>
        </w:rPr>
        <w:t xml:space="preserve"> pod adresem: </w:t>
      </w:r>
      <w:hyperlink r:id="rId31" w:history="1">
        <w:r w:rsidR="00801888">
          <w:rPr>
            <w:rStyle w:val="Hipercze"/>
            <w:rFonts w:ascii="Arial" w:hAnsi="Arial" w:cs="Arial"/>
          </w:rPr>
          <w:t>https://platformazakupowa.pl/pn/ops_wolomin</w:t>
        </w:r>
      </w:hyperlink>
      <w:r w:rsidR="00801888">
        <w:rPr>
          <w:rFonts w:ascii="Arial" w:hAnsi="Arial" w:cs="Arial"/>
        </w:rPr>
        <w:t xml:space="preserve"> </w:t>
      </w:r>
      <w:r>
        <w:rPr>
          <w:rFonts w:ascii="Arial" w:eastAsia="Arial" w:hAnsi="Arial" w:cs="Arial"/>
          <w:color w:val="000000"/>
        </w:rPr>
        <w:t xml:space="preserve">w myśl Ustawy na stronie internetowej prowadzonego postępowania  do dnia </w:t>
      </w:r>
      <w:r w:rsidR="007F61ED">
        <w:rPr>
          <w:rFonts w:ascii="Arial" w:eastAsia="Arial" w:hAnsi="Arial" w:cs="Arial"/>
          <w:b/>
          <w:bCs/>
          <w:color w:val="000000"/>
          <w:highlight w:val="yellow"/>
        </w:rPr>
        <w:t>21</w:t>
      </w:r>
      <w:r w:rsidR="00C1008E">
        <w:rPr>
          <w:rFonts w:ascii="Arial" w:eastAsia="Arial" w:hAnsi="Arial" w:cs="Arial"/>
          <w:b/>
          <w:bCs/>
          <w:color w:val="000000"/>
          <w:highlight w:val="yellow"/>
        </w:rPr>
        <w:t>.12.2022</w:t>
      </w:r>
      <w:r w:rsidR="0014728D" w:rsidRPr="00AD7CCB">
        <w:rPr>
          <w:rFonts w:ascii="Arial" w:eastAsia="Arial" w:hAnsi="Arial" w:cs="Arial"/>
          <w:b/>
          <w:bCs/>
          <w:color w:val="000000"/>
          <w:highlight w:val="yellow"/>
        </w:rPr>
        <w:t xml:space="preserve"> r.</w:t>
      </w:r>
      <w:r w:rsidR="004F79CB" w:rsidRPr="00AD7CCB">
        <w:rPr>
          <w:rFonts w:ascii="Arial" w:eastAsia="Arial" w:hAnsi="Arial" w:cs="Arial"/>
          <w:color w:val="000000"/>
          <w:highlight w:val="yellow"/>
        </w:rPr>
        <w:t xml:space="preserve"> godz.</w:t>
      </w:r>
      <w:r w:rsidR="0014728D" w:rsidRPr="00AD7CCB">
        <w:rPr>
          <w:rFonts w:ascii="Arial" w:eastAsia="Arial" w:hAnsi="Arial" w:cs="Arial"/>
          <w:b/>
          <w:bCs/>
          <w:color w:val="000000"/>
          <w:highlight w:val="yellow"/>
        </w:rPr>
        <w:t>10:00</w:t>
      </w:r>
      <w:r w:rsidR="001B3BF5">
        <w:rPr>
          <w:rFonts w:ascii="Arial" w:eastAsia="Arial" w:hAnsi="Arial" w:cs="Arial"/>
          <w:b/>
          <w:bCs/>
          <w:color w:val="000000"/>
        </w:rPr>
        <w:t xml:space="preserve"> </w:t>
      </w:r>
    </w:p>
    <w:p w14:paraId="38C05393" w14:textId="77777777"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Do oferty należy dołączyć wszystkie wymagane w SWZ dokumenty.</w:t>
      </w:r>
    </w:p>
    <w:p w14:paraId="45530F0F" w14:textId="77777777"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Po wypełnieniu Formularza składania oferty lub wniosku i dołączenia  wszystkich wymaganych załączników należy kliknąć przycisk „Przejdź do podsumowania”.</w:t>
      </w:r>
    </w:p>
    <w:p w14:paraId="1E75986E" w14:textId="6152CEDE"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Oferta lub wniosek składana elektronicznie musi zostać podpisana elektronicznym podpisem kwalifikowanym, podpisem zaufanym lub podpisem osobistym. W procesie składania oferty za pośrednictwem </w:t>
      </w:r>
      <w:hyperlink r:id="rId32">
        <w:r>
          <w:rPr>
            <w:rFonts w:ascii="Arial" w:eastAsia="Arial" w:hAnsi="Arial" w:cs="Arial"/>
            <w:color w:val="1155CC"/>
            <w:u w:val="single"/>
          </w:rPr>
          <w:t>platformazakupowa.pl</w:t>
        </w:r>
      </w:hyperlink>
      <w:r>
        <w:rPr>
          <w:rFonts w:ascii="Arial" w:eastAsia="Arial" w:hAnsi="Arial" w:cs="Arial"/>
          <w:color w:val="000000"/>
        </w:rPr>
        <w:t xml:space="preserve">, wykonawca powinien złożyć podpis bezpośrednio na dokumentach przesłanych za pośrednictwem </w:t>
      </w:r>
      <w:hyperlink r:id="rId33">
        <w:r w:rsidR="007C04F1">
          <w:rPr>
            <w:rFonts w:ascii="Arial" w:eastAsia="Arial" w:hAnsi="Arial" w:cs="Arial"/>
            <w:color w:val="1155CC"/>
            <w:u w:val="single"/>
          </w:rPr>
          <w:t>platformazakupowa.pl</w:t>
        </w:r>
      </w:hyperlink>
      <w:r>
        <w:rPr>
          <w:rFonts w:ascii="Arial" w:eastAsia="Arial" w:hAnsi="Arial" w:cs="Arial"/>
          <w:color w:val="000000"/>
        </w:rPr>
        <w:t>. Zalecamy stosowanie podpisu na każdym załączonym pliku osobno, w szczególności wskazanych w art. 63 ust 1 oraz ust.2 </w:t>
      </w:r>
      <w:r w:rsidR="001E1087">
        <w:rPr>
          <w:rFonts w:ascii="Arial" w:eastAsia="Arial" w:hAnsi="Arial" w:cs="Arial"/>
          <w:color w:val="000000"/>
        </w:rPr>
        <w:t>ustawy</w:t>
      </w:r>
      <w:r>
        <w:rPr>
          <w:rFonts w:ascii="Arial" w:eastAsia="Arial" w:hAnsi="Arial" w:cs="Arial"/>
          <w:color w:val="000000"/>
        </w:rPr>
        <w:t xml:space="preserve"> </w:t>
      </w:r>
      <w:proofErr w:type="spellStart"/>
      <w:r>
        <w:rPr>
          <w:rFonts w:ascii="Arial" w:eastAsia="Arial" w:hAnsi="Arial" w:cs="Arial"/>
          <w:color w:val="000000"/>
        </w:rPr>
        <w:t>Pzp</w:t>
      </w:r>
      <w:proofErr w:type="spellEnd"/>
      <w:r>
        <w:rPr>
          <w:rFonts w:ascii="Arial" w:eastAsia="Arial" w:hAnsi="Arial" w:cs="Arial"/>
          <w:color w:val="000000"/>
        </w:rPr>
        <w:t>, gdzie zaznaczono, iż oferty, wnioski o dopuszczenie do udziału w postępowaniu oraz oświadczenie,</w:t>
      </w:r>
      <w:r w:rsidR="00087C50">
        <w:rPr>
          <w:rFonts w:ascii="Arial" w:eastAsia="Arial" w:hAnsi="Arial" w:cs="Arial"/>
          <w:color w:val="000000"/>
        </w:rPr>
        <w:t xml:space="preserve"> </w:t>
      </w:r>
      <w:r>
        <w:rPr>
          <w:rFonts w:ascii="Arial" w:eastAsia="Arial" w:hAnsi="Arial" w:cs="Arial"/>
          <w:color w:val="000000"/>
        </w:rPr>
        <w:t>o którym mowa w art. 125 ust.1 sporządza się, pod rygorem nieważności, w postaci lub formie elektronicznej i opatruje się odpowied</w:t>
      </w:r>
      <w:r w:rsidR="00087C50">
        <w:rPr>
          <w:rFonts w:ascii="Arial" w:eastAsia="Arial" w:hAnsi="Arial" w:cs="Arial"/>
          <w:color w:val="000000"/>
        </w:rPr>
        <w:t>nio</w:t>
      </w:r>
      <w:r w:rsidR="00976158">
        <w:rPr>
          <w:rFonts w:ascii="Arial" w:eastAsia="Arial" w:hAnsi="Arial" w:cs="Arial"/>
          <w:color w:val="000000"/>
        </w:rPr>
        <w:t xml:space="preserve"> </w:t>
      </w:r>
      <w:r>
        <w:rPr>
          <w:rFonts w:ascii="Arial" w:eastAsia="Arial" w:hAnsi="Arial" w:cs="Arial"/>
          <w:color w:val="000000"/>
        </w:rPr>
        <w:t>w odniesieniu do wartości postępowania kwalifikowanym podpisem elektronicznym, podpisem zaufanym lub podpisem osobistym.</w:t>
      </w:r>
    </w:p>
    <w:p w14:paraId="20656F9B" w14:textId="3F2B54DA"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lastRenderedPageBreak/>
        <w:t xml:space="preserve">Za datę złożenia oferty przyjmuje się datę jej przekazania w systemie (platformie) </w:t>
      </w:r>
      <w:r w:rsidR="00976158">
        <w:rPr>
          <w:rFonts w:ascii="Arial" w:eastAsia="Arial" w:hAnsi="Arial" w:cs="Arial"/>
          <w:color w:val="000000"/>
        </w:rPr>
        <w:t xml:space="preserve">                   </w:t>
      </w:r>
      <w:r>
        <w:rPr>
          <w:rFonts w:ascii="Arial" w:eastAsia="Arial" w:hAnsi="Arial" w:cs="Arial"/>
          <w:color w:val="000000"/>
        </w:rPr>
        <w:t xml:space="preserve">w drugim kroku składania oferty poprzez kliknięcie przycisku “Złóż ofertę” </w:t>
      </w:r>
      <w:r w:rsidR="00976158">
        <w:rPr>
          <w:rFonts w:ascii="Arial" w:eastAsia="Arial" w:hAnsi="Arial" w:cs="Arial"/>
          <w:color w:val="000000"/>
        </w:rPr>
        <w:t xml:space="preserve">                                      </w:t>
      </w:r>
      <w:r>
        <w:rPr>
          <w:rFonts w:ascii="Arial" w:eastAsia="Arial" w:hAnsi="Arial" w:cs="Arial"/>
          <w:color w:val="000000"/>
        </w:rPr>
        <w:t>i wyświetlenie się komunikatu, że oferta została zaszyfrowana i złożona.</w:t>
      </w:r>
    </w:p>
    <w:p w14:paraId="4D050408" w14:textId="3790BFE9" w:rsidR="009A3523" w:rsidRDefault="001355F0" w:rsidP="009A3523">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Szczegółowa instrukcja dla Wykonawców dotycząca złożenia, zmiany i wycofania oferty</w:t>
      </w:r>
      <w:r w:rsidR="00AD7CCB">
        <w:rPr>
          <w:rFonts w:ascii="Arial" w:eastAsia="Arial" w:hAnsi="Arial" w:cs="Arial"/>
          <w:color w:val="000000"/>
        </w:rPr>
        <w:t xml:space="preserve"> </w:t>
      </w:r>
      <w:r>
        <w:rPr>
          <w:rFonts w:ascii="Arial" w:eastAsia="Arial" w:hAnsi="Arial" w:cs="Arial"/>
          <w:color w:val="000000"/>
        </w:rPr>
        <w:t xml:space="preserve">znajduje się na stronie internetowej pod adresem:  </w:t>
      </w:r>
      <w:hyperlink r:id="rId34">
        <w:r>
          <w:rPr>
            <w:rFonts w:ascii="Arial" w:eastAsia="Arial" w:hAnsi="Arial" w:cs="Arial"/>
            <w:color w:val="0000FF"/>
            <w:u w:val="single"/>
          </w:rPr>
          <w:t>https://platformazakupowa.pl/strona/45-instrukcje</w:t>
        </w:r>
      </w:hyperlink>
    </w:p>
    <w:p w14:paraId="735B89E4" w14:textId="462D2584" w:rsidR="004669F4" w:rsidRPr="009A3523" w:rsidRDefault="001355F0" w:rsidP="009A3523">
      <w:pPr>
        <w:tabs>
          <w:tab w:val="left" w:pos="720"/>
        </w:tabs>
        <w:spacing w:after="0" w:line="271" w:lineRule="auto"/>
        <w:ind w:left="720"/>
        <w:jc w:val="both"/>
        <w:rPr>
          <w:rFonts w:ascii="Arial" w:eastAsia="Arial" w:hAnsi="Arial" w:cs="Arial"/>
          <w:color w:val="000000"/>
        </w:rPr>
      </w:pPr>
      <w:r w:rsidRPr="009A3523">
        <w:rPr>
          <w:rFonts w:ascii="Arial" w:eastAsia="Arial" w:hAnsi="Arial" w:cs="Arial"/>
          <w:b/>
          <w:color w:val="000000"/>
        </w:rPr>
        <w:t>Otwarcie ofert</w:t>
      </w:r>
    </w:p>
    <w:p w14:paraId="19C5E70B" w14:textId="3A68AEF2"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1. </w:t>
      </w:r>
      <w:r w:rsidR="001355F0" w:rsidRPr="006E6D5A">
        <w:rPr>
          <w:rFonts w:ascii="Arial" w:eastAsia="Arial" w:hAnsi="Arial" w:cs="Arial"/>
          <w:color w:val="000000"/>
          <w:shd w:val="clear" w:color="auto" w:fill="FFFFFF"/>
        </w:rPr>
        <w:t>Otwarcie ofert następuje niezwłocznie po upływie terminu składania ofert, nie później niż następnego dnia po dniu, w którym upłynął termin składania ofert tj</w:t>
      </w:r>
      <w:r w:rsidR="001355F0" w:rsidRPr="00087C50">
        <w:rPr>
          <w:rFonts w:ascii="Arial" w:eastAsia="Arial" w:hAnsi="Arial" w:cs="Arial"/>
          <w:b/>
          <w:bCs/>
          <w:color w:val="000000"/>
          <w:shd w:val="clear" w:color="auto" w:fill="FFFFFF"/>
        </w:rPr>
        <w:t xml:space="preserve">. </w:t>
      </w:r>
      <w:r w:rsidR="007F61ED">
        <w:rPr>
          <w:rFonts w:ascii="Arial" w:eastAsia="Arial" w:hAnsi="Arial" w:cs="Arial"/>
          <w:b/>
          <w:bCs/>
          <w:color w:val="000000"/>
          <w:highlight w:val="yellow"/>
          <w:shd w:val="clear" w:color="auto" w:fill="FFFFFF"/>
        </w:rPr>
        <w:t>21</w:t>
      </w:r>
      <w:r w:rsidR="00C1008E">
        <w:rPr>
          <w:rFonts w:ascii="Arial" w:eastAsia="Arial" w:hAnsi="Arial" w:cs="Arial"/>
          <w:b/>
          <w:bCs/>
          <w:color w:val="000000"/>
          <w:highlight w:val="yellow"/>
          <w:shd w:val="clear" w:color="auto" w:fill="FFFFFF"/>
        </w:rPr>
        <w:t xml:space="preserve">.12.2022 </w:t>
      </w:r>
      <w:r w:rsidR="004F79CB" w:rsidRPr="00B138B1">
        <w:rPr>
          <w:rFonts w:ascii="Arial" w:eastAsia="Arial" w:hAnsi="Arial" w:cs="Arial"/>
          <w:b/>
          <w:bCs/>
          <w:color w:val="000000"/>
          <w:highlight w:val="yellow"/>
          <w:shd w:val="clear" w:color="auto" w:fill="FFFFFF"/>
        </w:rPr>
        <w:t>r</w:t>
      </w:r>
      <w:r w:rsidR="004F79CB" w:rsidRPr="00AD7CCB">
        <w:rPr>
          <w:rFonts w:ascii="Arial" w:eastAsia="Arial" w:hAnsi="Arial" w:cs="Arial"/>
          <w:color w:val="000000"/>
          <w:highlight w:val="yellow"/>
          <w:shd w:val="clear" w:color="auto" w:fill="FFFFFF"/>
        </w:rPr>
        <w:t>.</w:t>
      </w:r>
      <w:r w:rsidR="00976158" w:rsidRPr="00AD7CCB">
        <w:rPr>
          <w:rFonts w:ascii="Arial" w:eastAsia="Arial" w:hAnsi="Arial" w:cs="Arial"/>
          <w:color w:val="000000"/>
          <w:highlight w:val="yellow"/>
          <w:shd w:val="clear" w:color="auto" w:fill="FFFFFF"/>
        </w:rPr>
        <w:t xml:space="preserve"> </w:t>
      </w:r>
      <w:r w:rsidR="00595556" w:rsidRPr="00AD7CCB">
        <w:rPr>
          <w:rFonts w:ascii="Arial" w:eastAsia="Arial" w:hAnsi="Arial" w:cs="Arial"/>
          <w:color w:val="000000"/>
          <w:highlight w:val="yellow"/>
          <w:shd w:val="clear" w:color="auto" w:fill="FFFFFF"/>
        </w:rPr>
        <w:t xml:space="preserve">o </w:t>
      </w:r>
      <w:r w:rsidR="004F79CB" w:rsidRPr="00AD7CCB">
        <w:rPr>
          <w:rFonts w:ascii="Arial" w:eastAsia="Arial" w:hAnsi="Arial" w:cs="Arial"/>
          <w:color w:val="000000"/>
          <w:highlight w:val="yellow"/>
          <w:shd w:val="clear" w:color="auto" w:fill="FFFFFF"/>
        </w:rPr>
        <w:t xml:space="preserve">godz. </w:t>
      </w:r>
      <w:r w:rsidR="0014728D" w:rsidRPr="00AD7CCB">
        <w:rPr>
          <w:rFonts w:ascii="Arial" w:eastAsia="Arial" w:hAnsi="Arial" w:cs="Arial"/>
          <w:b/>
          <w:bCs/>
          <w:color w:val="000000"/>
          <w:highlight w:val="yellow"/>
          <w:shd w:val="clear" w:color="auto" w:fill="FFFFFF"/>
        </w:rPr>
        <w:t>10:30.</w:t>
      </w:r>
    </w:p>
    <w:p w14:paraId="583D442C" w14:textId="50C11E9A"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2. </w:t>
      </w:r>
      <w:r w:rsidR="001355F0" w:rsidRPr="006E6D5A">
        <w:rPr>
          <w:rFonts w:ascii="Arial" w:eastAsia="Arial" w:hAnsi="Arial" w:cs="Arial"/>
          <w:color w:val="000000"/>
          <w:shd w:val="clear" w:color="auto" w:fill="FFFFFF"/>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416D2825" w14:textId="1644A26A"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3. </w:t>
      </w:r>
      <w:r w:rsidR="001355F0" w:rsidRPr="006E6D5A">
        <w:rPr>
          <w:rFonts w:ascii="Arial" w:eastAsia="Arial" w:hAnsi="Arial" w:cs="Arial"/>
          <w:color w:val="000000"/>
          <w:shd w:val="clear" w:color="auto" w:fill="FFFFFF"/>
        </w:rPr>
        <w:t>Zamawiający poinformuje o zmianie terminu otwarcia ofert na stronie internetowej prowadzonego postępowania.</w:t>
      </w:r>
    </w:p>
    <w:p w14:paraId="13A9FD51" w14:textId="60393262"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4. </w:t>
      </w:r>
      <w:r w:rsidR="001355F0" w:rsidRPr="006E6D5A">
        <w:rPr>
          <w:rFonts w:ascii="Arial" w:eastAsia="Arial" w:hAnsi="Arial" w:cs="Arial"/>
          <w:color w:val="000000"/>
          <w:shd w:val="clear" w:color="auto" w:fill="FFFFFF"/>
        </w:rPr>
        <w:t>Zamawiający, najpóźniej przed otwarciem ofert, udostępnia na stronie internetowej prowadzonego postępowania informację o kwocie, jaką zamierza przeznaczyć na sfinansowanie zamówienia.</w:t>
      </w:r>
    </w:p>
    <w:p w14:paraId="22E86849" w14:textId="4FBA883E" w:rsidR="00595556" w:rsidRPr="006E6D5A" w:rsidRDefault="006E6D5A" w:rsidP="006E6D5A">
      <w:pPr>
        <w:tabs>
          <w:tab w:val="left" w:pos="1440"/>
        </w:tabs>
        <w:spacing w:after="0" w:line="271" w:lineRule="auto"/>
        <w:jc w:val="both"/>
        <w:rPr>
          <w:rFonts w:ascii="Arial" w:eastAsia="Arial" w:hAnsi="Arial" w:cs="Arial"/>
          <w:color w:val="000000"/>
          <w:shd w:val="clear" w:color="auto" w:fill="FFFFFF"/>
        </w:rPr>
      </w:pPr>
      <w:r>
        <w:rPr>
          <w:rFonts w:ascii="Arial" w:eastAsia="Arial" w:hAnsi="Arial" w:cs="Arial"/>
          <w:color w:val="000000"/>
          <w:shd w:val="clear" w:color="auto" w:fill="FFFFFF"/>
        </w:rPr>
        <w:t xml:space="preserve">5. </w:t>
      </w:r>
      <w:r w:rsidR="00595556" w:rsidRPr="006E6D5A">
        <w:rPr>
          <w:rFonts w:ascii="Arial" w:eastAsia="Arial" w:hAnsi="Arial" w:cs="Arial"/>
          <w:color w:val="000000"/>
          <w:shd w:val="clear" w:color="auto" w:fill="FFFFFF"/>
        </w:rPr>
        <w:t>Zamawiający, niezwłocznie po otwarciu ofert, udostępnia na stronie internetowej prowadzonego postępowania informacje o:</w:t>
      </w:r>
    </w:p>
    <w:p w14:paraId="5A028701" w14:textId="77777777" w:rsidR="004669F4" w:rsidRDefault="001355F0" w:rsidP="006E6D5A">
      <w:pPr>
        <w:spacing w:after="0" w:line="271" w:lineRule="auto"/>
        <w:ind w:left="284"/>
        <w:jc w:val="both"/>
        <w:rPr>
          <w:rFonts w:ascii="Arial" w:eastAsia="Arial" w:hAnsi="Arial" w:cs="Arial"/>
          <w:shd w:val="clear" w:color="auto" w:fill="FFFFFF"/>
        </w:rPr>
      </w:pPr>
      <w:r>
        <w:rPr>
          <w:rFonts w:ascii="Arial" w:eastAsia="Arial" w:hAnsi="Arial" w:cs="Arial"/>
          <w:color w:val="000000"/>
          <w:shd w:val="clear" w:color="auto" w:fill="FFFFFF"/>
        </w:rPr>
        <w:t>1) nazwach albo imionach i nazwiskach oraz siedzibach lub miejscach prowadzonej działalności gospodarczej albo miejscach zamieszkania wykonawców, których oferty zostały otwarte;</w:t>
      </w:r>
    </w:p>
    <w:p w14:paraId="2E02297A" w14:textId="77777777" w:rsidR="004669F4" w:rsidRDefault="001355F0" w:rsidP="006E6D5A">
      <w:pPr>
        <w:spacing w:after="0" w:line="271" w:lineRule="auto"/>
        <w:ind w:left="284"/>
        <w:jc w:val="both"/>
        <w:rPr>
          <w:rFonts w:ascii="Arial" w:eastAsia="Arial" w:hAnsi="Arial" w:cs="Arial"/>
          <w:shd w:val="clear" w:color="auto" w:fill="FFFFFF"/>
        </w:rPr>
      </w:pPr>
      <w:r>
        <w:rPr>
          <w:rFonts w:ascii="Arial" w:eastAsia="Arial" w:hAnsi="Arial" w:cs="Arial"/>
          <w:color w:val="000000"/>
          <w:shd w:val="clear" w:color="auto" w:fill="FFFFFF"/>
        </w:rPr>
        <w:t>2) cenach lub kosztach zawartych w ofertach.</w:t>
      </w:r>
    </w:p>
    <w:p w14:paraId="23FDE751" w14:textId="214AF193"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Informacja zostanie opublikowana na stronie postępowania na</w:t>
      </w:r>
      <w:r w:rsidR="00976158">
        <w:rPr>
          <w:rFonts w:ascii="Arial" w:eastAsia="Arial" w:hAnsi="Arial" w:cs="Arial"/>
          <w:color w:val="000000"/>
          <w:shd w:val="clear" w:color="auto" w:fill="FFFFFF"/>
        </w:rPr>
        <w:t xml:space="preserve"> </w:t>
      </w:r>
      <w:hyperlink r:id="rId35">
        <w:r w:rsidR="007C04F1">
          <w:rPr>
            <w:rFonts w:ascii="Arial" w:eastAsia="Arial" w:hAnsi="Arial" w:cs="Arial"/>
            <w:color w:val="1155CC"/>
            <w:u w:val="single"/>
          </w:rPr>
          <w:t>platformazakupowa.pl</w:t>
        </w:r>
      </w:hyperlink>
      <w:r w:rsidR="007C04F1">
        <w:rPr>
          <w:rFonts w:ascii="Arial" w:eastAsia="Arial" w:hAnsi="Arial" w:cs="Arial"/>
          <w:color w:val="000000"/>
        </w:rPr>
        <w:t xml:space="preserve"> </w:t>
      </w:r>
      <w:r>
        <w:rPr>
          <w:rFonts w:ascii="Arial" w:eastAsia="Arial" w:hAnsi="Arial" w:cs="Arial"/>
          <w:color w:val="000000"/>
          <w:shd w:val="clear" w:color="auto" w:fill="FFFFFF"/>
        </w:rPr>
        <w:t>w sekcji ,,Komunikaty”.</w:t>
      </w:r>
    </w:p>
    <w:p w14:paraId="5E9FD887" w14:textId="77777777"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W przypadku ofert, które podlegają negocjacjom, zamawiający udostępnia informacje, o których mowa w ust. 5 pkt 2, niezwłocznie po otwarciu ofert ostatecznych albo unieważnieniu postępowania.</w:t>
      </w:r>
    </w:p>
    <w:p w14:paraId="3542A589" w14:textId="32D8398E"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 xml:space="preserve">Zgodnie z Ustawą Prawo Zamówień Publicznych Zamawiający nie ma obowiązku przeprowadzania jawnej sesji otwarcia ofert w sposób jawny </w:t>
      </w:r>
      <w:r w:rsidR="00976158">
        <w:rPr>
          <w:rFonts w:ascii="Arial" w:eastAsia="Arial" w:hAnsi="Arial" w:cs="Arial"/>
          <w:color w:val="000000"/>
          <w:shd w:val="clear" w:color="auto" w:fill="FFFFFF"/>
        </w:rPr>
        <w:t xml:space="preserve">                        </w:t>
      </w:r>
      <w:r>
        <w:rPr>
          <w:rFonts w:ascii="Arial" w:eastAsia="Arial" w:hAnsi="Arial" w:cs="Arial"/>
          <w:color w:val="000000"/>
          <w:shd w:val="clear" w:color="auto" w:fill="FFFFFF"/>
        </w:rPr>
        <w:t>z udziałem wykonawców lub transmitowania sesji otwarcia za pośrednictwem elektronicznych narzędzi do przekazu wideo on-line a ma jedynie takie uprawnienie.</w:t>
      </w:r>
    </w:p>
    <w:p w14:paraId="58D54139" w14:textId="77777777" w:rsidR="004669F4" w:rsidRDefault="004669F4">
      <w:pPr>
        <w:spacing w:after="0" w:line="271" w:lineRule="auto"/>
        <w:rPr>
          <w:rFonts w:ascii="Arial" w:eastAsia="Arial" w:hAnsi="Arial" w:cs="Arial"/>
          <w:color w:val="000000"/>
        </w:rPr>
      </w:pPr>
    </w:p>
    <w:p w14:paraId="08341A5A" w14:textId="77777777" w:rsidR="004669F4" w:rsidRDefault="001355F0">
      <w:pPr>
        <w:spacing w:after="0" w:line="271" w:lineRule="auto"/>
        <w:rPr>
          <w:rFonts w:ascii="Arial" w:eastAsia="Arial" w:hAnsi="Arial" w:cs="Arial"/>
          <w:color w:val="000000"/>
        </w:rPr>
      </w:pPr>
      <w:r>
        <w:rPr>
          <w:rFonts w:ascii="Arial" w:eastAsia="Arial" w:hAnsi="Arial" w:cs="Arial"/>
          <w:b/>
          <w:color w:val="000000"/>
        </w:rPr>
        <w:t xml:space="preserve">XXVIII. WYCOFANIE OFERTY </w:t>
      </w:r>
    </w:p>
    <w:p w14:paraId="244D099B" w14:textId="7777777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Wykonawca może przed upływem terminu do składania ofert wycofać ofertę za pomocą Platformy przed upływem wyznaczonego terminu składania ofert. Szczegółowa instrukcja składania oferty, wycofania oferty znajduje się na Platformie zakupowej.</w:t>
      </w:r>
    </w:p>
    <w:p w14:paraId="3A765673" w14:textId="77777777" w:rsidR="004669F4" w:rsidRDefault="004669F4">
      <w:pPr>
        <w:suppressAutoHyphens/>
        <w:spacing w:after="0" w:line="271" w:lineRule="auto"/>
        <w:jc w:val="both"/>
        <w:rPr>
          <w:rFonts w:ascii="Arial" w:eastAsia="Arial" w:hAnsi="Arial" w:cs="Arial"/>
          <w:color w:val="000000"/>
        </w:rPr>
      </w:pPr>
    </w:p>
    <w:p w14:paraId="5C04B5A5" w14:textId="3049AB3D" w:rsidR="004669F4" w:rsidRDefault="001355F0" w:rsidP="008C13FA">
      <w:pPr>
        <w:suppressAutoHyphens/>
        <w:spacing w:after="0" w:line="271" w:lineRule="auto"/>
        <w:rPr>
          <w:rFonts w:ascii="Arial" w:eastAsia="Arial" w:hAnsi="Arial" w:cs="Arial"/>
        </w:rPr>
      </w:pPr>
      <w:r>
        <w:rPr>
          <w:rFonts w:ascii="Arial" w:eastAsia="Arial" w:hAnsi="Arial" w:cs="Arial"/>
          <w:b/>
        </w:rPr>
        <w:t xml:space="preserve">XXIX. TERMIN ZWIĄZANIA OFERTĄ </w:t>
      </w:r>
    </w:p>
    <w:p w14:paraId="3BB9620B" w14:textId="5A75986A" w:rsidR="004669F4" w:rsidRDefault="001355F0">
      <w:pPr>
        <w:spacing w:after="0" w:line="271" w:lineRule="auto"/>
        <w:rPr>
          <w:rFonts w:ascii="Arial" w:eastAsia="Arial" w:hAnsi="Arial" w:cs="Arial"/>
          <w:color w:val="FF0000"/>
        </w:rPr>
      </w:pPr>
      <w:r>
        <w:rPr>
          <w:rFonts w:ascii="Arial" w:eastAsia="Arial" w:hAnsi="Arial" w:cs="Arial"/>
        </w:rPr>
        <w:t>1. Wykonawca związany będzie złożoną ofertą do dnia</w:t>
      </w:r>
      <w:r w:rsidRPr="00A61539">
        <w:rPr>
          <w:rFonts w:ascii="Arial" w:eastAsia="Arial" w:hAnsi="Arial" w:cs="Arial"/>
        </w:rPr>
        <w:t xml:space="preserve">: </w:t>
      </w:r>
      <w:r w:rsidR="007F61ED">
        <w:rPr>
          <w:rFonts w:ascii="Arial" w:eastAsia="Arial" w:hAnsi="Arial" w:cs="Arial"/>
          <w:b/>
          <w:bCs/>
          <w:highlight w:val="yellow"/>
        </w:rPr>
        <w:t>19</w:t>
      </w:r>
      <w:r w:rsidR="00C1008E">
        <w:rPr>
          <w:rFonts w:ascii="Arial" w:eastAsia="Arial" w:hAnsi="Arial" w:cs="Arial"/>
          <w:b/>
          <w:bCs/>
          <w:highlight w:val="yellow"/>
        </w:rPr>
        <w:t>.01.2023</w:t>
      </w:r>
      <w:r w:rsidR="0014728D" w:rsidRPr="00AD7CCB">
        <w:rPr>
          <w:rFonts w:ascii="Arial" w:eastAsia="Arial" w:hAnsi="Arial" w:cs="Arial"/>
          <w:b/>
          <w:bCs/>
          <w:highlight w:val="yellow"/>
        </w:rPr>
        <w:t xml:space="preserve"> r.</w:t>
      </w:r>
    </w:p>
    <w:p w14:paraId="51F31770" w14:textId="77777777" w:rsidR="004669F4" w:rsidRDefault="001355F0">
      <w:pPr>
        <w:spacing w:after="0" w:line="271" w:lineRule="auto"/>
        <w:rPr>
          <w:rFonts w:ascii="Arial" w:eastAsia="Arial" w:hAnsi="Arial" w:cs="Arial"/>
        </w:rPr>
      </w:pPr>
      <w:r>
        <w:rPr>
          <w:rFonts w:ascii="Arial" w:eastAsia="Arial" w:hAnsi="Arial" w:cs="Arial"/>
        </w:rPr>
        <w:t>2. Bieg terminu związania ofertą rozpoczyna się wraz z upływem terminu składania ofert.</w:t>
      </w:r>
    </w:p>
    <w:p w14:paraId="75D6FC8D" w14:textId="77777777" w:rsidR="004669F4" w:rsidRDefault="004669F4">
      <w:pPr>
        <w:spacing w:after="0" w:line="271" w:lineRule="auto"/>
        <w:rPr>
          <w:rFonts w:ascii="Arial" w:eastAsia="Arial" w:hAnsi="Arial" w:cs="Arial"/>
        </w:rPr>
      </w:pPr>
    </w:p>
    <w:p w14:paraId="53A39765" w14:textId="77777777" w:rsidR="004669F4" w:rsidRDefault="001355F0">
      <w:pPr>
        <w:suppressAutoHyphens/>
        <w:spacing w:after="0" w:line="271" w:lineRule="auto"/>
        <w:rPr>
          <w:rFonts w:ascii="Arial" w:eastAsia="Arial" w:hAnsi="Arial" w:cs="Arial"/>
        </w:rPr>
      </w:pPr>
      <w:r>
        <w:rPr>
          <w:rFonts w:ascii="Arial" w:eastAsia="Arial" w:hAnsi="Arial" w:cs="Arial"/>
          <w:b/>
        </w:rPr>
        <w:t xml:space="preserve">XXX. BADANIE OFERT ORAZ KRYTERIA OCENY OFERT </w:t>
      </w:r>
    </w:p>
    <w:p w14:paraId="38D97479" w14:textId="77777777" w:rsidR="004669F4" w:rsidRDefault="001355F0">
      <w:pPr>
        <w:spacing w:after="0" w:line="271" w:lineRule="auto"/>
        <w:jc w:val="both"/>
        <w:rPr>
          <w:rFonts w:ascii="Arial" w:eastAsia="Arial" w:hAnsi="Arial" w:cs="Arial"/>
        </w:rPr>
      </w:pPr>
      <w:r>
        <w:rPr>
          <w:rFonts w:ascii="Arial" w:eastAsia="Arial" w:hAnsi="Arial" w:cs="Arial"/>
        </w:rPr>
        <w:t xml:space="preserve">1.W trakcie oceny ofert Zamawiający może żądać udzielania przez Wykonawców wyjaśnień dotyczących treści złożonej oferty. </w:t>
      </w:r>
    </w:p>
    <w:p w14:paraId="09561503" w14:textId="692E863D" w:rsidR="004669F4" w:rsidRDefault="001355F0">
      <w:pPr>
        <w:spacing w:after="0" w:line="271" w:lineRule="auto"/>
        <w:rPr>
          <w:rFonts w:ascii="Arial" w:eastAsia="Arial" w:hAnsi="Arial" w:cs="Arial"/>
        </w:rPr>
      </w:pPr>
      <w:r>
        <w:rPr>
          <w:rFonts w:ascii="Arial" w:eastAsia="Arial" w:hAnsi="Arial" w:cs="Arial"/>
        </w:rPr>
        <w:t xml:space="preserve">2. Zamawiający poprawi w ofertach omyłki zgodnie z art. 223 ust. 2 </w:t>
      </w:r>
      <w:proofErr w:type="spellStart"/>
      <w:r w:rsidR="00C1008E">
        <w:rPr>
          <w:rFonts w:ascii="Arial" w:eastAsia="Arial" w:hAnsi="Arial" w:cs="Arial"/>
        </w:rPr>
        <w:t>P</w:t>
      </w:r>
      <w:r>
        <w:rPr>
          <w:rFonts w:ascii="Arial" w:eastAsia="Arial" w:hAnsi="Arial" w:cs="Arial"/>
        </w:rPr>
        <w:t>zp</w:t>
      </w:r>
      <w:proofErr w:type="spellEnd"/>
      <w:r>
        <w:rPr>
          <w:rFonts w:ascii="Arial" w:eastAsia="Arial" w:hAnsi="Arial" w:cs="Arial"/>
        </w:rPr>
        <w:t>.</w:t>
      </w:r>
    </w:p>
    <w:p w14:paraId="4670B967" w14:textId="01DAB5B1" w:rsidR="004669F4" w:rsidRDefault="001355F0">
      <w:pPr>
        <w:spacing w:after="0" w:line="271" w:lineRule="auto"/>
        <w:jc w:val="both"/>
        <w:rPr>
          <w:rFonts w:ascii="Arial" w:eastAsia="Arial" w:hAnsi="Arial" w:cs="Arial"/>
        </w:rPr>
      </w:pPr>
      <w:r>
        <w:rPr>
          <w:rFonts w:ascii="Arial" w:eastAsia="Arial" w:hAnsi="Arial" w:cs="Arial"/>
        </w:rPr>
        <w:lastRenderedPageBreak/>
        <w:t xml:space="preserve">3. </w:t>
      </w:r>
      <w:r w:rsidR="00A8364F">
        <w:rPr>
          <w:rFonts w:ascii="Arial" w:eastAsia="Arial" w:hAnsi="Arial" w:cs="Arial"/>
        </w:rPr>
        <w:t xml:space="preserve">Za ofertę najkorzystniejszą zostanie uznana oferta </w:t>
      </w:r>
      <w:r w:rsidR="009A3523">
        <w:rPr>
          <w:rFonts w:ascii="Arial" w:eastAsia="Arial" w:hAnsi="Arial" w:cs="Arial"/>
        </w:rPr>
        <w:t>, która otrzyma największą liczbę punktów w kryteriach:</w:t>
      </w:r>
    </w:p>
    <w:p w14:paraId="5409F4C3" w14:textId="718BCCED" w:rsidR="00A8364F" w:rsidRDefault="00A8364F">
      <w:pPr>
        <w:spacing w:after="0" w:line="271" w:lineRule="auto"/>
        <w:jc w:val="both"/>
        <w:rPr>
          <w:rFonts w:ascii="Arial" w:eastAsia="Arial" w:hAnsi="Arial" w:cs="Arial"/>
        </w:rPr>
      </w:pPr>
      <w:r>
        <w:rPr>
          <w:rFonts w:ascii="Arial" w:eastAsia="Arial" w:hAnsi="Arial" w:cs="Arial"/>
        </w:rPr>
        <w:t xml:space="preserve">K1- </w:t>
      </w:r>
      <w:r w:rsidR="009A3523">
        <w:rPr>
          <w:rFonts w:ascii="Arial" w:eastAsia="Arial" w:hAnsi="Arial" w:cs="Arial"/>
        </w:rPr>
        <w:t xml:space="preserve"> </w:t>
      </w:r>
      <w:r>
        <w:rPr>
          <w:rFonts w:ascii="Arial" w:eastAsia="Arial" w:hAnsi="Arial" w:cs="Arial"/>
        </w:rPr>
        <w:t>Łączna cena ofertowa brutto</w:t>
      </w:r>
    </w:p>
    <w:p w14:paraId="7AE3BDB9" w14:textId="39A8B66F" w:rsidR="00A8364F" w:rsidRDefault="00A8364F">
      <w:pPr>
        <w:spacing w:after="0" w:line="271" w:lineRule="auto"/>
        <w:jc w:val="both"/>
        <w:rPr>
          <w:rFonts w:ascii="Arial" w:eastAsia="Arial" w:hAnsi="Arial" w:cs="Arial"/>
        </w:rPr>
      </w:pPr>
      <w:r>
        <w:rPr>
          <w:rFonts w:ascii="Arial" w:eastAsia="Arial" w:hAnsi="Arial" w:cs="Arial"/>
        </w:rPr>
        <w:t>K</w:t>
      </w:r>
      <w:r w:rsidR="00076EE4">
        <w:rPr>
          <w:rFonts w:ascii="Arial" w:eastAsia="Arial" w:hAnsi="Arial" w:cs="Arial"/>
        </w:rPr>
        <w:t>2</w:t>
      </w:r>
      <w:r>
        <w:rPr>
          <w:rFonts w:ascii="Arial" w:eastAsia="Arial" w:hAnsi="Arial" w:cs="Arial"/>
        </w:rPr>
        <w:t xml:space="preserve">- </w:t>
      </w:r>
      <w:r w:rsidR="009A3523">
        <w:rPr>
          <w:rFonts w:ascii="Arial" w:eastAsia="Arial" w:hAnsi="Arial" w:cs="Arial"/>
        </w:rPr>
        <w:t xml:space="preserve"> </w:t>
      </w:r>
      <w:r>
        <w:rPr>
          <w:rFonts w:ascii="Arial" w:eastAsia="Arial" w:hAnsi="Arial" w:cs="Arial"/>
        </w:rPr>
        <w:t>Doświadczenie kucharza</w:t>
      </w:r>
    </w:p>
    <w:p w14:paraId="2D58CF23" w14:textId="77230188" w:rsidR="00A8364F" w:rsidRDefault="00A8364F">
      <w:pPr>
        <w:spacing w:after="0" w:line="271" w:lineRule="auto"/>
        <w:jc w:val="both"/>
        <w:rPr>
          <w:rFonts w:ascii="Arial" w:eastAsia="Arial" w:hAnsi="Arial" w:cs="Arial"/>
        </w:rPr>
      </w:pPr>
      <w:r>
        <w:rPr>
          <w:rFonts w:ascii="Arial" w:eastAsia="Arial" w:hAnsi="Arial" w:cs="Arial"/>
        </w:rPr>
        <w:t>4. Powyższym kryterium Zamawiający przypisał następujące znaczenie:</w:t>
      </w:r>
    </w:p>
    <w:p w14:paraId="6861CCEC" w14:textId="79632535" w:rsidR="004669F4" w:rsidRDefault="004669F4">
      <w:pPr>
        <w:spacing w:after="0" w:line="271" w:lineRule="auto"/>
        <w:rPr>
          <w:rFonts w:ascii="Arial" w:eastAsia="Arial" w:hAnsi="Arial" w:cs="Arial"/>
          <w:b/>
        </w:rPr>
      </w:pPr>
    </w:p>
    <w:tbl>
      <w:tblPr>
        <w:tblStyle w:val="Tabela-Siatka"/>
        <w:tblW w:w="9416" w:type="dxa"/>
        <w:tblInd w:w="-5" w:type="dxa"/>
        <w:tblLook w:val="04A0" w:firstRow="1" w:lastRow="0" w:firstColumn="1" w:lastColumn="0" w:noHBand="0" w:noVBand="1"/>
      </w:tblPr>
      <w:tblGrid>
        <w:gridCol w:w="448"/>
        <w:gridCol w:w="2861"/>
        <w:gridCol w:w="773"/>
        <w:gridCol w:w="1039"/>
        <w:gridCol w:w="4295"/>
      </w:tblGrid>
      <w:tr w:rsidR="00621611" w:rsidRPr="000B5555" w14:paraId="34CA346F" w14:textId="77777777" w:rsidTr="00076EE4">
        <w:trPr>
          <w:trHeight w:val="760"/>
        </w:trPr>
        <w:tc>
          <w:tcPr>
            <w:tcW w:w="448" w:type="dxa"/>
          </w:tcPr>
          <w:p w14:paraId="5AF02C73" w14:textId="77777777" w:rsidR="00621611" w:rsidRPr="000B5555" w:rsidRDefault="00621611" w:rsidP="00E958D7">
            <w:pPr>
              <w:pStyle w:val="Teksttreci20"/>
              <w:tabs>
                <w:tab w:val="left" w:pos="466"/>
              </w:tabs>
              <w:spacing w:after="0"/>
              <w:ind w:left="0"/>
              <w:rPr>
                <w:rFonts w:asciiTheme="minorHAnsi" w:hAnsiTheme="minorHAnsi" w:cstheme="minorHAnsi"/>
                <w:b/>
                <w:bCs/>
                <w:sz w:val="22"/>
                <w:szCs w:val="22"/>
              </w:rPr>
            </w:pPr>
          </w:p>
        </w:tc>
        <w:tc>
          <w:tcPr>
            <w:tcW w:w="2861" w:type="dxa"/>
          </w:tcPr>
          <w:p w14:paraId="2B2A22EC" w14:textId="2A27FBB6" w:rsidR="00621611" w:rsidRPr="000B5555" w:rsidRDefault="00621611" w:rsidP="00E958D7">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Kryterium</w:t>
            </w:r>
          </w:p>
        </w:tc>
        <w:tc>
          <w:tcPr>
            <w:tcW w:w="773" w:type="dxa"/>
          </w:tcPr>
          <w:p w14:paraId="0A8A8909" w14:textId="77777777" w:rsidR="00621611" w:rsidRPr="000B5555" w:rsidRDefault="00621611" w:rsidP="00E958D7">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Waga (%)</w:t>
            </w:r>
          </w:p>
        </w:tc>
        <w:tc>
          <w:tcPr>
            <w:tcW w:w="1039" w:type="dxa"/>
          </w:tcPr>
          <w:p w14:paraId="7FB7D4D0" w14:textId="77777777" w:rsidR="00621611" w:rsidRPr="000B5555" w:rsidRDefault="00621611" w:rsidP="00E958D7">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Liczba punktów</w:t>
            </w:r>
          </w:p>
        </w:tc>
        <w:tc>
          <w:tcPr>
            <w:tcW w:w="4295" w:type="dxa"/>
          </w:tcPr>
          <w:p w14:paraId="4A6C38C2" w14:textId="77777777" w:rsidR="00621611" w:rsidRPr="000B5555" w:rsidRDefault="00621611" w:rsidP="00E958D7">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 xml:space="preserve">Sposób oceny </w:t>
            </w:r>
          </w:p>
        </w:tc>
      </w:tr>
      <w:tr w:rsidR="00621611" w14:paraId="522747D4" w14:textId="77777777" w:rsidTr="00076EE4">
        <w:trPr>
          <w:trHeight w:val="608"/>
        </w:trPr>
        <w:tc>
          <w:tcPr>
            <w:tcW w:w="448" w:type="dxa"/>
          </w:tcPr>
          <w:p w14:paraId="7AEEF18C" w14:textId="0BE83B2E" w:rsidR="00621611" w:rsidRDefault="00621611" w:rsidP="00E958D7">
            <w:pPr>
              <w:pStyle w:val="Teksttreci20"/>
              <w:tabs>
                <w:tab w:val="left" w:pos="466"/>
              </w:tabs>
              <w:spacing w:after="0"/>
              <w:ind w:left="0"/>
              <w:rPr>
                <w:rFonts w:asciiTheme="minorHAnsi" w:hAnsiTheme="minorHAnsi" w:cstheme="minorHAnsi"/>
                <w:sz w:val="22"/>
                <w:szCs w:val="22"/>
              </w:rPr>
            </w:pPr>
            <w:r w:rsidRPr="00621611">
              <w:rPr>
                <w:rFonts w:asciiTheme="minorHAnsi" w:hAnsiTheme="minorHAnsi" w:cstheme="minorHAnsi"/>
                <w:b/>
                <w:bCs/>
                <w:sz w:val="22"/>
                <w:szCs w:val="22"/>
              </w:rPr>
              <w:t>K1</w:t>
            </w:r>
          </w:p>
        </w:tc>
        <w:tc>
          <w:tcPr>
            <w:tcW w:w="2861" w:type="dxa"/>
          </w:tcPr>
          <w:p w14:paraId="4C4A4484" w14:textId="4AE62A3B" w:rsidR="00621611" w:rsidRDefault="00621611" w:rsidP="00E958D7">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Łączna cena ofertowa brutto</w:t>
            </w:r>
          </w:p>
        </w:tc>
        <w:tc>
          <w:tcPr>
            <w:tcW w:w="773" w:type="dxa"/>
          </w:tcPr>
          <w:p w14:paraId="58334CA6" w14:textId="77777777" w:rsidR="00621611" w:rsidRDefault="00621611" w:rsidP="00E958D7">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60%</w:t>
            </w:r>
          </w:p>
        </w:tc>
        <w:tc>
          <w:tcPr>
            <w:tcW w:w="1039" w:type="dxa"/>
          </w:tcPr>
          <w:p w14:paraId="43106E32" w14:textId="77777777" w:rsidR="00621611" w:rsidRDefault="00621611" w:rsidP="00E958D7">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60</w:t>
            </w:r>
          </w:p>
        </w:tc>
        <w:tc>
          <w:tcPr>
            <w:tcW w:w="4295" w:type="dxa"/>
          </w:tcPr>
          <w:p w14:paraId="68605199" w14:textId="36B4B5DC" w:rsidR="00621611" w:rsidRDefault="00621611" w:rsidP="00E958D7">
            <w:pPr>
              <w:pStyle w:val="Teksttreci20"/>
              <w:tabs>
                <w:tab w:val="left" w:pos="466"/>
              </w:tabs>
              <w:spacing w:after="0"/>
              <w:ind w:left="0"/>
              <w:rPr>
                <w:rFonts w:asciiTheme="minorHAnsi" w:hAnsiTheme="minorHAnsi" w:cstheme="minorHAnsi"/>
                <w:sz w:val="22"/>
                <w:szCs w:val="22"/>
              </w:rPr>
            </w:pPr>
            <m:oMath>
              <m:r>
                <w:rPr>
                  <w:rFonts w:ascii="Cambria Math" w:hAnsi="Cambria Math" w:cs="Cambria Math"/>
                  <w:sz w:val="22"/>
                  <w:szCs w:val="22"/>
                </w:rPr>
                <m:t>C=</m:t>
              </m:r>
              <m:f>
                <m:fPr>
                  <m:ctrlPr>
                    <w:rPr>
                      <w:rFonts w:ascii="Cambria Math" w:hAnsi="Cambria Math" w:cstheme="minorHAnsi"/>
                      <w:sz w:val="22"/>
                      <w:szCs w:val="22"/>
                    </w:rPr>
                  </m:ctrlPr>
                </m:fPr>
                <m:num>
                  <m:r>
                    <w:rPr>
                      <w:rFonts w:ascii="Cambria Math" w:hAnsi="Cambria Math" w:cs="Cambria Math"/>
                      <w:sz w:val="22"/>
                      <w:szCs w:val="22"/>
                    </w:rPr>
                    <m:t xml:space="preserve"> cena najtańszej oferty</m:t>
                  </m:r>
                </m:num>
                <m:den>
                  <m:r>
                    <w:rPr>
                      <w:rFonts w:ascii="Cambria Math" w:hAnsi="Cambria Math" w:cstheme="minorHAnsi"/>
                      <w:sz w:val="22"/>
                      <w:szCs w:val="22"/>
                    </w:rPr>
                    <m:t>cena badanej oferty</m:t>
                  </m:r>
                </m:den>
              </m:f>
            </m:oMath>
            <w:r>
              <w:rPr>
                <w:rFonts w:asciiTheme="minorHAnsi" w:hAnsiTheme="minorHAnsi" w:cstheme="minorHAnsi"/>
                <w:sz w:val="22"/>
                <w:szCs w:val="22"/>
              </w:rPr>
              <w:t xml:space="preserve"> x 60 pkt</w:t>
            </w:r>
          </w:p>
        </w:tc>
      </w:tr>
      <w:tr w:rsidR="00621611" w14:paraId="75CB05DE" w14:textId="77777777" w:rsidTr="00076EE4">
        <w:trPr>
          <w:trHeight w:val="390"/>
        </w:trPr>
        <w:tc>
          <w:tcPr>
            <w:tcW w:w="448" w:type="dxa"/>
          </w:tcPr>
          <w:p w14:paraId="12DD2541" w14:textId="34002CF6" w:rsidR="00621611" w:rsidRPr="00621611" w:rsidRDefault="00621611" w:rsidP="00E958D7">
            <w:pPr>
              <w:pStyle w:val="Teksttreci20"/>
              <w:tabs>
                <w:tab w:val="left" w:pos="466"/>
              </w:tabs>
              <w:spacing w:after="0"/>
              <w:ind w:left="0"/>
              <w:rPr>
                <w:rFonts w:asciiTheme="minorHAnsi" w:hAnsiTheme="minorHAnsi" w:cstheme="minorHAnsi"/>
                <w:b/>
                <w:bCs/>
                <w:sz w:val="22"/>
                <w:szCs w:val="22"/>
              </w:rPr>
            </w:pPr>
            <w:r w:rsidRPr="00621611">
              <w:rPr>
                <w:rFonts w:asciiTheme="minorHAnsi" w:hAnsiTheme="minorHAnsi" w:cstheme="minorHAnsi"/>
                <w:b/>
                <w:bCs/>
                <w:sz w:val="22"/>
                <w:szCs w:val="22"/>
              </w:rPr>
              <w:t>K</w:t>
            </w:r>
            <w:r w:rsidR="006B1455">
              <w:rPr>
                <w:rFonts w:asciiTheme="minorHAnsi" w:hAnsiTheme="minorHAnsi" w:cstheme="minorHAnsi"/>
                <w:b/>
                <w:bCs/>
                <w:sz w:val="22"/>
                <w:szCs w:val="22"/>
              </w:rPr>
              <w:t>2</w:t>
            </w:r>
          </w:p>
        </w:tc>
        <w:tc>
          <w:tcPr>
            <w:tcW w:w="2861" w:type="dxa"/>
          </w:tcPr>
          <w:p w14:paraId="207670FD" w14:textId="69C0572C" w:rsidR="00621611" w:rsidRDefault="00621611" w:rsidP="00E958D7">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Doświadczenie kucharza</w:t>
            </w:r>
          </w:p>
        </w:tc>
        <w:tc>
          <w:tcPr>
            <w:tcW w:w="773" w:type="dxa"/>
          </w:tcPr>
          <w:p w14:paraId="7AD964D6" w14:textId="4229EF8C" w:rsidR="00621611" w:rsidRDefault="00076EE4" w:rsidP="00E958D7">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40%</w:t>
            </w:r>
          </w:p>
        </w:tc>
        <w:tc>
          <w:tcPr>
            <w:tcW w:w="1039" w:type="dxa"/>
          </w:tcPr>
          <w:p w14:paraId="00FE5829" w14:textId="325DF153" w:rsidR="00621611" w:rsidRDefault="00076EE4" w:rsidP="00E958D7">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4</w:t>
            </w:r>
            <w:r w:rsidR="00621611">
              <w:rPr>
                <w:rFonts w:asciiTheme="minorHAnsi" w:hAnsiTheme="minorHAnsi" w:cstheme="minorHAnsi"/>
                <w:sz w:val="22"/>
                <w:szCs w:val="22"/>
              </w:rPr>
              <w:t xml:space="preserve">0 </w:t>
            </w:r>
          </w:p>
        </w:tc>
        <w:tc>
          <w:tcPr>
            <w:tcW w:w="4295" w:type="dxa"/>
          </w:tcPr>
          <w:p w14:paraId="2DDFB0F7" w14:textId="77777777" w:rsidR="00621611" w:rsidRDefault="00076EE4" w:rsidP="00B31189">
            <w:pPr>
              <w:pStyle w:val="Teksttreci20"/>
              <w:numPr>
                <w:ilvl w:val="0"/>
                <w:numId w:val="31"/>
              </w:numPr>
              <w:tabs>
                <w:tab w:val="left" w:pos="466"/>
              </w:tabs>
              <w:spacing w:after="0"/>
              <w:rPr>
                <w:rFonts w:asciiTheme="minorHAnsi" w:hAnsiTheme="minorHAnsi" w:cstheme="minorHAnsi"/>
                <w:sz w:val="22"/>
                <w:szCs w:val="22"/>
              </w:rPr>
            </w:pPr>
            <w:r>
              <w:rPr>
                <w:rFonts w:asciiTheme="minorHAnsi" w:hAnsiTheme="minorHAnsi" w:cstheme="minorHAnsi"/>
                <w:sz w:val="22"/>
                <w:szCs w:val="22"/>
              </w:rPr>
              <w:t>mniej niż 12 miesięcy- 0 pkt</w:t>
            </w:r>
          </w:p>
          <w:p w14:paraId="21304C81" w14:textId="67A4BEFC" w:rsidR="00076EE4" w:rsidRDefault="00076EE4" w:rsidP="00B31189">
            <w:pPr>
              <w:pStyle w:val="Teksttreci20"/>
              <w:numPr>
                <w:ilvl w:val="0"/>
                <w:numId w:val="31"/>
              </w:numPr>
              <w:tabs>
                <w:tab w:val="left" w:pos="466"/>
              </w:tabs>
              <w:spacing w:after="0"/>
              <w:rPr>
                <w:rFonts w:asciiTheme="minorHAnsi" w:hAnsiTheme="minorHAnsi" w:cstheme="minorHAnsi"/>
                <w:sz w:val="22"/>
                <w:szCs w:val="22"/>
              </w:rPr>
            </w:pPr>
            <w:r>
              <w:rPr>
                <w:rFonts w:asciiTheme="minorHAnsi" w:hAnsiTheme="minorHAnsi" w:cstheme="minorHAnsi"/>
                <w:sz w:val="22"/>
                <w:szCs w:val="22"/>
              </w:rPr>
              <w:t xml:space="preserve">od </w:t>
            </w:r>
            <w:r w:rsidR="00B138B1">
              <w:rPr>
                <w:rFonts w:asciiTheme="minorHAnsi" w:hAnsiTheme="minorHAnsi" w:cstheme="minorHAnsi"/>
                <w:sz w:val="22"/>
                <w:szCs w:val="22"/>
              </w:rPr>
              <w:t xml:space="preserve">12 </w:t>
            </w:r>
            <w:r>
              <w:rPr>
                <w:rFonts w:asciiTheme="minorHAnsi" w:hAnsiTheme="minorHAnsi" w:cstheme="minorHAnsi"/>
                <w:sz w:val="22"/>
                <w:szCs w:val="22"/>
              </w:rPr>
              <w:t>miesięcy do 24 miesięcy- 20 pkt</w:t>
            </w:r>
          </w:p>
          <w:p w14:paraId="3888DE75" w14:textId="43E78B81" w:rsidR="00076EE4" w:rsidRDefault="00076EE4" w:rsidP="00B31189">
            <w:pPr>
              <w:pStyle w:val="Teksttreci20"/>
              <w:numPr>
                <w:ilvl w:val="0"/>
                <w:numId w:val="31"/>
              </w:numPr>
              <w:tabs>
                <w:tab w:val="left" w:pos="466"/>
              </w:tabs>
              <w:spacing w:after="0"/>
              <w:rPr>
                <w:rFonts w:asciiTheme="minorHAnsi" w:hAnsiTheme="minorHAnsi" w:cstheme="minorHAnsi"/>
                <w:sz w:val="22"/>
                <w:szCs w:val="22"/>
              </w:rPr>
            </w:pPr>
            <w:r>
              <w:rPr>
                <w:rFonts w:asciiTheme="minorHAnsi" w:hAnsiTheme="minorHAnsi" w:cstheme="minorHAnsi"/>
                <w:sz w:val="22"/>
                <w:szCs w:val="22"/>
              </w:rPr>
              <w:t>powyżej 24 miesięcy- 40 pkt</w:t>
            </w:r>
          </w:p>
        </w:tc>
      </w:tr>
    </w:tbl>
    <w:p w14:paraId="6B976C7F" w14:textId="5A31281A" w:rsidR="00621611" w:rsidRDefault="00A8364F">
      <w:pPr>
        <w:spacing w:after="0" w:line="271" w:lineRule="auto"/>
        <w:rPr>
          <w:rFonts w:ascii="Arial" w:eastAsia="Arial" w:hAnsi="Arial" w:cs="Arial"/>
          <w:bCs/>
        </w:rPr>
      </w:pPr>
      <w:r>
        <w:rPr>
          <w:rFonts w:ascii="Arial" w:eastAsia="Arial" w:hAnsi="Arial" w:cs="Arial"/>
          <w:bCs/>
        </w:rPr>
        <w:t>5. Całkowita liczba punktów, jaką otrzyma dana oferta, zostanie obliczona wg. poniższego wzoru:</w:t>
      </w:r>
    </w:p>
    <w:p w14:paraId="2ADC56A5" w14:textId="45B97EEE" w:rsidR="00A8364F" w:rsidRPr="00A8364F" w:rsidRDefault="00A8364F" w:rsidP="00A8364F">
      <w:pPr>
        <w:spacing w:after="0" w:line="271" w:lineRule="auto"/>
        <w:jc w:val="center"/>
        <w:rPr>
          <w:rFonts w:ascii="Arial" w:eastAsia="Arial" w:hAnsi="Arial" w:cs="Arial"/>
          <w:b/>
          <w:sz w:val="24"/>
          <w:szCs w:val="24"/>
        </w:rPr>
      </w:pPr>
      <w:r w:rsidRPr="00A8364F">
        <w:rPr>
          <w:rFonts w:ascii="Arial" w:eastAsia="Arial" w:hAnsi="Arial" w:cs="Arial"/>
          <w:b/>
          <w:sz w:val="24"/>
          <w:szCs w:val="24"/>
        </w:rPr>
        <w:t>L= K1+K</w:t>
      </w:r>
      <w:r w:rsidR="00076EE4">
        <w:rPr>
          <w:rFonts w:ascii="Arial" w:eastAsia="Arial" w:hAnsi="Arial" w:cs="Arial"/>
          <w:b/>
          <w:sz w:val="24"/>
          <w:szCs w:val="24"/>
        </w:rPr>
        <w:t>2</w:t>
      </w:r>
    </w:p>
    <w:p w14:paraId="3B100D5E" w14:textId="4949E887" w:rsidR="004B01FA" w:rsidRDefault="00A8364F">
      <w:pPr>
        <w:suppressAutoHyphens/>
        <w:spacing w:after="57" w:line="271" w:lineRule="auto"/>
        <w:jc w:val="both"/>
        <w:rPr>
          <w:rFonts w:ascii="Arial" w:eastAsia="Arial" w:hAnsi="Arial" w:cs="Arial"/>
          <w:bCs/>
        </w:rPr>
      </w:pPr>
      <w:r>
        <w:rPr>
          <w:rFonts w:ascii="Arial" w:eastAsia="Arial" w:hAnsi="Arial" w:cs="Arial"/>
          <w:bCs/>
        </w:rPr>
        <w:t>Gdzie:</w:t>
      </w:r>
    </w:p>
    <w:p w14:paraId="336A5CBC" w14:textId="5E4CD064" w:rsidR="00A8364F" w:rsidRDefault="00A8364F">
      <w:pPr>
        <w:suppressAutoHyphens/>
        <w:spacing w:after="57" w:line="271" w:lineRule="auto"/>
        <w:jc w:val="both"/>
        <w:rPr>
          <w:rFonts w:ascii="Arial" w:eastAsia="Arial" w:hAnsi="Arial" w:cs="Arial"/>
          <w:bCs/>
        </w:rPr>
      </w:pPr>
      <w:r>
        <w:rPr>
          <w:rFonts w:ascii="Arial" w:eastAsia="Arial" w:hAnsi="Arial" w:cs="Arial"/>
          <w:bCs/>
        </w:rPr>
        <w:t>L- całkowita liczba punktów,</w:t>
      </w:r>
    </w:p>
    <w:p w14:paraId="43E36F15" w14:textId="4F3DA6F6" w:rsidR="00A8364F" w:rsidRDefault="00A8364F">
      <w:pPr>
        <w:suppressAutoHyphens/>
        <w:spacing w:after="57" w:line="271" w:lineRule="auto"/>
        <w:jc w:val="both"/>
        <w:rPr>
          <w:rFonts w:ascii="Arial" w:eastAsia="Arial" w:hAnsi="Arial" w:cs="Arial"/>
          <w:bCs/>
        </w:rPr>
      </w:pPr>
      <w:r>
        <w:rPr>
          <w:rFonts w:ascii="Arial" w:eastAsia="Arial" w:hAnsi="Arial" w:cs="Arial"/>
          <w:bCs/>
        </w:rPr>
        <w:t>K1- punkty uzyskane w kryterium „łączna cena ofertowa brutto”,</w:t>
      </w:r>
    </w:p>
    <w:p w14:paraId="55D04CB6" w14:textId="630E313A" w:rsidR="00A8364F" w:rsidRDefault="00A8364F">
      <w:pPr>
        <w:suppressAutoHyphens/>
        <w:spacing w:after="57" w:line="271" w:lineRule="auto"/>
        <w:jc w:val="both"/>
        <w:rPr>
          <w:rFonts w:ascii="Arial" w:eastAsia="Arial" w:hAnsi="Arial" w:cs="Arial"/>
          <w:bCs/>
        </w:rPr>
      </w:pPr>
      <w:r>
        <w:rPr>
          <w:rFonts w:ascii="Arial" w:eastAsia="Arial" w:hAnsi="Arial" w:cs="Arial"/>
          <w:bCs/>
        </w:rPr>
        <w:t>K</w:t>
      </w:r>
      <w:r w:rsidR="00076EE4">
        <w:rPr>
          <w:rFonts w:ascii="Arial" w:eastAsia="Arial" w:hAnsi="Arial" w:cs="Arial"/>
          <w:bCs/>
        </w:rPr>
        <w:t>2</w:t>
      </w:r>
      <w:r>
        <w:rPr>
          <w:rFonts w:ascii="Arial" w:eastAsia="Arial" w:hAnsi="Arial" w:cs="Arial"/>
          <w:bCs/>
        </w:rPr>
        <w:t>- punkty uzyskane w kryterium „doświadczenie kucharza”</w:t>
      </w:r>
    </w:p>
    <w:p w14:paraId="2B954D6C" w14:textId="02357735" w:rsidR="00C5305B" w:rsidRPr="00C5305B" w:rsidRDefault="00076EE4" w:rsidP="00C5305B">
      <w:pPr>
        <w:suppressAutoHyphens/>
        <w:spacing w:after="57" w:line="271" w:lineRule="auto"/>
        <w:jc w:val="both"/>
        <w:rPr>
          <w:rFonts w:ascii="Arial" w:eastAsia="Arial" w:hAnsi="Arial" w:cs="Arial"/>
          <w:b/>
          <w:bCs/>
        </w:rPr>
      </w:pPr>
      <w:r>
        <w:rPr>
          <w:rFonts w:ascii="Arial" w:eastAsia="Arial" w:hAnsi="Arial" w:cs="Arial"/>
          <w:b/>
          <w:bCs/>
        </w:rPr>
        <w:t xml:space="preserve">5. </w:t>
      </w:r>
      <w:r w:rsidR="00C5305B" w:rsidRPr="00C5305B">
        <w:rPr>
          <w:rFonts w:ascii="Arial" w:eastAsia="Arial" w:hAnsi="Arial" w:cs="Arial"/>
          <w:b/>
          <w:bCs/>
        </w:rPr>
        <w:t xml:space="preserve">Za najkorzystniejszą zostanie uznana oferta, która otrzyma największą liczbę punktów. Punktacja będzie obliczana z dokładnością co najmniej do dwóch miejsc po przecinku. </w:t>
      </w:r>
    </w:p>
    <w:p w14:paraId="19C804B3" w14:textId="77777777" w:rsidR="00C5305B" w:rsidRDefault="00C5305B" w:rsidP="00C5305B">
      <w:pPr>
        <w:suppressAutoHyphens/>
        <w:spacing w:after="57" w:line="271" w:lineRule="auto"/>
        <w:jc w:val="both"/>
        <w:rPr>
          <w:rFonts w:ascii="Arial" w:eastAsia="Arial" w:hAnsi="Arial" w:cs="Arial"/>
        </w:rPr>
      </w:pPr>
      <w:r w:rsidRPr="00B04834">
        <w:rPr>
          <w:rFonts w:ascii="Arial" w:eastAsia="Arial" w:hAnsi="Arial" w:cs="Arial"/>
        </w:rPr>
        <w:t xml:space="preserve">Informacja o wyborze oferty zostanie przekazana Wykonawcom, którzy złożyli oferty na zasadach i w zakresie określonym w art. 253 ust. 1 ustawy </w:t>
      </w:r>
      <w:proofErr w:type="spellStart"/>
      <w:r w:rsidRPr="00B04834">
        <w:rPr>
          <w:rFonts w:ascii="Arial" w:eastAsia="Arial" w:hAnsi="Arial" w:cs="Arial"/>
        </w:rPr>
        <w:t>Pzp</w:t>
      </w:r>
      <w:proofErr w:type="spellEnd"/>
      <w:r w:rsidRPr="00B04834">
        <w:rPr>
          <w:rFonts w:ascii="Arial" w:eastAsia="Arial" w:hAnsi="Arial" w:cs="Arial"/>
        </w:rPr>
        <w:t>.</w:t>
      </w:r>
    </w:p>
    <w:p w14:paraId="3E76C7EA" w14:textId="3E2E8E82" w:rsidR="00A8364F" w:rsidRDefault="00A8364F">
      <w:pPr>
        <w:suppressAutoHyphens/>
        <w:spacing w:after="57" w:line="271" w:lineRule="auto"/>
        <w:jc w:val="both"/>
        <w:rPr>
          <w:rFonts w:ascii="Arial" w:eastAsia="Arial" w:hAnsi="Arial" w:cs="Arial"/>
          <w:bCs/>
        </w:rPr>
      </w:pPr>
      <w:r>
        <w:rPr>
          <w:rFonts w:ascii="Arial" w:eastAsia="Arial" w:hAnsi="Arial" w:cs="Arial"/>
          <w:bCs/>
        </w:rPr>
        <w:t xml:space="preserve">6. Ocena punktowa w </w:t>
      </w:r>
      <w:r w:rsidRPr="009A3523">
        <w:rPr>
          <w:rFonts w:ascii="Arial" w:eastAsia="Arial" w:hAnsi="Arial" w:cs="Arial"/>
          <w:b/>
        </w:rPr>
        <w:t>kryterium K1- „łączna cena ofertowa brutto”</w:t>
      </w:r>
      <w:r>
        <w:rPr>
          <w:rFonts w:ascii="Arial" w:eastAsia="Arial" w:hAnsi="Arial" w:cs="Arial"/>
          <w:bCs/>
        </w:rPr>
        <w:t xml:space="preserve"> dokonana zostanie </w:t>
      </w:r>
      <w:r w:rsidR="00D31A81">
        <w:rPr>
          <w:rFonts w:ascii="Arial" w:eastAsia="Arial" w:hAnsi="Arial" w:cs="Arial"/>
          <w:bCs/>
        </w:rPr>
        <w:t xml:space="preserve"> na podstawie łącznej ceny ofertowej brutto wskazanej przez Wykonawcę w </w:t>
      </w:r>
      <w:r w:rsidR="007A29DA">
        <w:rPr>
          <w:rFonts w:ascii="Arial" w:eastAsia="Arial" w:hAnsi="Arial" w:cs="Arial"/>
          <w:bCs/>
        </w:rPr>
        <w:t>Formularzu ofertowym</w:t>
      </w:r>
      <w:r w:rsidR="00630677">
        <w:rPr>
          <w:rFonts w:ascii="Arial" w:eastAsia="Arial" w:hAnsi="Arial" w:cs="Arial"/>
          <w:bCs/>
        </w:rPr>
        <w:t xml:space="preserve">  </w:t>
      </w:r>
      <w:r w:rsidR="00D31A81">
        <w:rPr>
          <w:rFonts w:ascii="Arial" w:eastAsia="Arial" w:hAnsi="Arial" w:cs="Arial"/>
          <w:bCs/>
        </w:rPr>
        <w:t>i przeliczona wg. wzoru opisanego w tabeli powyżej.</w:t>
      </w:r>
    </w:p>
    <w:p w14:paraId="1726E0DA" w14:textId="41FC5ADF" w:rsidR="00C66D9D" w:rsidRPr="00A8364F" w:rsidRDefault="00076EE4">
      <w:pPr>
        <w:suppressAutoHyphens/>
        <w:spacing w:after="57" w:line="271" w:lineRule="auto"/>
        <w:jc w:val="both"/>
        <w:rPr>
          <w:rFonts w:ascii="Arial" w:eastAsia="Arial" w:hAnsi="Arial" w:cs="Arial"/>
          <w:bCs/>
        </w:rPr>
      </w:pPr>
      <w:r>
        <w:rPr>
          <w:rFonts w:ascii="Arial" w:eastAsia="Arial" w:hAnsi="Arial" w:cs="Arial"/>
          <w:bCs/>
        </w:rPr>
        <w:t>7</w:t>
      </w:r>
      <w:r w:rsidR="00EE7BB0">
        <w:rPr>
          <w:rFonts w:ascii="Arial" w:eastAsia="Arial" w:hAnsi="Arial" w:cs="Arial"/>
          <w:bCs/>
        </w:rPr>
        <w:t xml:space="preserve">.  Ocena punktowa w </w:t>
      </w:r>
      <w:r w:rsidR="00EE7BB0" w:rsidRPr="00630677">
        <w:rPr>
          <w:rFonts w:ascii="Arial" w:eastAsia="Arial" w:hAnsi="Arial" w:cs="Arial"/>
          <w:b/>
        </w:rPr>
        <w:t>kryterium K</w:t>
      </w:r>
      <w:r>
        <w:rPr>
          <w:rFonts w:ascii="Arial" w:eastAsia="Arial" w:hAnsi="Arial" w:cs="Arial"/>
          <w:b/>
        </w:rPr>
        <w:t>2</w:t>
      </w:r>
      <w:r w:rsidR="00EE7BB0" w:rsidRPr="00630677">
        <w:rPr>
          <w:rFonts w:ascii="Arial" w:eastAsia="Arial" w:hAnsi="Arial" w:cs="Arial"/>
          <w:b/>
        </w:rPr>
        <w:t>- „doświadczenie kucharza”</w:t>
      </w:r>
      <w:r w:rsidR="00C66D9D">
        <w:rPr>
          <w:rFonts w:ascii="Arial" w:eastAsia="Arial" w:hAnsi="Arial" w:cs="Arial"/>
          <w:bCs/>
        </w:rPr>
        <w:t xml:space="preserve">- dokonana zostanie na podstawie wskazania przez Wykonawcę w </w:t>
      </w:r>
      <w:r w:rsidR="007A29DA">
        <w:rPr>
          <w:rFonts w:ascii="Arial" w:eastAsia="Arial" w:hAnsi="Arial" w:cs="Arial"/>
          <w:bCs/>
        </w:rPr>
        <w:t>Formularzu ofertowym</w:t>
      </w:r>
      <w:r w:rsidR="00C66D9D">
        <w:rPr>
          <w:rFonts w:ascii="Arial" w:eastAsia="Arial" w:hAnsi="Arial" w:cs="Arial"/>
          <w:bCs/>
        </w:rPr>
        <w:t xml:space="preserve"> osoby kucharza oraz </w:t>
      </w:r>
      <w:r w:rsidR="00C66D9D" w:rsidRPr="00C66D9D">
        <w:rPr>
          <w:rFonts w:ascii="Arial" w:eastAsia="Arial" w:hAnsi="Arial" w:cs="Arial"/>
          <w:b/>
          <w:u w:val="single"/>
        </w:rPr>
        <w:t>udokumentowania</w:t>
      </w:r>
      <w:r w:rsidR="00C66D9D">
        <w:rPr>
          <w:rFonts w:ascii="Arial" w:eastAsia="Arial" w:hAnsi="Arial" w:cs="Arial"/>
          <w:bCs/>
        </w:rPr>
        <w:t xml:space="preserve"> jego doświadczenia – zgodnie z zapisami w tabeli powyżej.</w:t>
      </w:r>
    </w:p>
    <w:p w14:paraId="6896320D" w14:textId="2742E2E2" w:rsidR="00FC4692" w:rsidRPr="000802E0" w:rsidRDefault="00FC4692" w:rsidP="00FC4692">
      <w:pPr>
        <w:suppressAutoHyphens/>
        <w:spacing w:after="57" w:line="271" w:lineRule="auto"/>
        <w:jc w:val="both"/>
        <w:rPr>
          <w:rFonts w:ascii="Arial" w:eastAsia="Arial" w:hAnsi="Arial" w:cs="Arial"/>
          <w:bCs/>
        </w:rPr>
      </w:pPr>
      <w:r>
        <w:rPr>
          <w:rFonts w:ascii="Arial" w:eastAsia="Arial" w:hAnsi="Arial" w:cs="Arial"/>
          <w:bCs/>
        </w:rPr>
        <w:t xml:space="preserve">Za udokumentowane doświadczenie Zamawiający rozumie takie doświadczenie, które </w:t>
      </w:r>
      <w:r w:rsidRPr="000802E0">
        <w:rPr>
          <w:rFonts w:ascii="Arial" w:eastAsia="Arial" w:hAnsi="Arial" w:cs="Arial"/>
          <w:bCs/>
        </w:rPr>
        <w:t xml:space="preserve">zostało </w:t>
      </w:r>
      <w:r w:rsidRPr="00076EE4">
        <w:rPr>
          <w:rFonts w:ascii="Arial" w:eastAsia="Arial" w:hAnsi="Arial" w:cs="Arial"/>
          <w:b/>
        </w:rPr>
        <w:t>potwierdzone przez „świadectwo pracy” lub „zaświadczenie”.</w:t>
      </w:r>
    </w:p>
    <w:p w14:paraId="340B53CF" w14:textId="4C611099" w:rsidR="001C7A1D" w:rsidRDefault="00FC4692" w:rsidP="00FC4692">
      <w:pPr>
        <w:suppressAutoHyphens/>
        <w:spacing w:after="57" w:line="271" w:lineRule="auto"/>
        <w:jc w:val="both"/>
        <w:rPr>
          <w:rFonts w:ascii="Arial" w:eastAsia="Arial" w:hAnsi="Arial" w:cs="Arial"/>
          <w:bCs/>
        </w:rPr>
      </w:pPr>
      <w:r w:rsidRPr="000802E0">
        <w:rPr>
          <w:rFonts w:ascii="Arial" w:eastAsia="Arial" w:hAnsi="Arial" w:cs="Arial"/>
          <w:bCs/>
        </w:rPr>
        <w:t xml:space="preserve">W celu uzyskania punktów w tym kryterium Wykonawca </w:t>
      </w:r>
      <w:r w:rsidR="00B04834" w:rsidRPr="000802E0">
        <w:rPr>
          <w:rFonts w:ascii="Arial" w:eastAsia="Arial" w:hAnsi="Arial" w:cs="Arial"/>
          <w:bCs/>
        </w:rPr>
        <w:t xml:space="preserve">wypełnia </w:t>
      </w:r>
      <w:r w:rsidR="00D547B5" w:rsidRPr="000802E0">
        <w:rPr>
          <w:rFonts w:ascii="Arial" w:eastAsia="Arial" w:hAnsi="Arial" w:cs="Arial"/>
          <w:b/>
        </w:rPr>
        <w:t>T</w:t>
      </w:r>
      <w:r w:rsidR="00B04834" w:rsidRPr="000802E0">
        <w:rPr>
          <w:rFonts w:ascii="Arial" w:eastAsia="Arial" w:hAnsi="Arial" w:cs="Arial"/>
          <w:b/>
        </w:rPr>
        <w:t>ab</w:t>
      </w:r>
      <w:r w:rsidR="00F41E6F" w:rsidRPr="000802E0">
        <w:rPr>
          <w:rFonts w:ascii="Arial" w:eastAsia="Arial" w:hAnsi="Arial" w:cs="Arial"/>
          <w:b/>
        </w:rPr>
        <w:t>elę</w:t>
      </w:r>
      <w:r w:rsidR="00B04834" w:rsidRPr="000802E0">
        <w:rPr>
          <w:rFonts w:ascii="Arial" w:eastAsia="Arial" w:hAnsi="Arial" w:cs="Arial"/>
          <w:b/>
        </w:rPr>
        <w:t xml:space="preserve"> </w:t>
      </w:r>
      <w:r w:rsidR="00F41E6F" w:rsidRPr="000802E0">
        <w:rPr>
          <w:rFonts w:ascii="Arial" w:eastAsia="Arial" w:hAnsi="Arial" w:cs="Arial"/>
          <w:b/>
        </w:rPr>
        <w:t>nr 2</w:t>
      </w:r>
      <w:r w:rsidR="00B04834" w:rsidRPr="000802E0">
        <w:rPr>
          <w:rFonts w:ascii="Arial" w:eastAsia="Arial" w:hAnsi="Arial" w:cs="Arial"/>
          <w:b/>
        </w:rPr>
        <w:t xml:space="preserve"> na Formularzu ofertowym </w:t>
      </w:r>
      <w:r w:rsidR="00B04834" w:rsidRPr="000802E0">
        <w:rPr>
          <w:rFonts w:ascii="Arial" w:eastAsia="Arial" w:hAnsi="Arial" w:cs="Arial"/>
          <w:bCs/>
        </w:rPr>
        <w:t xml:space="preserve">oraz </w:t>
      </w:r>
      <w:r w:rsidR="00B04834" w:rsidRPr="000802E0">
        <w:rPr>
          <w:rFonts w:ascii="Arial" w:eastAsia="Arial" w:hAnsi="Arial" w:cs="Arial"/>
          <w:b/>
        </w:rPr>
        <w:t>dołącza dokumenty potwierdzające doświadczenie,</w:t>
      </w:r>
      <w:r w:rsidR="00B04834" w:rsidRPr="000802E0">
        <w:rPr>
          <w:rFonts w:ascii="Arial" w:eastAsia="Arial" w:hAnsi="Arial" w:cs="Arial"/>
          <w:bCs/>
        </w:rPr>
        <w:t xml:space="preserve"> o których mowa powyżej</w:t>
      </w:r>
      <w:r w:rsidR="001C7A1D" w:rsidRPr="000802E0">
        <w:rPr>
          <w:rFonts w:ascii="Arial" w:eastAsia="Arial" w:hAnsi="Arial" w:cs="Arial"/>
          <w:bCs/>
        </w:rPr>
        <w:t>.</w:t>
      </w:r>
    </w:p>
    <w:p w14:paraId="5EF180AD" w14:textId="197E3F57" w:rsidR="005310BC" w:rsidRPr="001C5A52" w:rsidRDefault="00302371">
      <w:pPr>
        <w:suppressAutoHyphens/>
        <w:spacing w:after="57" w:line="271" w:lineRule="auto"/>
        <w:jc w:val="both"/>
        <w:rPr>
          <w:rFonts w:ascii="Arial" w:eastAsia="Arial" w:hAnsi="Arial" w:cs="Arial"/>
          <w:bCs/>
        </w:rPr>
      </w:pPr>
      <w:r>
        <w:rPr>
          <w:rFonts w:ascii="Arial" w:eastAsia="Arial" w:hAnsi="Arial" w:cs="Arial"/>
          <w:bCs/>
        </w:rPr>
        <w:t>Osob</w:t>
      </w:r>
      <w:r w:rsidR="00A447F4">
        <w:rPr>
          <w:rFonts w:ascii="Arial" w:eastAsia="Arial" w:hAnsi="Arial" w:cs="Arial"/>
          <w:bCs/>
        </w:rPr>
        <w:t>a kucharza</w:t>
      </w:r>
      <w:r>
        <w:rPr>
          <w:rFonts w:ascii="Arial" w:eastAsia="Arial" w:hAnsi="Arial" w:cs="Arial"/>
          <w:bCs/>
        </w:rPr>
        <w:t>, na które</w:t>
      </w:r>
      <w:r w:rsidR="001C5A52">
        <w:rPr>
          <w:rFonts w:ascii="Arial" w:eastAsia="Arial" w:hAnsi="Arial" w:cs="Arial"/>
          <w:bCs/>
        </w:rPr>
        <w:t>go</w:t>
      </w:r>
      <w:r>
        <w:rPr>
          <w:rFonts w:ascii="Arial" w:eastAsia="Arial" w:hAnsi="Arial" w:cs="Arial"/>
          <w:bCs/>
        </w:rPr>
        <w:t xml:space="preserve"> doświadczenie powołuje się Wykonawca w ramach kryterium oceny ofert K</w:t>
      </w:r>
      <w:r w:rsidR="00076EE4">
        <w:rPr>
          <w:rFonts w:ascii="Arial" w:eastAsia="Arial" w:hAnsi="Arial" w:cs="Arial"/>
          <w:bCs/>
        </w:rPr>
        <w:t>2</w:t>
      </w:r>
      <w:r>
        <w:rPr>
          <w:rFonts w:ascii="Arial" w:eastAsia="Arial" w:hAnsi="Arial" w:cs="Arial"/>
          <w:bCs/>
        </w:rPr>
        <w:t xml:space="preserve"> mus</w:t>
      </w:r>
      <w:r w:rsidR="001C5A52">
        <w:rPr>
          <w:rFonts w:ascii="Arial" w:eastAsia="Arial" w:hAnsi="Arial" w:cs="Arial"/>
          <w:bCs/>
        </w:rPr>
        <w:t>i</w:t>
      </w:r>
      <w:r>
        <w:rPr>
          <w:rFonts w:ascii="Arial" w:eastAsia="Arial" w:hAnsi="Arial" w:cs="Arial"/>
          <w:bCs/>
        </w:rPr>
        <w:t xml:space="preserve"> być ujęt</w:t>
      </w:r>
      <w:r w:rsidR="00630677">
        <w:rPr>
          <w:rFonts w:ascii="Arial" w:eastAsia="Arial" w:hAnsi="Arial" w:cs="Arial"/>
          <w:bCs/>
        </w:rPr>
        <w:t>a</w:t>
      </w:r>
      <w:r>
        <w:rPr>
          <w:rFonts w:ascii="Arial" w:eastAsia="Arial" w:hAnsi="Arial" w:cs="Arial"/>
          <w:bCs/>
        </w:rPr>
        <w:t xml:space="preserve"> w Wykazie osób, które będą wykonywać zamówienie- </w:t>
      </w:r>
      <w:r w:rsidRPr="00630677">
        <w:rPr>
          <w:rFonts w:ascii="Arial" w:eastAsia="Arial" w:hAnsi="Arial" w:cs="Arial"/>
          <w:b/>
        </w:rPr>
        <w:t>Załącznik nr 4 do SWZ.</w:t>
      </w:r>
    </w:p>
    <w:p w14:paraId="78417823" w14:textId="77777777" w:rsidR="004669F4" w:rsidRDefault="004669F4">
      <w:pPr>
        <w:suppressAutoHyphens/>
        <w:spacing w:after="57" w:line="271" w:lineRule="auto"/>
        <w:jc w:val="both"/>
        <w:rPr>
          <w:rFonts w:ascii="Arial" w:eastAsia="Arial" w:hAnsi="Arial" w:cs="Arial"/>
        </w:rPr>
      </w:pPr>
    </w:p>
    <w:p w14:paraId="6C7D044A" w14:textId="289653B6" w:rsidR="004669F4" w:rsidRDefault="001355F0">
      <w:pPr>
        <w:suppressAutoHyphens/>
        <w:spacing w:after="0" w:line="271" w:lineRule="auto"/>
        <w:jc w:val="both"/>
        <w:rPr>
          <w:rFonts w:ascii="Arial" w:eastAsia="Arial" w:hAnsi="Arial" w:cs="Arial"/>
        </w:rPr>
      </w:pPr>
      <w:r>
        <w:rPr>
          <w:rFonts w:ascii="Arial" w:eastAsia="Arial" w:hAnsi="Arial" w:cs="Arial"/>
          <w:b/>
        </w:rPr>
        <w:t xml:space="preserve">XXXI. </w:t>
      </w:r>
      <w:r>
        <w:rPr>
          <w:rFonts w:ascii="Arial" w:eastAsia="Arial" w:hAnsi="Arial" w:cs="Arial"/>
          <w:b/>
          <w:color w:val="000000"/>
        </w:rPr>
        <w:t xml:space="preserve">PROJEKTOWANE POSTANOWIENIA UMOWY </w:t>
      </w:r>
    </w:p>
    <w:p w14:paraId="131A78BC" w14:textId="3330DB72" w:rsidR="004669F4" w:rsidRDefault="001355F0">
      <w:pPr>
        <w:spacing w:after="0" w:line="271" w:lineRule="auto"/>
        <w:jc w:val="both"/>
        <w:rPr>
          <w:rFonts w:ascii="Arial" w:eastAsia="Arial" w:hAnsi="Arial" w:cs="Arial"/>
          <w:color w:val="000000"/>
        </w:rPr>
      </w:pPr>
      <w:r>
        <w:rPr>
          <w:rFonts w:ascii="Arial" w:eastAsia="Arial" w:hAnsi="Arial" w:cs="Arial"/>
          <w:color w:val="000000"/>
        </w:rPr>
        <w:t>1.</w:t>
      </w:r>
      <w:r w:rsidR="001E7656">
        <w:rPr>
          <w:rFonts w:ascii="Arial" w:eastAsia="Arial" w:hAnsi="Arial" w:cs="Arial"/>
          <w:color w:val="000000"/>
        </w:rPr>
        <w:t xml:space="preserve"> Wzór </w:t>
      </w:r>
      <w:r>
        <w:rPr>
          <w:rFonts w:ascii="Arial" w:eastAsia="Arial" w:hAnsi="Arial" w:cs="Arial"/>
          <w:color w:val="000000"/>
        </w:rPr>
        <w:t xml:space="preserve">umowy stanowi </w:t>
      </w:r>
      <w:r w:rsidRPr="00EE32D6">
        <w:rPr>
          <w:rFonts w:ascii="Arial" w:eastAsia="Arial" w:hAnsi="Arial" w:cs="Arial"/>
          <w:b/>
          <w:bCs/>
          <w:color w:val="000000"/>
        </w:rPr>
        <w:t xml:space="preserve">załącznik nr </w:t>
      </w:r>
      <w:r w:rsidR="00CA611D" w:rsidRPr="00EE32D6">
        <w:rPr>
          <w:rFonts w:ascii="Arial" w:eastAsia="Arial" w:hAnsi="Arial" w:cs="Arial"/>
          <w:b/>
          <w:bCs/>
          <w:color w:val="000000"/>
        </w:rPr>
        <w:t>5</w:t>
      </w:r>
      <w:r w:rsidRPr="00EE32D6">
        <w:rPr>
          <w:rFonts w:ascii="Arial" w:eastAsia="Arial" w:hAnsi="Arial" w:cs="Arial"/>
          <w:b/>
          <w:bCs/>
          <w:color w:val="000000"/>
        </w:rPr>
        <w:t xml:space="preserve"> do SWZ.</w:t>
      </w:r>
      <w:r>
        <w:rPr>
          <w:rFonts w:ascii="Arial" w:eastAsia="Arial" w:hAnsi="Arial" w:cs="Arial"/>
          <w:color w:val="000000"/>
        </w:rPr>
        <w:t xml:space="preserve"> </w:t>
      </w:r>
    </w:p>
    <w:p w14:paraId="7996736C" w14:textId="7A9A271C" w:rsidR="004669F4" w:rsidRDefault="001355F0">
      <w:pPr>
        <w:spacing w:after="0" w:line="271" w:lineRule="auto"/>
        <w:jc w:val="both"/>
        <w:rPr>
          <w:rFonts w:ascii="Arial" w:eastAsia="Arial" w:hAnsi="Arial" w:cs="Arial"/>
          <w:color w:val="000000"/>
        </w:rPr>
      </w:pPr>
      <w:r>
        <w:rPr>
          <w:rFonts w:ascii="Arial" w:eastAsia="Arial" w:hAnsi="Arial" w:cs="Arial"/>
          <w:color w:val="000000"/>
        </w:rPr>
        <w:t>2. Złożenie oferty jest jednoznaczne z akceptacją przez wykonawcę projektowanych postanowień umowy</w:t>
      </w:r>
      <w:r w:rsidR="00EE32D6">
        <w:rPr>
          <w:rFonts w:ascii="Arial" w:eastAsia="Arial" w:hAnsi="Arial" w:cs="Arial"/>
          <w:color w:val="000000"/>
        </w:rPr>
        <w:t xml:space="preserve"> i załączników do niej.</w:t>
      </w:r>
    </w:p>
    <w:p w14:paraId="1BD7001B" w14:textId="77777777" w:rsidR="004669F4" w:rsidRDefault="004669F4">
      <w:pPr>
        <w:spacing w:after="0" w:line="271" w:lineRule="auto"/>
        <w:jc w:val="both"/>
        <w:rPr>
          <w:rFonts w:ascii="Arial" w:eastAsia="Arial" w:hAnsi="Arial" w:cs="Arial"/>
          <w:color w:val="000000"/>
        </w:rPr>
      </w:pPr>
    </w:p>
    <w:p w14:paraId="222BC7AE" w14:textId="77777777" w:rsidR="004669F4" w:rsidRDefault="001355F0">
      <w:pPr>
        <w:spacing w:after="0" w:line="271" w:lineRule="auto"/>
        <w:jc w:val="both"/>
        <w:rPr>
          <w:rFonts w:ascii="Arial" w:eastAsia="Arial" w:hAnsi="Arial" w:cs="Arial"/>
          <w:color w:val="000000"/>
        </w:rPr>
      </w:pPr>
      <w:r>
        <w:rPr>
          <w:rFonts w:ascii="Arial" w:eastAsia="Arial" w:hAnsi="Arial" w:cs="Arial"/>
          <w:b/>
        </w:rPr>
        <w:lastRenderedPageBreak/>
        <w:t xml:space="preserve">XXXII. </w:t>
      </w:r>
      <w:r>
        <w:rPr>
          <w:rFonts w:ascii="Arial" w:eastAsia="Arial" w:hAnsi="Arial" w:cs="Arial"/>
          <w:b/>
          <w:color w:val="000000"/>
        </w:rPr>
        <w:t xml:space="preserve">WYMAGANIA DOTYCZĄCE ZABEZPIECZENIA NALEŻYTEGO WYKONANIA UMOWY </w:t>
      </w:r>
    </w:p>
    <w:p w14:paraId="59ABF5F1"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Zamawiający nie wymaga wniesienia zabezpieczenia należytego wykonania umowy.</w:t>
      </w:r>
    </w:p>
    <w:p w14:paraId="350716BD" w14:textId="77777777" w:rsidR="004669F4" w:rsidRDefault="004669F4">
      <w:pPr>
        <w:spacing w:after="0" w:line="271" w:lineRule="auto"/>
        <w:jc w:val="both"/>
        <w:rPr>
          <w:rFonts w:ascii="Arial" w:eastAsia="Arial" w:hAnsi="Arial" w:cs="Arial"/>
          <w:color w:val="000000"/>
        </w:rPr>
      </w:pPr>
    </w:p>
    <w:p w14:paraId="6C00119F" w14:textId="77777777" w:rsidR="004669F4" w:rsidRDefault="001355F0">
      <w:pPr>
        <w:spacing w:after="0" w:line="271" w:lineRule="auto"/>
        <w:jc w:val="both"/>
        <w:rPr>
          <w:rFonts w:ascii="Arial" w:eastAsia="Arial" w:hAnsi="Arial" w:cs="Arial"/>
          <w:color w:val="000000"/>
        </w:rPr>
      </w:pPr>
      <w:r>
        <w:rPr>
          <w:rFonts w:ascii="Arial" w:eastAsia="Arial" w:hAnsi="Arial" w:cs="Arial"/>
          <w:b/>
        </w:rPr>
        <w:t xml:space="preserve">XXXIII. </w:t>
      </w:r>
      <w:r>
        <w:rPr>
          <w:rFonts w:ascii="Arial" w:eastAsia="Arial" w:hAnsi="Arial" w:cs="Arial"/>
          <w:b/>
          <w:color w:val="000000"/>
        </w:rPr>
        <w:t xml:space="preserve">FORMALNOŚCI PO WYBORZE OFERTY W CELU ZAWARCIA UMOWY </w:t>
      </w:r>
    </w:p>
    <w:p w14:paraId="59B0ED1B" w14:textId="77777777" w:rsidR="004669F4" w:rsidRDefault="001355F0">
      <w:pPr>
        <w:suppressAutoHyphens/>
        <w:spacing w:after="0" w:line="271" w:lineRule="auto"/>
        <w:jc w:val="both"/>
        <w:rPr>
          <w:rFonts w:ascii="Arial" w:eastAsia="Arial" w:hAnsi="Arial" w:cs="Arial"/>
        </w:rPr>
      </w:pPr>
      <w:r>
        <w:rPr>
          <w:rFonts w:ascii="Arial" w:eastAsia="Arial" w:hAnsi="Arial" w:cs="Arial"/>
          <w:b/>
        </w:rPr>
        <w:t>Dla wszystkich części zamówienia:</w:t>
      </w:r>
    </w:p>
    <w:p w14:paraId="580449FB" w14:textId="77777777" w:rsidR="00E958D7" w:rsidRPr="00E958D7" w:rsidRDefault="00E958D7" w:rsidP="00E958D7">
      <w:pPr>
        <w:spacing w:after="0" w:line="271" w:lineRule="auto"/>
        <w:jc w:val="both"/>
        <w:rPr>
          <w:rFonts w:ascii="Arial" w:eastAsia="Arial" w:hAnsi="Arial" w:cs="Arial"/>
        </w:rPr>
      </w:pPr>
      <w:r w:rsidRPr="00E958D7">
        <w:rPr>
          <w:rFonts w:ascii="Arial" w:eastAsia="Arial" w:hAnsi="Arial" w:cs="Arial"/>
        </w:rPr>
        <w:t>W przypadku Wykonawców składających ofertę wspólną przed podpisaniem umowy Wykonawcy muszą dostarczyć umowę regulującą współpracę.</w:t>
      </w:r>
    </w:p>
    <w:p w14:paraId="318606A0" w14:textId="005171E5" w:rsidR="004669F4" w:rsidRDefault="004669F4">
      <w:pPr>
        <w:spacing w:after="0" w:line="271" w:lineRule="auto"/>
        <w:rPr>
          <w:rFonts w:ascii="Arial" w:eastAsia="Arial" w:hAnsi="Arial" w:cs="Arial"/>
          <w:color w:val="000000"/>
        </w:rPr>
      </w:pPr>
    </w:p>
    <w:p w14:paraId="7DB8E8B6" w14:textId="77777777" w:rsidR="004669F4" w:rsidRDefault="001355F0">
      <w:pPr>
        <w:spacing w:after="0" w:line="271" w:lineRule="auto"/>
        <w:jc w:val="both"/>
        <w:rPr>
          <w:rFonts w:ascii="Arial" w:eastAsia="Arial" w:hAnsi="Arial" w:cs="Arial"/>
          <w:b/>
        </w:rPr>
      </w:pPr>
      <w:r>
        <w:rPr>
          <w:rFonts w:ascii="Arial" w:eastAsia="Arial" w:hAnsi="Arial" w:cs="Arial"/>
          <w:b/>
        </w:rPr>
        <w:t>XXXIV. POUCZENIE O ŚRODKACH OCHRONY PRAWNEJ PRZYSŁUGUJĄCYCH WYKONAWCY</w:t>
      </w:r>
    </w:p>
    <w:p w14:paraId="42220DBB" w14:textId="6646D8C5" w:rsidR="004669F4" w:rsidRDefault="001355F0">
      <w:pPr>
        <w:suppressAutoHyphens/>
        <w:spacing w:after="0" w:line="271" w:lineRule="auto"/>
        <w:jc w:val="both"/>
        <w:rPr>
          <w:rFonts w:ascii="Arial" w:eastAsia="Arial" w:hAnsi="Arial" w:cs="Arial"/>
        </w:rPr>
      </w:pPr>
      <w:r>
        <w:rPr>
          <w:rFonts w:ascii="Arial" w:eastAsia="Arial" w:hAnsi="Arial" w:cs="Arial"/>
        </w:rPr>
        <w:t xml:space="preserve">1.Środki ochrony prawnej określone w niniejszym dziale przysługują wykonawcy oraz innemu podmiotowi, jeżeli ma lub miał interes w uzyskaniu zamówienia oraz poniósł lub może ponieść szkodę w wyniku naruszenia przez Zamawiającego przepisów ustawy PZP. Środki ochrony prawnej wobec ogłoszenia wszczynającego postępowanie o udzielenie zamówienia lub ogłoszenia o konkursie oraz dokumentów zamówienia przysługują również organizacjom wpisanym na listę, o której mowa w </w:t>
      </w:r>
      <w:r>
        <w:rPr>
          <w:rFonts w:ascii="Arial" w:eastAsia="Arial" w:hAnsi="Arial" w:cs="Arial"/>
          <w:u w:val="single"/>
        </w:rPr>
        <w:t>art. 469 pkt 15</w:t>
      </w:r>
      <w:r>
        <w:rPr>
          <w:rFonts w:ascii="Arial" w:eastAsia="Arial" w:hAnsi="Arial" w:cs="Arial"/>
        </w:rPr>
        <w:t xml:space="preserve"> PZP, oraz Rzecznikowi Małych i Średnich Przedsiębiorców.</w:t>
      </w:r>
    </w:p>
    <w:p w14:paraId="2F7588F7" w14:textId="77777777" w:rsidR="004669F4" w:rsidRDefault="001355F0">
      <w:pPr>
        <w:suppressAutoHyphens/>
        <w:spacing w:after="0" w:line="271" w:lineRule="auto"/>
        <w:jc w:val="both"/>
        <w:rPr>
          <w:rFonts w:ascii="Arial" w:eastAsia="Arial" w:hAnsi="Arial" w:cs="Arial"/>
        </w:rPr>
      </w:pPr>
      <w:r>
        <w:rPr>
          <w:rFonts w:ascii="Arial" w:eastAsia="Arial" w:hAnsi="Arial" w:cs="Arial"/>
        </w:rPr>
        <w:t>2.Postępowanie odwoławcze jest prowadzone w języku polskim. 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4B1430E4"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3.Pisma składane w toku postępowania odwoławczego przez strony oraz uczestników postępowania odwoławczego wnosi się z odpisami dla stron oraz uczestników postępowania odwoławczego, jeżeli pisma te składane są w formie pisemnej. </w:t>
      </w:r>
    </w:p>
    <w:p w14:paraId="60A46767" w14:textId="7877D9D1" w:rsidR="004669F4" w:rsidRDefault="001355F0">
      <w:pPr>
        <w:suppressAutoHyphens/>
        <w:spacing w:after="0" w:line="271" w:lineRule="auto"/>
        <w:jc w:val="both"/>
        <w:rPr>
          <w:rFonts w:ascii="Arial" w:eastAsia="Arial" w:hAnsi="Arial" w:cs="Arial"/>
        </w:rPr>
      </w:pPr>
      <w:r>
        <w:rPr>
          <w:rFonts w:ascii="Arial" w:eastAsia="Arial" w:hAnsi="Arial" w:cs="Arial"/>
        </w:rPr>
        <w:t>4.Pisma w postępowaniu odwoławczym wnosi się w formie pisemnej albo w formie elektronicznej albo w postaci elektronicznej, z tym że odwołanie i przystąpienie do postępowania odwoławczego, wniesione w postaci elektronicznej, wymagają opatrzenia podpisem zaufanym. Pisma w formie pisemnej wnosi się za pośrednictwem operatora pocztowego, w rozumieniu ustawy z dnia 23 listopada 2012 r. - Prawo pocztowe, osobiście, za pośrednictwem posłańca,</w:t>
      </w:r>
      <w:r w:rsidR="000802E0">
        <w:rPr>
          <w:rFonts w:ascii="Arial" w:eastAsia="Arial" w:hAnsi="Arial" w:cs="Arial"/>
        </w:rPr>
        <w:t xml:space="preserve"> </w:t>
      </w:r>
      <w:r>
        <w:rPr>
          <w:rFonts w:ascii="Arial" w:eastAsia="Arial" w:hAnsi="Arial" w:cs="Arial"/>
        </w:rPr>
        <w:t>a pisma w postaci elektronicznej wnosi się przy użyciu środków komunikacji elektronicznej.</w:t>
      </w:r>
    </w:p>
    <w:p w14:paraId="1E1FCCB0" w14:textId="77777777" w:rsidR="004669F4" w:rsidRDefault="001355F0">
      <w:pPr>
        <w:suppressAutoHyphens/>
        <w:spacing w:after="0" w:line="271" w:lineRule="auto"/>
        <w:jc w:val="both"/>
        <w:rPr>
          <w:rFonts w:ascii="Arial" w:eastAsia="Arial" w:hAnsi="Arial" w:cs="Arial"/>
        </w:rPr>
      </w:pPr>
      <w:r>
        <w:rPr>
          <w:rFonts w:ascii="Arial" w:eastAsia="Arial" w:hAnsi="Arial" w:cs="Arial"/>
        </w:rPr>
        <w:t>5.Terminy oblicza się według przepisów prawa cywilnego. Jeżeli koniec terminu do wykonania czynności przypada na sobotę lub dzień ustawowo wolny od pracy, termin upływa dnia następnego po dniu lub dniach wolnych od pracy.</w:t>
      </w:r>
    </w:p>
    <w:p w14:paraId="44FC2F7D" w14:textId="45DE7B6E" w:rsidR="004669F4" w:rsidRDefault="001355F0">
      <w:pPr>
        <w:suppressAutoHyphens/>
        <w:spacing w:after="0" w:line="271" w:lineRule="auto"/>
        <w:jc w:val="both"/>
        <w:rPr>
          <w:rFonts w:ascii="Arial" w:eastAsia="Arial" w:hAnsi="Arial" w:cs="Arial"/>
        </w:rPr>
      </w:pPr>
      <w:r>
        <w:rPr>
          <w:rFonts w:ascii="Arial" w:eastAsia="Arial" w:hAnsi="Arial" w:cs="Arial"/>
        </w:rPr>
        <w:t>6.Pełnomocnikiem może być adwokat lub radca prawny, a ponadto osoba sprawująca zarząd majątkiem lub interesami strony lub uczestnika postępowania oraz osoba pozostająca ze stroną lub uczestnikiem postępowania w stosunku zlecenia, jeżeli przedmiot sprawy wchodzi w zakres tego zlecenia. Pełnomocnikiem osoby prawnej, przedsiębiorcy, w tym nieposiadającego osobowości prawnej, lub jednostki nieposiadającej osobowości prawnej może być również pracownik tej jednostki. Pełnomocnik jest obowiązany, przy pierwszej czynności przed Prezesem Izby lub przed Izbą, dołączyć do akt sprawy pełnomocnictwo</w:t>
      </w:r>
      <w:r w:rsidR="00976158">
        <w:rPr>
          <w:rFonts w:ascii="Arial" w:eastAsia="Arial" w:hAnsi="Arial" w:cs="Arial"/>
        </w:rPr>
        <w:t xml:space="preserve"> </w:t>
      </w:r>
      <w:r>
        <w:rPr>
          <w:rFonts w:ascii="Arial" w:eastAsia="Arial" w:hAnsi="Arial" w:cs="Arial"/>
        </w:rPr>
        <w:t>z podpisem mocodawcy lub wierzytelny odpis pełnomocnictwa. Jeżeli pełnomocnictwo składane jest</w:t>
      </w:r>
      <w:r w:rsidR="00765A4F">
        <w:rPr>
          <w:rFonts w:ascii="Arial" w:eastAsia="Arial" w:hAnsi="Arial" w:cs="Arial"/>
        </w:rPr>
        <w:t xml:space="preserve"> </w:t>
      </w:r>
      <w:r>
        <w:rPr>
          <w:rFonts w:ascii="Arial" w:eastAsia="Arial" w:hAnsi="Arial" w:cs="Arial"/>
        </w:rPr>
        <w:t xml:space="preserve">w formie pisemnej, pełnomocnik składa je wraz z odpisem dla stron i uczestników postępowania odwoławczego, chyba że odpis pełnomocnictwa został doręczony przez pełnomocnika bezpośrednio stronie i uczestnikowi. Adwokat i radca prawny mogą sami uwierzytelnić odpis udzielonego im pełnomocnictwa oraz odpisy innych dokumentów wykazujących ich umocowanie. </w:t>
      </w:r>
    </w:p>
    <w:p w14:paraId="19B6A70E" w14:textId="77777777" w:rsidR="004669F4" w:rsidRDefault="001355F0">
      <w:pPr>
        <w:suppressAutoHyphens/>
        <w:spacing w:after="0" w:line="271" w:lineRule="auto"/>
        <w:jc w:val="both"/>
        <w:rPr>
          <w:rFonts w:ascii="Arial" w:eastAsia="Arial" w:hAnsi="Arial" w:cs="Arial"/>
        </w:rPr>
      </w:pPr>
      <w:r>
        <w:rPr>
          <w:rFonts w:ascii="Arial" w:eastAsia="Arial" w:hAnsi="Arial" w:cs="Arial"/>
        </w:rPr>
        <w:lastRenderedPageBreak/>
        <w:t>7. Odwołanie przysługuje na:</w:t>
      </w:r>
    </w:p>
    <w:p w14:paraId="0F3372FF" w14:textId="2725B8A2" w:rsidR="004669F4" w:rsidRDefault="001355F0">
      <w:pPr>
        <w:suppressAutoHyphens/>
        <w:spacing w:after="0" w:line="271" w:lineRule="auto"/>
        <w:jc w:val="both"/>
        <w:rPr>
          <w:rFonts w:ascii="Arial" w:eastAsia="Arial" w:hAnsi="Arial" w:cs="Arial"/>
        </w:rPr>
      </w:pPr>
      <w:r>
        <w:rPr>
          <w:rFonts w:ascii="Arial" w:eastAsia="Arial" w:hAnsi="Arial" w:cs="Arial"/>
        </w:rPr>
        <w:t xml:space="preserve">1) niezgodną z przepisami ustawy czynność zamawiającego, podjętą w postępowaniu </w:t>
      </w:r>
      <w:r w:rsidR="00976158">
        <w:rPr>
          <w:rFonts w:ascii="Arial" w:eastAsia="Arial" w:hAnsi="Arial" w:cs="Arial"/>
        </w:rPr>
        <w:t xml:space="preserve">                         </w:t>
      </w:r>
      <w:r>
        <w:rPr>
          <w:rFonts w:ascii="Arial" w:eastAsia="Arial" w:hAnsi="Arial" w:cs="Arial"/>
        </w:rPr>
        <w:t xml:space="preserve">o udzielenie zamówienia, o zawarcie umowy ramowej, dynamicznym systemie zakupów, systemie kwalifikowania wykonawców lub konkursie, w tym na projektowane postanowienie umowy; </w:t>
      </w:r>
    </w:p>
    <w:p w14:paraId="43CF48E0" w14:textId="77777777" w:rsidR="004669F4" w:rsidRDefault="001355F0">
      <w:pPr>
        <w:suppressAutoHyphens/>
        <w:spacing w:after="0" w:line="271" w:lineRule="auto"/>
        <w:jc w:val="both"/>
        <w:rPr>
          <w:rFonts w:ascii="Arial" w:eastAsia="Arial" w:hAnsi="Arial" w:cs="Arial"/>
        </w:rPr>
      </w:pPr>
      <w:r>
        <w:rPr>
          <w:rFonts w:ascii="Arial" w:eastAsia="Arial" w:hAnsi="Arial" w:cs="Arial"/>
        </w:rPr>
        <w:t>2) zaniechanie czynności w postępowaniu o udzielenie zamówienia, o zawarcie umowy ramowej, dynamicznym systemie zakupów, systemie kwalifikowania wykonawców lub konkursie, do której zamawiający był obowiązany na podstawie ustawy;</w:t>
      </w:r>
    </w:p>
    <w:p w14:paraId="022B819C" w14:textId="77777777" w:rsidR="004669F4" w:rsidRDefault="001355F0">
      <w:pPr>
        <w:suppressAutoHyphens/>
        <w:spacing w:after="0" w:line="271" w:lineRule="auto"/>
        <w:jc w:val="both"/>
        <w:rPr>
          <w:rFonts w:ascii="Arial" w:eastAsia="Arial" w:hAnsi="Arial" w:cs="Arial"/>
        </w:rPr>
      </w:pPr>
      <w:r>
        <w:rPr>
          <w:rFonts w:ascii="Arial" w:eastAsia="Arial" w:hAnsi="Arial" w:cs="Arial"/>
        </w:rPr>
        <w:t>3) zaniechanie przeprowadzenia postępowania o udzielenie zamówienia lub zorganizowania konkursu na podstawie ustawy, mimo że zamawiający był do tego obowiązany.</w:t>
      </w:r>
    </w:p>
    <w:p w14:paraId="5A17F50B" w14:textId="34F68A8B" w:rsidR="004669F4" w:rsidRDefault="001355F0">
      <w:pPr>
        <w:suppressAutoHyphens/>
        <w:spacing w:after="0" w:line="271" w:lineRule="auto"/>
        <w:jc w:val="both"/>
        <w:rPr>
          <w:rFonts w:ascii="Arial" w:eastAsia="Arial" w:hAnsi="Arial" w:cs="Arial"/>
        </w:rPr>
      </w:pPr>
      <w:r>
        <w:rPr>
          <w:rFonts w:ascii="Arial" w:eastAsia="Arial" w:hAnsi="Arial" w:cs="Arial"/>
        </w:rPr>
        <w:t>8. Odwołanie wnosi się do Prezesa Izby. Odwołujący przekazuje zamawiającemu odwołanie wniesione w formie elektronicznej albo postaci elektronicznej albo kopię tego odwołania, jeżeli zostało ono wniesione w formie pisemnej, przed upływem terminu do wniesienia odwołania</w:t>
      </w:r>
      <w:r w:rsidR="00976158">
        <w:rPr>
          <w:rFonts w:ascii="Arial" w:eastAsia="Arial" w:hAnsi="Arial" w:cs="Arial"/>
        </w:rPr>
        <w:t xml:space="preserve"> </w:t>
      </w:r>
      <w:r w:rsidR="00B138B1">
        <w:rPr>
          <w:rFonts w:ascii="Arial" w:eastAsia="Arial" w:hAnsi="Arial" w:cs="Arial"/>
        </w:rPr>
        <w:t xml:space="preserve">                 </w:t>
      </w:r>
      <w:r>
        <w:rPr>
          <w:rFonts w:ascii="Arial" w:eastAsia="Arial" w:hAnsi="Arial" w:cs="Arial"/>
        </w:rPr>
        <w:t xml:space="preserve">w taki sposób, aby mógł on zapoznać się z jego treścią przed upływem tego terminu. </w:t>
      </w:r>
    </w:p>
    <w:p w14:paraId="642089C1" w14:textId="77777777" w:rsidR="004669F4" w:rsidRDefault="001355F0">
      <w:pPr>
        <w:suppressAutoHyphens/>
        <w:spacing w:after="0" w:line="271" w:lineRule="auto"/>
        <w:jc w:val="both"/>
        <w:rPr>
          <w:rFonts w:ascii="Arial" w:eastAsia="Arial" w:hAnsi="Arial" w:cs="Arial"/>
        </w:rPr>
      </w:pPr>
      <w:r>
        <w:rPr>
          <w:rFonts w:ascii="Arial" w:eastAsia="Arial" w:hAnsi="Arial" w:cs="Arial"/>
        </w:rPr>
        <w:t>9. Termin:</w:t>
      </w:r>
    </w:p>
    <w:p w14:paraId="4F518B07"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9.1. odwołanie wnosi się w terminie: </w:t>
      </w:r>
    </w:p>
    <w:p w14:paraId="064F6430"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5 dni od dnia przekazania informacji o czynności zamawiającego stanowiącej podstawę jego wniesienia, jeżeli informacja została przekazana przy użyciu środków komunikacji elektronicznej, </w:t>
      </w:r>
    </w:p>
    <w:p w14:paraId="2EC3345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10 dni od dnia przekazania informacji o czynności zamawiającego stanowiącej podstawę jego wniesienia, jeżeli informacja została przekazana w sposób inny niż określony w lit. a. </w:t>
      </w:r>
    </w:p>
    <w:p w14:paraId="11BBE292" w14:textId="2C8D76EB" w:rsidR="004669F4" w:rsidRDefault="001355F0">
      <w:pPr>
        <w:suppressAutoHyphens/>
        <w:spacing w:after="0" w:line="271" w:lineRule="auto"/>
        <w:jc w:val="both"/>
        <w:rPr>
          <w:rFonts w:ascii="Arial" w:eastAsia="Arial" w:hAnsi="Arial" w:cs="Arial"/>
        </w:rPr>
      </w:pPr>
      <w:r>
        <w:rPr>
          <w:rFonts w:ascii="Arial" w:eastAsia="Arial" w:hAnsi="Arial" w:cs="Arial"/>
        </w:rPr>
        <w:t>9.2. Odwołanie wobec treści ogłoszenia wszczynającego postępowanie o udzielenie zamówienia lub konkurs lub wobec treści dokumentów zamówienia wnosi się w terminie</w:t>
      </w:r>
      <w:r w:rsidR="00976158">
        <w:rPr>
          <w:rFonts w:ascii="Arial" w:eastAsia="Arial" w:hAnsi="Arial" w:cs="Arial"/>
        </w:rPr>
        <w:t xml:space="preserve"> </w:t>
      </w:r>
      <w:r>
        <w:rPr>
          <w:rFonts w:ascii="Arial" w:eastAsia="Arial" w:hAnsi="Arial" w:cs="Arial"/>
        </w:rPr>
        <w:t>5 dni od dnia zamieszczenia ogłoszenia w Biuletynie Zamówień Publicznych lub dokumentów zamówienia na stronie internetowej.</w:t>
      </w:r>
    </w:p>
    <w:p w14:paraId="6FEFC344" w14:textId="4A17CFBD" w:rsidR="004669F4" w:rsidRDefault="001355F0">
      <w:pPr>
        <w:suppressAutoHyphens/>
        <w:spacing w:after="0" w:line="271" w:lineRule="auto"/>
        <w:jc w:val="both"/>
        <w:rPr>
          <w:rFonts w:ascii="Arial" w:eastAsia="Arial" w:hAnsi="Arial" w:cs="Arial"/>
        </w:rPr>
      </w:pPr>
      <w:r>
        <w:rPr>
          <w:rFonts w:ascii="Arial" w:eastAsia="Arial" w:hAnsi="Arial" w:cs="Arial"/>
        </w:rPr>
        <w:t>9.3. Odwołanie w przypadkach innych niż określone powyżej wnosi się w terminie</w:t>
      </w:r>
      <w:r w:rsidR="00976158">
        <w:rPr>
          <w:rFonts w:ascii="Arial" w:eastAsia="Arial" w:hAnsi="Arial" w:cs="Arial"/>
        </w:rPr>
        <w:t xml:space="preserve"> </w:t>
      </w:r>
      <w:r>
        <w:rPr>
          <w:rFonts w:ascii="Arial" w:eastAsia="Arial" w:hAnsi="Arial" w:cs="Arial"/>
        </w:rPr>
        <w:t>5 dni od dnia, w którym powzięto lub przy zachowaniu należytej staranności można było powziąć wiadomość o okolicznościach stanowiących podstawę jego wniesienia, w przypadku zamówień, których wartość jest mniejsza niż progi unijne.</w:t>
      </w:r>
    </w:p>
    <w:p w14:paraId="5C230BCD" w14:textId="77777777" w:rsidR="004669F4" w:rsidRDefault="001355F0">
      <w:pPr>
        <w:suppressAutoHyphens/>
        <w:spacing w:after="0" w:line="271" w:lineRule="auto"/>
        <w:jc w:val="both"/>
        <w:rPr>
          <w:rFonts w:ascii="Arial" w:eastAsia="Arial" w:hAnsi="Arial" w:cs="Arial"/>
        </w:rPr>
      </w:pPr>
      <w:r>
        <w:rPr>
          <w:rFonts w:ascii="Arial" w:eastAsia="Arial" w:hAnsi="Arial" w:cs="Arial"/>
        </w:rPr>
        <w:t>9.4.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47889A4E" w14:textId="2B059603" w:rsidR="004669F4" w:rsidRDefault="001355F0">
      <w:pPr>
        <w:suppressAutoHyphens/>
        <w:spacing w:after="0" w:line="271" w:lineRule="auto"/>
        <w:jc w:val="both"/>
        <w:rPr>
          <w:rFonts w:ascii="Arial" w:eastAsia="Arial" w:hAnsi="Arial" w:cs="Arial"/>
        </w:rPr>
      </w:pPr>
      <w:r>
        <w:rPr>
          <w:rFonts w:ascii="Arial" w:eastAsia="Arial" w:hAnsi="Arial" w:cs="Arial"/>
        </w:rPr>
        <w:t xml:space="preserve">1) 15 dni od dnia zamieszczenia w Biuletynie Zamówień Publicznych ogłoszenia o wyniku postępowania albo 30 dni od dnia publikacji 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 </w:t>
      </w:r>
      <w:r w:rsidR="00976158">
        <w:rPr>
          <w:rFonts w:ascii="Arial" w:eastAsia="Arial" w:hAnsi="Arial" w:cs="Arial"/>
        </w:rPr>
        <w:t xml:space="preserve"> </w:t>
      </w:r>
      <w:r>
        <w:rPr>
          <w:rFonts w:ascii="Arial" w:eastAsia="Arial" w:hAnsi="Arial" w:cs="Arial"/>
        </w:rPr>
        <w:t>w trybie negocjacji bez ogłoszenia albo zamówienia z wolnej ręki;</w:t>
      </w:r>
    </w:p>
    <w:p w14:paraId="5E946C37"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2) 6 miesięcy od dnia zawarcia umowy, jeżeli zamawiający: </w:t>
      </w:r>
    </w:p>
    <w:p w14:paraId="7F085790"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nie opublikował w Dzienniku Urzędowym Unii Europejskiej ogłoszenia o udzieleniu zamówienia albo </w:t>
      </w:r>
    </w:p>
    <w:p w14:paraId="7E142A7E"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opublikował w Dzienniku Urzędowym Unii Europejskiej ogłoszenie o udzieleniu zamówienia, które nie zawiera uzasadnienia udzielenia zamówienia w trybie negocjacji bez ogłoszenia albo zamówienia z wolnej ręki; </w:t>
      </w:r>
    </w:p>
    <w:p w14:paraId="66AF154A"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 miesiąca od dnia zawarcia umowy, jeżeli zamawiający: </w:t>
      </w:r>
    </w:p>
    <w:p w14:paraId="65D098EA"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nie zamieścił w Biuletynie Zamówień Publicznych ogłoszenia o wyniku postępowania albo </w:t>
      </w:r>
    </w:p>
    <w:p w14:paraId="0E872B78" w14:textId="77777777" w:rsidR="004669F4" w:rsidRDefault="001355F0">
      <w:pPr>
        <w:suppressAutoHyphens/>
        <w:spacing w:after="0" w:line="271" w:lineRule="auto"/>
        <w:jc w:val="both"/>
        <w:rPr>
          <w:rFonts w:ascii="Arial" w:eastAsia="Arial" w:hAnsi="Arial" w:cs="Arial"/>
        </w:rPr>
      </w:pPr>
      <w:r>
        <w:rPr>
          <w:rFonts w:ascii="Arial" w:eastAsia="Arial" w:hAnsi="Arial" w:cs="Arial"/>
        </w:rPr>
        <w:lastRenderedPageBreak/>
        <w:t xml:space="preserve">b) zamieścił w Biuletynie Zamówień Publicznych ogłoszenie o wyniku postępowania, które nie zawiera uzasadnienia udzielenia zamówienia w trybie negocjacji bez ogłoszenia albo zamówienia z wolnej ręki. </w:t>
      </w:r>
    </w:p>
    <w:p w14:paraId="729B41A1" w14:textId="77777777" w:rsidR="004669F4" w:rsidRDefault="001355F0">
      <w:pPr>
        <w:suppressAutoHyphens/>
        <w:spacing w:after="0" w:line="271" w:lineRule="auto"/>
        <w:jc w:val="both"/>
        <w:rPr>
          <w:rFonts w:ascii="Arial" w:eastAsia="Arial" w:hAnsi="Arial" w:cs="Arial"/>
        </w:rPr>
      </w:pPr>
      <w:r>
        <w:rPr>
          <w:rFonts w:ascii="Arial" w:eastAsia="Arial" w:hAnsi="Arial" w:cs="Arial"/>
        </w:rPr>
        <w:t>10.  Odwołanie zawiera:</w:t>
      </w:r>
    </w:p>
    <w:p w14:paraId="4931AFAE" w14:textId="77777777" w:rsidR="004669F4" w:rsidRDefault="001355F0">
      <w:pPr>
        <w:suppressAutoHyphens/>
        <w:spacing w:after="0" w:line="271" w:lineRule="auto"/>
        <w:jc w:val="both"/>
        <w:rPr>
          <w:rFonts w:ascii="Arial" w:eastAsia="Arial" w:hAnsi="Arial" w:cs="Arial"/>
        </w:rPr>
      </w:pPr>
      <w:r>
        <w:rPr>
          <w:rFonts w:ascii="Arial" w:eastAsia="Arial" w:hAnsi="Arial" w:cs="Arial"/>
        </w:rPr>
        <w:t>1) imię i nazwisko albo nazwę, miejsce zamieszkania albo siedzibę, numer telefonu oraz adres poczty elektronicznej odwołującego oraz imię i nazwisko przedstawiciela (przedstawicieli);</w:t>
      </w:r>
    </w:p>
    <w:p w14:paraId="122D7929" w14:textId="77777777" w:rsidR="004669F4" w:rsidRDefault="001355F0">
      <w:pPr>
        <w:suppressAutoHyphens/>
        <w:spacing w:after="0" w:line="271" w:lineRule="auto"/>
        <w:jc w:val="both"/>
        <w:rPr>
          <w:rFonts w:ascii="Arial" w:eastAsia="Arial" w:hAnsi="Arial" w:cs="Arial"/>
        </w:rPr>
      </w:pPr>
      <w:r>
        <w:rPr>
          <w:rFonts w:ascii="Arial" w:eastAsia="Arial" w:hAnsi="Arial" w:cs="Arial"/>
        </w:rPr>
        <w:t>2) nazwę i siedzibę zamawiającego, numer telefonu oraz adres poczty elektronicznej zamawiającego;</w:t>
      </w:r>
    </w:p>
    <w:p w14:paraId="758DD04A" w14:textId="77777777" w:rsidR="004669F4" w:rsidRDefault="001355F0">
      <w:pPr>
        <w:suppressAutoHyphens/>
        <w:spacing w:after="0" w:line="271" w:lineRule="auto"/>
        <w:jc w:val="both"/>
        <w:rPr>
          <w:rFonts w:ascii="Arial" w:eastAsia="Arial" w:hAnsi="Arial" w:cs="Arial"/>
        </w:rPr>
      </w:pPr>
      <w:r>
        <w:rPr>
          <w:rFonts w:ascii="Arial" w:eastAsia="Arial" w:hAnsi="Arial" w:cs="Arial"/>
        </w:rPr>
        <w:t>3) numer Powszechnego Elektronicznego Systemu Ewidencji Ludności (PESEL) lub NIP odwołującego będącego osobą fizyczną, jeżeli jest on obowiązany do jego posiadania albo posiada go nie mając takiego obowiązku;</w:t>
      </w:r>
    </w:p>
    <w:p w14:paraId="5C7CA223" w14:textId="77777777" w:rsidR="004669F4" w:rsidRDefault="001355F0">
      <w:pPr>
        <w:suppressAutoHyphens/>
        <w:spacing w:after="0" w:line="271" w:lineRule="auto"/>
        <w:jc w:val="both"/>
        <w:rPr>
          <w:rFonts w:ascii="Arial" w:eastAsia="Arial" w:hAnsi="Arial" w:cs="Arial"/>
        </w:rPr>
      </w:pPr>
      <w:r>
        <w:rPr>
          <w:rFonts w:ascii="Arial" w:eastAsia="Arial" w:hAnsi="Arial" w:cs="Arial"/>
        </w:rPr>
        <w:t>4) 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34651147" w14:textId="77777777" w:rsidR="004669F4" w:rsidRDefault="001355F0">
      <w:pPr>
        <w:suppressAutoHyphens/>
        <w:spacing w:after="0" w:line="271" w:lineRule="auto"/>
        <w:jc w:val="both"/>
        <w:rPr>
          <w:rFonts w:ascii="Arial" w:eastAsia="Arial" w:hAnsi="Arial" w:cs="Arial"/>
        </w:rPr>
      </w:pPr>
      <w:r>
        <w:rPr>
          <w:rFonts w:ascii="Arial" w:eastAsia="Arial" w:hAnsi="Arial" w:cs="Arial"/>
        </w:rPr>
        <w:t>5) określenie przedmiotu zamówienia;</w:t>
      </w:r>
    </w:p>
    <w:p w14:paraId="24548E3C" w14:textId="77777777" w:rsidR="004669F4" w:rsidRDefault="001355F0">
      <w:pPr>
        <w:suppressAutoHyphens/>
        <w:spacing w:after="0" w:line="271" w:lineRule="auto"/>
        <w:jc w:val="both"/>
        <w:rPr>
          <w:rFonts w:ascii="Arial" w:eastAsia="Arial" w:hAnsi="Arial" w:cs="Arial"/>
        </w:rPr>
      </w:pPr>
      <w:r>
        <w:rPr>
          <w:rFonts w:ascii="Arial" w:eastAsia="Arial" w:hAnsi="Arial" w:cs="Arial"/>
        </w:rPr>
        <w:t>6) wskazanie numeru ogłoszenia w przypadku zamieszczenia w Biuletynie Zamówień Publicznych albo publikacji w Dzienniku Urzędowym Unii Europejskiej;</w:t>
      </w:r>
    </w:p>
    <w:p w14:paraId="5AE16B89"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7) wskazanie czynności lub zaniechania czynności zamawiającego, której zarzuca się niezgodność z przepisami ustawy, lub wskazanie zaniechania przeprowadzenia postępowania o udzielenie zamówienia lub zorganizowania konkursu na podstawie ustawy; </w:t>
      </w:r>
    </w:p>
    <w:p w14:paraId="14E75B83" w14:textId="77777777" w:rsidR="004669F4" w:rsidRDefault="001355F0">
      <w:pPr>
        <w:suppressAutoHyphens/>
        <w:spacing w:after="0" w:line="271" w:lineRule="auto"/>
        <w:jc w:val="both"/>
        <w:rPr>
          <w:rFonts w:ascii="Arial" w:eastAsia="Arial" w:hAnsi="Arial" w:cs="Arial"/>
        </w:rPr>
      </w:pPr>
      <w:r>
        <w:rPr>
          <w:rFonts w:ascii="Arial" w:eastAsia="Arial" w:hAnsi="Arial" w:cs="Arial"/>
        </w:rPr>
        <w:t>8) zwięzłe przedstawienie zarzutów;</w:t>
      </w:r>
    </w:p>
    <w:p w14:paraId="0AAE63EB" w14:textId="77777777" w:rsidR="004669F4" w:rsidRDefault="001355F0">
      <w:pPr>
        <w:suppressAutoHyphens/>
        <w:spacing w:after="0" w:line="271" w:lineRule="auto"/>
        <w:jc w:val="both"/>
        <w:rPr>
          <w:rFonts w:ascii="Arial" w:eastAsia="Arial" w:hAnsi="Arial" w:cs="Arial"/>
        </w:rPr>
      </w:pPr>
      <w:r>
        <w:rPr>
          <w:rFonts w:ascii="Arial" w:eastAsia="Arial" w:hAnsi="Arial" w:cs="Arial"/>
        </w:rPr>
        <w:t>9) żądanie co do sposobu rozstrzygnięcia odwołania;</w:t>
      </w:r>
    </w:p>
    <w:p w14:paraId="5F3BF21B" w14:textId="77777777" w:rsidR="004669F4" w:rsidRDefault="001355F0">
      <w:pPr>
        <w:suppressAutoHyphens/>
        <w:spacing w:after="0" w:line="271" w:lineRule="auto"/>
        <w:jc w:val="both"/>
        <w:rPr>
          <w:rFonts w:ascii="Arial" w:eastAsia="Arial" w:hAnsi="Arial" w:cs="Arial"/>
        </w:rPr>
      </w:pPr>
      <w:r>
        <w:rPr>
          <w:rFonts w:ascii="Arial" w:eastAsia="Arial" w:hAnsi="Arial" w:cs="Arial"/>
        </w:rPr>
        <w:t>10) wskazanie okoliczności faktycznych i prawnych uzasadniających wniesienie odwołania oraz dowodów na poparcie przytoczonych okoliczności;</w:t>
      </w:r>
    </w:p>
    <w:p w14:paraId="19C3D771" w14:textId="77777777" w:rsidR="004669F4" w:rsidRDefault="001355F0">
      <w:pPr>
        <w:suppressAutoHyphens/>
        <w:spacing w:after="0" w:line="271" w:lineRule="auto"/>
        <w:jc w:val="both"/>
        <w:rPr>
          <w:rFonts w:ascii="Arial" w:eastAsia="Arial" w:hAnsi="Arial" w:cs="Arial"/>
        </w:rPr>
      </w:pPr>
      <w:r>
        <w:rPr>
          <w:rFonts w:ascii="Arial" w:eastAsia="Arial" w:hAnsi="Arial" w:cs="Arial"/>
        </w:rPr>
        <w:t>11) podpis odwołującego albo jego przedstawiciela lub przedstawicieli;</w:t>
      </w:r>
    </w:p>
    <w:p w14:paraId="092CD788" w14:textId="77777777" w:rsidR="004669F4" w:rsidRDefault="001355F0">
      <w:pPr>
        <w:suppressAutoHyphens/>
        <w:spacing w:after="0" w:line="271" w:lineRule="auto"/>
        <w:jc w:val="both"/>
        <w:rPr>
          <w:rFonts w:ascii="Arial" w:eastAsia="Arial" w:hAnsi="Arial" w:cs="Arial"/>
        </w:rPr>
      </w:pPr>
      <w:r>
        <w:rPr>
          <w:rFonts w:ascii="Arial" w:eastAsia="Arial" w:hAnsi="Arial" w:cs="Arial"/>
        </w:rPr>
        <w:t>12) wykaz załączników.</w:t>
      </w:r>
    </w:p>
    <w:p w14:paraId="185528D7" w14:textId="342B1140" w:rsidR="004669F4" w:rsidRDefault="00A979CC">
      <w:pPr>
        <w:suppressAutoHyphens/>
        <w:spacing w:after="0" w:line="271" w:lineRule="auto"/>
        <w:jc w:val="both"/>
        <w:rPr>
          <w:rFonts w:ascii="Arial" w:eastAsia="Arial" w:hAnsi="Arial" w:cs="Arial"/>
        </w:rPr>
      </w:pPr>
      <w:r>
        <w:rPr>
          <w:rFonts w:ascii="Arial" w:eastAsia="Arial" w:hAnsi="Arial" w:cs="Arial"/>
        </w:rPr>
        <w:t>11</w:t>
      </w:r>
      <w:r w:rsidR="001355F0">
        <w:rPr>
          <w:rFonts w:ascii="Arial" w:eastAsia="Arial" w:hAnsi="Arial" w:cs="Arial"/>
        </w:rPr>
        <w:t>. Do odwołania dołącza się:</w:t>
      </w:r>
    </w:p>
    <w:p w14:paraId="160C8EEF" w14:textId="77777777" w:rsidR="004669F4" w:rsidRDefault="001355F0">
      <w:pPr>
        <w:suppressAutoHyphens/>
        <w:spacing w:after="0" w:line="271" w:lineRule="auto"/>
        <w:jc w:val="both"/>
        <w:rPr>
          <w:rFonts w:ascii="Arial" w:eastAsia="Arial" w:hAnsi="Arial" w:cs="Arial"/>
        </w:rPr>
      </w:pPr>
      <w:r>
        <w:rPr>
          <w:rFonts w:ascii="Arial" w:eastAsia="Arial" w:hAnsi="Arial" w:cs="Arial"/>
        </w:rPr>
        <w:t>1) dowód uiszczenia wpisu od odwołania w wymaganej wysokości;</w:t>
      </w:r>
    </w:p>
    <w:p w14:paraId="7AD41D9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2) dowód przekazania odpowiednio odwołania albo jego kopii zamawiającemu; </w:t>
      </w:r>
    </w:p>
    <w:p w14:paraId="368047F4" w14:textId="77777777" w:rsidR="004669F4" w:rsidRDefault="001355F0">
      <w:pPr>
        <w:suppressAutoHyphens/>
        <w:spacing w:after="0" w:line="271" w:lineRule="auto"/>
        <w:jc w:val="both"/>
        <w:rPr>
          <w:rFonts w:ascii="Arial" w:eastAsia="Arial" w:hAnsi="Arial" w:cs="Arial"/>
        </w:rPr>
      </w:pPr>
      <w:r>
        <w:rPr>
          <w:rFonts w:ascii="Arial" w:eastAsia="Arial" w:hAnsi="Arial" w:cs="Arial"/>
        </w:rPr>
        <w:t>3) dokument potwierdzający umocowanie do reprezentowania odwołującego.</w:t>
      </w:r>
    </w:p>
    <w:p w14:paraId="72553FAB" w14:textId="34FC2551"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2</w:t>
      </w:r>
      <w:r>
        <w:rPr>
          <w:rFonts w:ascii="Arial" w:eastAsia="Arial" w:hAnsi="Arial" w:cs="Arial"/>
        </w:rPr>
        <w:t>. Odwołujący może cofnąć odwołanie do czasu zamknięcia rozprawy. Cofnięte odwołanie nie wywołuje skutków prawnych, jakie ustawa wiąże z wniesieniem odwołania do Prezesa Izby.</w:t>
      </w:r>
    </w:p>
    <w:p w14:paraId="4B786FC4" w14:textId="63E7B1BF"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3</w:t>
      </w:r>
      <w:r>
        <w:rPr>
          <w:rFonts w:ascii="Arial" w:eastAsia="Arial" w:hAnsi="Arial" w:cs="Arial"/>
        </w:rPr>
        <w:t>. Na orzeczenie Krajowej Izby Odwoławczej oraz postanowienie Prezesa Krajowej Izby Odwoławczej, o którym mowa w art. 519 ust. 1 PZP, stronom oraz uczestnikom postępowania odwoławczego przysługuje skarga do sądu. Skargę wnosi się do Sądu Okręgowego w Warszawie za pośrednictwem Prezesa Krajowej Izby Odwoławczej.</w:t>
      </w:r>
    </w:p>
    <w:p w14:paraId="66649ABA" w14:textId="62D95F3E"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4</w:t>
      </w:r>
      <w:r>
        <w:rPr>
          <w:rFonts w:ascii="Arial" w:eastAsia="Arial" w:hAnsi="Arial" w:cs="Arial"/>
        </w:rPr>
        <w:t xml:space="preserve">. Szczegółowe informacje dotyczące środków ochrony prawnej określone są w Dziale IX „Środki ochrony prawnej” ustawy PZP. </w:t>
      </w:r>
    </w:p>
    <w:p w14:paraId="3C90BA52" w14:textId="77777777" w:rsidR="004669F4" w:rsidRDefault="004669F4">
      <w:pPr>
        <w:suppressAutoHyphens/>
        <w:spacing w:after="0" w:line="271" w:lineRule="auto"/>
        <w:rPr>
          <w:rFonts w:ascii="Arial" w:eastAsia="Arial" w:hAnsi="Arial" w:cs="Arial"/>
        </w:rPr>
      </w:pPr>
    </w:p>
    <w:p w14:paraId="1B3889D1" w14:textId="0D28DB20" w:rsidR="00797700" w:rsidRPr="00C1008E" w:rsidRDefault="00797700">
      <w:pPr>
        <w:suppressAutoHyphens/>
        <w:spacing w:after="0" w:line="271" w:lineRule="auto"/>
        <w:rPr>
          <w:rFonts w:ascii="Arial" w:eastAsia="Arial" w:hAnsi="Arial" w:cs="Arial"/>
          <w:b/>
          <w:bCs/>
        </w:rPr>
      </w:pPr>
      <w:r w:rsidRPr="00F46B31">
        <w:rPr>
          <w:rFonts w:ascii="Arial" w:eastAsia="Arial" w:hAnsi="Arial" w:cs="Arial"/>
          <w:b/>
          <w:bCs/>
        </w:rPr>
        <w:t xml:space="preserve">XXXV. OCHRONA DANYCH OSOBOWYCH </w:t>
      </w:r>
    </w:p>
    <w:p w14:paraId="64591A2B"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w:t>
      </w:r>
    </w:p>
    <w:p w14:paraId="494DD849" w14:textId="7D444B0B"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1)</w:t>
      </w:r>
      <w:r w:rsidRPr="00797700">
        <w:rPr>
          <w:rFonts w:ascii="Arial" w:eastAsia="Arial" w:hAnsi="Arial" w:cs="Arial"/>
        </w:rPr>
        <w:tab/>
        <w:t xml:space="preserve">administratorem Pani/Pana danych osobowych jest </w:t>
      </w:r>
      <w:r w:rsidR="00DB41EA">
        <w:rPr>
          <w:rFonts w:ascii="Arial" w:eastAsia="Arial" w:hAnsi="Arial" w:cs="Arial"/>
        </w:rPr>
        <w:t>Ośrodek Pomocy Społecznej w Wołominie</w:t>
      </w:r>
      <w:r w:rsidRPr="00797700">
        <w:rPr>
          <w:rFonts w:ascii="Arial" w:eastAsia="Arial" w:hAnsi="Arial" w:cs="Arial"/>
        </w:rPr>
        <w:t xml:space="preserve"> ;</w:t>
      </w:r>
    </w:p>
    <w:p w14:paraId="4A6F3B3D" w14:textId="1868BFCC"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lastRenderedPageBreak/>
        <w:t>2)</w:t>
      </w:r>
      <w:r w:rsidRPr="00797700">
        <w:rPr>
          <w:rFonts w:ascii="Arial" w:eastAsia="Arial" w:hAnsi="Arial" w:cs="Arial"/>
        </w:rPr>
        <w:tab/>
        <w:t xml:space="preserve">administrator wyznaczył Inspektora Danych Osobowych, z którym można się kontaktować pod adresem e-mail: </w:t>
      </w:r>
      <w:r w:rsidR="00DB41EA">
        <w:rPr>
          <w:rFonts w:ascii="Arial" w:eastAsia="Arial" w:hAnsi="Arial" w:cs="Arial"/>
        </w:rPr>
        <w:t>iod@ops.wolomin.pl</w:t>
      </w:r>
    </w:p>
    <w:p w14:paraId="2840816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3)</w:t>
      </w:r>
      <w:r w:rsidRPr="00797700">
        <w:rPr>
          <w:rFonts w:ascii="Arial" w:eastAsia="Arial" w:hAnsi="Arial" w:cs="Arial"/>
        </w:rPr>
        <w:tab/>
        <w:t>Pani/Pana dane osobowe przetwarzane będą na podstawie art. 6 ust. 1 lit. c RODO w celu związanym z przedmiotowym postępowaniem o udzielenie zamówienia publicznego, prowadzonym w trybie przetargu nieograniczonego.</w:t>
      </w:r>
    </w:p>
    <w:p w14:paraId="4DB0477F" w14:textId="6C67D45B"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4)</w:t>
      </w:r>
      <w:r w:rsidRPr="00797700">
        <w:rPr>
          <w:rFonts w:ascii="Arial" w:eastAsia="Arial" w:hAnsi="Arial" w:cs="Arial"/>
        </w:rPr>
        <w:tab/>
        <w:t xml:space="preserve">odbiorcami Pani/Pana danych osobowych będą osoby lub podmioty, którym udostępniona zostanie dokumentacja postępowania w oparciu o art. 74 </w:t>
      </w:r>
      <w:proofErr w:type="spellStart"/>
      <w:r w:rsidR="00C1008E">
        <w:rPr>
          <w:rFonts w:ascii="Arial" w:eastAsia="Arial" w:hAnsi="Arial" w:cs="Arial"/>
        </w:rPr>
        <w:t>P</w:t>
      </w:r>
      <w:r>
        <w:rPr>
          <w:rFonts w:ascii="Arial" w:eastAsia="Arial" w:hAnsi="Arial" w:cs="Arial"/>
        </w:rPr>
        <w:t>zp</w:t>
      </w:r>
      <w:proofErr w:type="spellEnd"/>
      <w:r w:rsidRPr="00797700">
        <w:rPr>
          <w:rFonts w:ascii="Arial" w:eastAsia="Arial" w:hAnsi="Arial" w:cs="Arial"/>
        </w:rPr>
        <w:t>.</w:t>
      </w:r>
    </w:p>
    <w:p w14:paraId="26BEC970" w14:textId="77777777" w:rsidR="00BD379F" w:rsidRDefault="00797700" w:rsidP="00BD379F">
      <w:pPr>
        <w:jc w:val="both"/>
        <w:rPr>
          <w:sz w:val="24"/>
          <w:szCs w:val="24"/>
        </w:rPr>
      </w:pPr>
      <w:r w:rsidRPr="00BD379F">
        <w:rPr>
          <w:rFonts w:ascii="Arial" w:eastAsia="Arial" w:hAnsi="Arial" w:cs="Arial"/>
        </w:rPr>
        <w:t>5)</w:t>
      </w:r>
      <w:r w:rsidRPr="00BD379F">
        <w:rPr>
          <w:rFonts w:ascii="Arial" w:eastAsia="Arial" w:hAnsi="Arial" w:cs="Arial"/>
        </w:rPr>
        <w:tab/>
      </w:r>
      <w:r w:rsidR="00BD379F" w:rsidRPr="00BD379F">
        <w:rPr>
          <w:rFonts w:ascii="Arial" w:hAnsi="Arial" w:cs="Arial"/>
        </w:rPr>
        <w:t>Pana/Pana dane osobowe będą przechowywane, zgodnie z Instrukcją kancelaryjną i Jednolitym rzeczowym wykazem akt obowiązującymi w Ośrodku Pomocy Społecznej w Wołominie przez okres 5 lat od dnia zakończenia postępowania o udzielenie zamówienia</w:t>
      </w:r>
      <w:r w:rsidR="00BD379F">
        <w:rPr>
          <w:sz w:val="24"/>
          <w:szCs w:val="24"/>
        </w:rPr>
        <w:t>.</w:t>
      </w:r>
    </w:p>
    <w:p w14:paraId="4CAC93C1" w14:textId="2466C5B0"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6)</w:t>
      </w:r>
      <w:r w:rsidRPr="00797700">
        <w:rPr>
          <w:rFonts w:ascii="Arial" w:eastAsia="Arial" w:hAnsi="Arial" w:cs="Arial"/>
        </w:rPr>
        <w:tab/>
        <w:t xml:space="preserve">obowiązek podania przez Panią/Pana danych osobowych bezpośrednio Pani/Pana dotyczących jest wymogiem ustawowym określonym w przepisanych </w:t>
      </w:r>
      <w:proofErr w:type="spellStart"/>
      <w:r>
        <w:rPr>
          <w:rFonts w:ascii="Arial" w:eastAsia="Arial" w:hAnsi="Arial" w:cs="Arial"/>
        </w:rPr>
        <w:t>pzp</w:t>
      </w:r>
      <w:proofErr w:type="spellEnd"/>
      <w:r w:rsidRPr="00797700">
        <w:rPr>
          <w:rFonts w:ascii="Arial" w:eastAsia="Arial" w:hAnsi="Arial" w:cs="Arial"/>
        </w:rPr>
        <w:t xml:space="preserve">., związanym </w:t>
      </w:r>
      <w:r w:rsidR="008811D6">
        <w:rPr>
          <w:rFonts w:ascii="Arial" w:eastAsia="Arial" w:hAnsi="Arial" w:cs="Arial"/>
        </w:rPr>
        <w:t xml:space="preserve">                       </w:t>
      </w:r>
      <w:r w:rsidRPr="00797700">
        <w:rPr>
          <w:rFonts w:ascii="Arial" w:eastAsia="Arial" w:hAnsi="Arial" w:cs="Arial"/>
        </w:rPr>
        <w:t>z udziałem w postępowaniu o udzielenie zamówienia publicznego.</w:t>
      </w:r>
    </w:p>
    <w:p w14:paraId="13AD2011"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7)</w:t>
      </w:r>
      <w:r w:rsidRPr="00797700">
        <w:rPr>
          <w:rFonts w:ascii="Arial" w:eastAsia="Arial" w:hAnsi="Arial" w:cs="Arial"/>
        </w:rPr>
        <w:tab/>
        <w:t>w odniesieniu do Pani/Pana danych osobowych decyzje nie będą podejmowane w sposób zautomatyzowany, stosownie do art. 22 RODO.</w:t>
      </w:r>
    </w:p>
    <w:p w14:paraId="73B3F48E"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8)</w:t>
      </w:r>
      <w:r w:rsidRPr="00797700">
        <w:rPr>
          <w:rFonts w:ascii="Arial" w:eastAsia="Arial" w:hAnsi="Arial" w:cs="Arial"/>
        </w:rPr>
        <w:tab/>
        <w:t>posiada Pani/Pan:</w:t>
      </w:r>
    </w:p>
    <w:p w14:paraId="59B9D74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a)</w:t>
      </w:r>
      <w:r w:rsidRPr="00797700">
        <w:rPr>
          <w:rFonts w:ascii="Arial" w:eastAsia="Arial" w:hAnsi="Arial" w:cs="Arial"/>
        </w:rPr>
        <w:tab/>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4983D991"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b)</w:t>
      </w:r>
      <w:r w:rsidRPr="00797700">
        <w:rPr>
          <w:rFonts w:ascii="Arial" w:eastAsia="Arial" w:hAnsi="Arial" w:cs="Arial"/>
        </w:rPr>
        <w:tab/>
        <w:t>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623E5A4D"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c)</w:t>
      </w:r>
      <w:r w:rsidRPr="00797700">
        <w:rPr>
          <w:rFonts w:ascii="Arial" w:eastAsia="Arial" w:hAnsi="Arial" w:cs="Arial"/>
        </w:rPr>
        <w:tab/>
        <w:t>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0D1B38E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d)</w:t>
      </w:r>
      <w:r w:rsidRPr="00797700">
        <w:rPr>
          <w:rFonts w:ascii="Arial" w:eastAsia="Arial" w:hAnsi="Arial" w:cs="Arial"/>
        </w:rPr>
        <w:tab/>
        <w:t xml:space="preserve">prawo do wniesienia skargi do Prezesa Urzędu Ochrony Danych Osobowych, gdy uzna Pani/Pan, że przetwarzanie danych osobowych Pani/Pana dotyczących narusza przepisy RODO;  </w:t>
      </w:r>
    </w:p>
    <w:p w14:paraId="6861E1B5"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9)</w:t>
      </w:r>
      <w:r w:rsidRPr="00797700">
        <w:rPr>
          <w:rFonts w:ascii="Arial" w:eastAsia="Arial" w:hAnsi="Arial" w:cs="Arial"/>
        </w:rPr>
        <w:tab/>
        <w:t>nie przysługuje Pani/Panu:</w:t>
      </w:r>
    </w:p>
    <w:p w14:paraId="0E1CD205"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a)</w:t>
      </w:r>
      <w:r w:rsidRPr="00797700">
        <w:rPr>
          <w:rFonts w:ascii="Arial" w:eastAsia="Arial" w:hAnsi="Arial" w:cs="Arial"/>
        </w:rPr>
        <w:tab/>
        <w:t>w związku z art. 17 ust. 3 lit. b, d lub e RODO prawo do usunięcia danych osobowych;</w:t>
      </w:r>
    </w:p>
    <w:p w14:paraId="02B1C790"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b)</w:t>
      </w:r>
      <w:r w:rsidRPr="00797700">
        <w:rPr>
          <w:rFonts w:ascii="Arial" w:eastAsia="Arial" w:hAnsi="Arial" w:cs="Arial"/>
        </w:rPr>
        <w:tab/>
        <w:t>prawo do przenoszenia danych osobowych, o którym mowa w art. 20 RODO;</w:t>
      </w:r>
    </w:p>
    <w:p w14:paraId="7941863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c)</w:t>
      </w:r>
      <w:r w:rsidRPr="00797700">
        <w:rPr>
          <w:rFonts w:ascii="Arial" w:eastAsia="Arial" w:hAnsi="Arial" w:cs="Arial"/>
        </w:rPr>
        <w:tab/>
        <w:t xml:space="preserve">na podstawie art. 21 RODO prawo sprzeciwu, wobec przetwarzania danych osobowych, gdyż podstawą prawną przetwarzania Pani/Pana danych osobowych jest art. 6 ust. 1 lit. c RODO; </w:t>
      </w:r>
    </w:p>
    <w:p w14:paraId="5B0AF78E" w14:textId="61C636C8" w:rsidR="004669F4" w:rsidRDefault="00797700" w:rsidP="00DB41EA">
      <w:pPr>
        <w:suppressAutoHyphens/>
        <w:spacing w:after="0" w:line="271" w:lineRule="auto"/>
        <w:jc w:val="both"/>
        <w:rPr>
          <w:rFonts w:ascii="Arial" w:eastAsia="Arial" w:hAnsi="Arial" w:cs="Arial"/>
        </w:rPr>
      </w:pPr>
      <w:r w:rsidRPr="00797700">
        <w:rPr>
          <w:rFonts w:ascii="Arial" w:eastAsia="Arial" w:hAnsi="Arial" w:cs="Arial"/>
        </w:rPr>
        <w:t>10)</w:t>
      </w:r>
      <w:r w:rsidRPr="00797700">
        <w:rPr>
          <w:rFonts w:ascii="Arial" w:eastAsia="Arial" w:hAnsi="Arial" w:cs="Arial"/>
        </w:rPr>
        <w:tab/>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4EC7F500" w14:textId="77777777" w:rsidR="004669F4" w:rsidRDefault="004669F4">
      <w:pPr>
        <w:suppressAutoHyphens/>
        <w:spacing w:after="0" w:line="271" w:lineRule="auto"/>
        <w:rPr>
          <w:rFonts w:ascii="Arial" w:eastAsia="Arial" w:hAnsi="Arial" w:cs="Arial"/>
        </w:rPr>
      </w:pPr>
    </w:p>
    <w:p w14:paraId="53A7518D" w14:textId="5938ADAE" w:rsidR="004669F4" w:rsidRDefault="004669F4">
      <w:pPr>
        <w:suppressAutoHyphens/>
        <w:spacing w:after="0" w:line="271" w:lineRule="auto"/>
        <w:rPr>
          <w:rFonts w:ascii="Arial" w:eastAsia="Arial" w:hAnsi="Arial" w:cs="Arial"/>
        </w:rPr>
      </w:pPr>
    </w:p>
    <w:p w14:paraId="6E6BC0E1" w14:textId="36D35B52" w:rsidR="00C43956" w:rsidRDefault="00C43956">
      <w:pPr>
        <w:suppressAutoHyphens/>
        <w:spacing w:after="0" w:line="271" w:lineRule="auto"/>
        <w:rPr>
          <w:rFonts w:ascii="Arial" w:eastAsia="Arial" w:hAnsi="Arial" w:cs="Arial"/>
        </w:rPr>
      </w:pPr>
    </w:p>
    <w:p w14:paraId="65631BB3" w14:textId="262A83BC" w:rsidR="00C43956" w:rsidRDefault="00C43956">
      <w:pPr>
        <w:suppressAutoHyphens/>
        <w:spacing w:after="0" w:line="271" w:lineRule="auto"/>
        <w:rPr>
          <w:rFonts w:ascii="Arial" w:eastAsia="Arial" w:hAnsi="Arial" w:cs="Arial"/>
        </w:rPr>
      </w:pPr>
    </w:p>
    <w:p w14:paraId="480C97BE" w14:textId="77777777" w:rsidR="00C43956" w:rsidRDefault="00C43956">
      <w:pPr>
        <w:suppressAutoHyphens/>
        <w:spacing w:after="0" w:line="271" w:lineRule="auto"/>
        <w:rPr>
          <w:rFonts w:ascii="Arial" w:eastAsia="Arial" w:hAnsi="Arial" w:cs="Arial"/>
        </w:rPr>
      </w:pPr>
    </w:p>
    <w:p w14:paraId="54F07420" w14:textId="171AB4F0" w:rsidR="004669F4" w:rsidRDefault="001355F0">
      <w:pPr>
        <w:suppressAutoHyphens/>
        <w:spacing w:after="0" w:line="271" w:lineRule="auto"/>
        <w:rPr>
          <w:rFonts w:ascii="Arial" w:eastAsia="Arial" w:hAnsi="Arial" w:cs="Arial"/>
        </w:rPr>
      </w:pPr>
      <w:r>
        <w:rPr>
          <w:rFonts w:ascii="Arial" w:eastAsia="Arial" w:hAnsi="Arial" w:cs="Arial"/>
        </w:rPr>
        <w:t>Załączniki:</w:t>
      </w:r>
      <w:r>
        <w:rPr>
          <w:rFonts w:ascii="Arial" w:eastAsia="Arial" w:hAnsi="Arial" w:cs="Arial"/>
          <w:b/>
        </w:rPr>
        <w:br/>
      </w:r>
      <w:r>
        <w:rPr>
          <w:rFonts w:ascii="Arial" w:eastAsia="Arial" w:hAnsi="Arial" w:cs="Arial"/>
        </w:rPr>
        <w:t xml:space="preserve">1. Formularz ofertowy </w:t>
      </w:r>
      <w:r w:rsidR="00131E50">
        <w:rPr>
          <w:rFonts w:ascii="Arial" w:eastAsia="Arial" w:hAnsi="Arial" w:cs="Arial"/>
        </w:rPr>
        <w:t>Załącznik nr 1 do SWZ</w:t>
      </w:r>
      <w:r>
        <w:rPr>
          <w:rFonts w:ascii="Arial" w:eastAsia="Arial" w:hAnsi="Arial" w:cs="Arial"/>
        </w:rPr>
        <w:br/>
        <w:t xml:space="preserve">2. Oświadczenie </w:t>
      </w:r>
      <w:r w:rsidR="00131E50">
        <w:rPr>
          <w:rFonts w:ascii="Arial" w:eastAsia="Arial" w:hAnsi="Arial" w:cs="Arial"/>
        </w:rPr>
        <w:t>Załącznik nr 2 do SWZ</w:t>
      </w:r>
    </w:p>
    <w:p w14:paraId="769C104F" w14:textId="662F7C86" w:rsidR="00131E50" w:rsidRDefault="00131E50">
      <w:pPr>
        <w:suppressAutoHyphens/>
        <w:spacing w:after="0" w:line="271" w:lineRule="auto"/>
        <w:rPr>
          <w:rFonts w:ascii="Arial" w:eastAsia="Arial" w:hAnsi="Arial" w:cs="Arial"/>
        </w:rPr>
      </w:pPr>
      <w:r>
        <w:rPr>
          <w:rFonts w:ascii="Arial" w:eastAsia="Arial" w:hAnsi="Arial" w:cs="Arial"/>
        </w:rPr>
        <w:t>3. Wykaz wykonanych usług- Załącznik nr 3 do SWZ</w:t>
      </w:r>
    </w:p>
    <w:p w14:paraId="0BF548AE" w14:textId="27B1BF17" w:rsidR="00131E50" w:rsidRDefault="00131E50">
      <w:pPr>
        <w:suppressAutoHyphens/>
        <w:spacing w:after="0" w:line="271" w:lineRule="auto"/>
        <w:rPr>
          <w:rFonts w:ascii="Arial" w:eastAsia="Arial" w:hAnsi="Arial" w:cs="Arial"/>
        </w:rPr>
      </w:pPr>
      <w:r>
        <w:rPr>
          <w:rFonts w:ascii="Arial" w:eastAsia="Arial" w:hAnsi="Arial" w:cs="Arial"/>
        </w:rPr>
        <w:t>4. Wykaz osób, które będą wykonywać zamówienie- Załącznik nr 4 do SWZ</w:t>
      </w:r>
    </w:p>
    <w:p w14:paraId="1B346055" w14:textId="45C37074" w:rsidR="0024386E" w:rsidRDefault="0024386E">
      <w:pPr>
        <w:suppressAutoHyphens/>
        <w:spacing w:after="0" w:line="271" w:lineRule="auto"/>
        <w:rPr>
          <w:rFonts w:ascii="Arial" w:eastAsia="Arial" w:hAnsi="Arial" w:cs="Arial"/>
        </w:rPr>
      </w:pPr>
      <w:r>
        <w:rPr>
          <w:rFonts w:ascii="Arial" w:eastAsia="Arial" w:hAnsi="Arial" w:cs="Arial"/>
        </w:rPr>
        <w:t xml:space="preserve">5. </w:t>
      </w:r>
      <w:r w:rsidR="00302371">
        <w:rPr>
          <w:rFonts w:ascii="Arial" w:eastAsia="Arial" w:hAnsi="Arial" w:cs="Arial"/>
        </w:rPr>
        <w:t xml:space="preserve">Projektowane postanowienia </w:t>
      </w:r>
      <w:r>
        <w:rPr>
          <w:rFonts w:ascii="Arial" w:eastAsia="Arial" w:hAnsi="Arial" w:cs="Arial"/>
        </w:rPr>
        <w:t xml:space="preserve">umowy – Załącznik nr </w:t>
      </w:r>
      <w:r w:rsidR="00CA611D">
        <w:rPr>
          <w:rFonts w:ascii="Arial" w:eastAsia="Arial" w:hAnsi="Arial" w:cs="Arial"/>
        </w:rPr>
        <w:t>5</w:t>
      </w:r>
      <w:r>
        <w:rPr>
          <w:rFonts w:ascii="Arial" w:eastAsia="Arial" w:hAnsi="Arial" w:cs="Arial"/>
        </w:rPr>
        <w:t xml:space="preserve"> do SWZ</w:t>
      </w:r>
    </w:p>
    <w:p w14:paraId="51A2A9D5" w14:textId="2D0BC94B" w:rsidR="004669F4" w:rsidRDefault="00C90089">
      <w:pPr>
        <w:suppressAutoHyphens/>
        <w:spacing w:after="0" w:line="271" w:lineRule="auto"/>
        <w:rPr>
          <w:rFonts w:ascii="Arial" w:eastAsia="Arial" w:hAnsi="Arial" w:cs="Arial"/>
        </w:rPr>
      </w:pPr>
      <w:r>
        <w:rPr>
          <w:rFonts w:ascii="Arial" w:eastAsia="Arial" w:hAnsi="Arial" w:cs="Arial"/>
        </w:rPr>
        <w:t>6</w:t>
      </w:r>
      <w:r w:rsidR="001355F0" w:rsidRPr="001E7656">
        <w:rPr>
          <w:rFonts w:ascii="Arial" w:eastAsia="Arial" w:hAnsi="Arial" w:cs="Arial"/>
        </w:rPr>
        <w:t xml:space="preserve">. Informacja dotycząca ochrony danych osobowych – </w:t>
      </w:r>
      <w:r w:rsidR="001E7656" w:rsidRPr="001E7656">
        <w:rPr>
          <w:rFonts w:ascii="Arial" w:eastAsia="Arial" w:hAnsi="Arial" w:cs="Arial"/>
        </w:rPr>
        <w:t xml:space="preserve">Załącznik nr </w:t>
      </w:r>
      <w:r w:rsidR="00603F60">
        <w:rPr>
          <w:rFonts w:ascii="Arial" w:eastAsia="Arial" w:hAnsi="Arial" w:cs="Arial"/>
        </w:rPr>
        <w:t>6</w:t>
      </w:r>
      <w:r w:rsidR="001E7656" w:rsidRPr="001E7656">
        <w:rPr>
          <w:rFonts w:ascii="Arial" w:eastAsia="Arial" w:hAnsi="Arial" w:cs="Arial"/>
        </w:rPr>
        <w:t xml:space="preserve"> do SWZ</w:t>
      </w:r>
    </w:p>
    <w:p w14:paraId="71F9EBCE" w14:textId="7031C4FF" w:rsidR="004669F4" w:rsidRPr="0088227D" w:rsidRDefault="00C90089" w:rsidP="0088227D">
      <w:pPr>
        <w:suppressAutoHyphens/>
        <w:spacing w:after="0" w:line="271" w:lineRule="auto"/>
        <w:rPr>
          <w:rFonts w:ascii="Arial" w:eastAsia="Arial" w:hAnsi="Arial" w:cs="Arial"/>
        </w:rPr>
      </w:pPr>
      <w:r>
        <w:rPr>
          <w:rFonts w:ascii="Arial" w:eastAsia="Arial" w:hAnsi="Arial" w:cs="Arial"/>
        </w:rPr>
        <w:t>7.</w:t>
      </w:r>
      <w:r w:rsidR="0088227D">
        <w:rPr>
          <w:rFonts w:ascii="Arial" w:eastAsia="Arial" w:hAnsi="Arial" w:cs="Arial"/>
        </w:rPr>
        <w:t xml:space="preserve"> Umowa powierzenia przetwarzania danych osobowych- Załącznik nr 7 do SWZ</w:t>
      </w:r>
    </w:p>
    <w:p w14:paraId="664AA78F" w14:textId="77777777" w:rsidR="00C1008E" w:rsidRDefault="00C1008E">
      <w:pPr>
        <w:suppressAutoHyphens/>
        <w:spacing w:after="57" w:line="271" w:lineRule="auto"/>
        <w:rPr>
          <w:rFonts w:ascii="Arial" w:eastAsia="Arial" w:hAnsi="Arial" w:cs="Arial"/>
          <w:b/>
        </w:rPr>
      </w:pPr>
    </w:p>
    <w:p w14:paraId="590B0691" w14:textId="77777777" w:rsidR="00C1008E" w:rsidRDefault="00C1008E">
      <w:pPr>
        <w:suppressAutoHyphens/>
        <w:spacing w:after="57" w:line="271" w:lineRule="auto"/>
        <w:rPr>
          <w:rFonts w:ascii="Arial" w:eastAsia="Arial" w:hAnsi="Arial" w:cs="Arial"/>
          <w:b/>
        </w:rPr>
      </w:pPr>
    </w:p>
    <w:p w14:paraId="1707DEEA" w14:textId="77777777" w:rsidR="00C1008E" w:rsidRDefault="00C1008E">
      <w:pPr>
        <w:suppressAutoHyphens/>
        <w:spacing w:after="57" w:line="271" w:lineRule="auto"/>
        <w:rPr>
          <w:rFonts w:ascii="Arial" w:eastAsia="Arial" w:hAnsi="Arial" w:cs="Arial"/>
          <w:b/>
        </w:rPr>
      </w:pPr>
    </w:p>
    <w:p w14:paraId="23FF829D" w14:textId="77777777" w:rsidR="00C1008E" w:rsidRDefault="00C1008E">
      <w:pPr>
        <w:suppressAutoHyphens/>
        <w:spacing w:after="57" w:line="271" w:lineRule="auto"/>
        <w:rPr>
          <w:rFonts w:ascii="Arial" w:eastAsia="Arial" w:hAnsi="Arial" w:cs="Arial"/>
          <w:b/>
        </w:rPr>
      </w:pPr>
    </w:p>
    <w:p w14:paraId="1C427F14" w14:textId="77777777" w:rsidR="00C1008E" w:rsidRDefault="00C1008E">
      <w:pPr>
        <w:suppressAutoHyphens/>
        <w:spacing w:after="57" w:line="271" w:lineRule="auto"/>
        <w:rPr>
          <w:rFonts w:ascii="Arial" w:eastAsia="Arial" w:hAnsi="Arial" w:cs="Arial"/>
          <w:b/>
        </w:rPr>
      </w:pPr>
    </w:p>
    <w:p w14:paraId="3E11E507" w14:textId="77777777" w:rsidR="00C1008E" w:rsidRDefault="00C1008E">
      <w:pPr>
        <w:suppressAutoHyphens/>
        <w:spacing w:after="57" w:line="271" w:lineRule="auto"/>
        <w:rPr>
          <w:rFonts w:ascii="Arial" w:eastAsia="Arial" w:hAnsi="Arial" w:cs="Arial"/>
          <w:b/>
        </w:rPr>
      </w:pPr>
    </w:p>
    <w:p w14:paraId="4F8C1150" w14:textId="77777777" w:rsidR="00C1008E" w:rsidRDefault="00C1008E">
      <w:pPr>
        <w:suppressAutoHyphens/>
        <w:spacing w:after="57" w:line="271" w:lineRule="auto"/>
        <w:rPr>
          <w:rFonts w:ascii="Arial" w:eastAsia="Arial" w:hAnsi="Arial" w:cs="Arial"/>
          <w:b/>
        </w:rPr>
      </w:pPr>
    </w:p>
    <w:p w14:paraId="4B8106C0" w14:textId="77777777" w:rsidR="00C1008E" w:rsidRDefault="00C1008E">
      <w:pPr>
        <w:suppressAutoHyphens/>
        <w:spacing w:after="57" w:line="271" w:lineRule="auto"/>
        <w:rPr>
          <w:rFonts w:ascii="Arial" w:eastAsia="Arial" w:hAnsi="Arial" w:cs="Arial"/>
          <w:b/>
        </w:rPr>
      </w:pPr>
    </w:p>
    <w:p w14:paraId="2FECC1AD" w14:textId="77777777" w:rsidR="00C1008E" w:rsidRDefault="00C1008E">
      <w:pPr>
        <w:suppressAutoHyphens/>
        <w:spacing w:after="57" w:line="271" w:lineRule="auto"/>
        <w:rPr>
          <w:rFonts w:ascii="Arial" w:eastAsia="Arial" w:hAnsi="Arial" w:cs="Arial"/>
          <w:b/>
        </w:rPr>
      </w:pPr>
    </w:p>
    <w:p w14:paraId="28CEE018" w14:textId="77777777" w:rsidR="00C1008E" w:rsidRDefault="00C1008E">
      <w:pPr>
        <w:suppressAutoHyphens/>
        <w:spacing w:after="57" w:line="271" w:lineRule="auto"/>
        <w:rPr>
          <w:rFonts w:ascii="Arial" w:eastAsia="Arial" w:hAnsi="Arial" w:cs="Arial"/>
          <w:b/>
        </w:rPr>
      </w:pPr>
    </w:p>
    <w:p w14:paraId="2377AED2" w14:textId="77777777" w:rsidR="00C1008E" w:rsidRDefault="00C1008E">
      <w:pPr>
        <w:suppressAutoHyphens/>
        <w:spacing w:after="57" w:line="271" w:lineRule="auto"/>
        <w:rPr>
          <w:rFonts w:ascii="Arial" w:eastAsia="Arial" w:hAnsi="Arial" w:cs="Arial"/>
          <w:b/>
        </w:rPr>
      </w:pPr>
    </w:p>
    <w:p w14:paraId="417A674F" w14:textId="77777777" w:rsidR="00C1008E" w:rsidRDefault="00C1008E">
      <w:pPr>
        <w:suppressAutoHyphens/>
        <w:spacing w:after="57" w:line="271" w:lineRule="auto"/>
        <w:rPr>
          <w:rFonts w:ascii="Arial" w:eastAsia="Arial" w:hAnsi="Arial" w:cs="Arial"/>
          <w:b/>
        </w:rPr>
      </w:pPr>
    </w:p>
    <w:p w14:paraId="0FDA244F" w14:textId="77777777" w:rsidR="00C1008E" w:rsidRDefault="00C1008E">
      <w:pPr>
        <w:suppressAutoHyphens/>
        <w:spacing w:after="57" w:line="271" w:lineRule="auto"/>
        <w:rPr>
          <w:rFonts w:ascii="Arial" w:eastAsia="Arial" w:hAnsi="Arial" w:cs="Arial"/>
          <w:b/>
        </w:rPr>
      </w:pPr>
    </w:p>
    <w:p w14:paraId="3EAF9FAD" w14:textId="77777777" w:rsidR="00C1008E" w:rsidRDefault="00C1008E">
      <w:pPr>
        <w:suppressAutoHyphens/>
        <w:spacing w:after="57" w:line="271" w:lineRule="auto"/>
        <w:rPr>
          <w:rFonts w:ascii="Arial" w:eastAsia="Arial" w:hAnsi="Arial" w:cs="Arial"/>
          <w:b/>
        </w:rPr>
      </w:pPr>
    </w:p>
    <w:p w14:paraId="728D736E" w14:textId="77777777" w:rsidR="00C1008E" w:rsidRDefault="00C1008E">
      <w:pPr>
        <w:suppressAutoHyphens/>
        <w:spacing w:after="57" w:line="271" w:lineRule="auto"/>
        <w:rPr>
          <w:rFonts w:ascii="Arial" w:eastAsia="Arial" w:hAnsi="Arial" w:cs="Arial"/>
          <w:b/>
        </w:rPr>
      </w:pPr>
    </w:p>
    <w:p w14:paraId="37923D05" w14:textId="77777777" w:rsidR="00C1008E" w:rsidRDefault="00C1008E">
      <w:pPr>
        <w:suppressAutoHyphens/>
        <w:spacing w:after="57" w:line="271" w:lineRule="auto"/>
        <w:rPr>
          <w:rFonts w:ascii="Arial" w:eastAsia="Arial" w:hAnsi="Arial" w:cs="Arial"/>
          <w:b/>
        </w:rPr>
      </w:pPr>
    </w:p>
    <w:p w14:paraId="003BBE9D" w14:textId="77777777" w:rsidR="00C1008E" w:rsidRDefault="00C1008E">
      <w:pPr>
        <w:suppressAutoHyphens/>
        <w:spacing w:after="57" w:line="271" w:lineRule="auto"/>
        <w:rPr>
          <w:rFonts w:ascii="Arial" w:eastAsia="Arial" w:hAnsi="Arial" w:cs="Arial"/>
          <w:b/>
        </w:rPr>
      </w:pPr>
    </w:p>
    <w:p w14:paraId="0F0C3FB1" w14:textId="77777777" w:rsidR="00C1008E" w:rsidRDefault="00C1008E">
      <w:pPr>
        <w:suppressAutoHyphens/>
        <w:spacing w:after="57" w:line="271" w:lineRule="auto"/>
        <w:rPr>
          <w:rFonts w:ascii="Arial" w:eastAsia="Arial" w:hAnsi="Arial" w:cs="Arial"/>
          <w:b/>
        </w:rPr>
      </w:pPr>
    </w:p>
    <w:p w14:paraId="63F414AF" w14:textId="77777777" w:rsidR="00C1008E" w:rsidRDefault="00C1008E">
      <w:pPr>
        <w:suppressAutoHyphens/>
        <w:spacing w:after="57" w:line="271" w:lineRule="auto"/>
        <w:rPr>
          <w:rFonts w:ascii="Arial" w:eastAsia="Arial" w:hAnsi="Arial" w:cs="Arial"/>
          <w:b/>
        </w:rPr>
      </w:pPr>
    </w:p>
    <w:p w14:paraId="25CA6C4D" w14:textId="77777777" w:rsidR="00C1008E" w:rsidRDefault="00C1008E">
      <w:pPr>
        <w:suppressAutoHyphens/>
        <w:spacing w:after="57" w:line="271" w:lineRule="auto"/>
        <w:rPr>
          <w:rFonts w:ascii="Arial" w:eastAsia="Arial" w:hAnsi="Arial" w:cs="Arial"/>
          <w:b/>
        </w:rPr>
      </w:pPr>
    </w:p>
    <w:p w14:paraId="61A99326" w14:textId="77777777" w:rsidR="00C1008E" w:rsidRDefault="00C1008E">
      <w:pPr>
        <w:suppressAutoHyphens/>
        <w:spacing w:after="57" w:line="271" w:lineRule="auto"/>
        <w:rPr>
          <w:rFonts w:ascii="Arial" w:eastAsia="Arial" w:hAnsi="Arial" w:cs="Arial"/>
          <w:b/>
        </w:rPr>
      </w:pPr>
    </w:p>
    <w:p w14:paraId="417EF617" w14:textId="77777777" w:rsidR="00C1008E" w:rsidRDefault="00C1008E">
      <w:pPr>
        <w:suppressAutoHyphens/>
        <w:spacing w:after="57" w:line="271" w:lineRule="auto"/>
        <w:rPr>
          <w:rFonts w:ascii="Arial" w:eastAsia="Arial" w:hAnsi="Arial" w:cs="Arial"/>
          <w:b/>
        </w:rPr>
      </w:pPr>
    </w:p>
    <w:p w14:paraId="3EB3AFAA" w14:textId="77777777" w:rsidR="00C1008E" w:rsidRDefault="00C1008E">
      <w:pPr>
        <w:suppressAutoHyphens/>
        <w:spacing w:after="57" w:line="271" w:lineRule="auto"/>
        <w:rPr>
          <w:rFonts w:ascii="Arial" w:eastAsia="Arial" w:hAnsi="Arial" w:cs="Arial"/>
          <w:b/>
        </w:rPr>
      </w:pPr>
    </w:p>
    <w:p w14:paraId="0E66E866" w14:textId="77777777" w:rsidR="00C1008E" w:rsidRDefault="00C1008E">
      <w:pPr>
        <w:suppressAutoHyphens/>
        <w:spacing w:after="57" w:line="271" w:lineRule="auto"/>
        <w:rPr>
          <w:rFonts w:ascii="Arial" w:eastAsia="Arial" w:hAnsi="Arial" w:cs="Arial"/>
          <w:b/>
        </w:rPr>
      </w:pPr>
    </w:p>
    <w:p w14:paraId="1CEE4A27" w14:textId="77777777" w:rsidR="00C1008E" w:rsidRDefault="00C1008E">
      <w:pPr>
        <w:suppressAutoHyphens/>
        <w:spacing w:after="57" w:line="271" w:lineRule="auto"/>
        <w:rPr>
          <w:rFonts w:ascii="Arial" w:eastAsia="Arial" w:hAnsi="Arial" w:cs="Arial"/>
          <w:b/>
        </w:rPr>
      </w:pPr>
    </w:p>
    <w:p w14:paraId="7C9F7D60" w14:textId="77777777" w:rsidR="00C1008E" w:rsidRDefault="00C1008E">
      <w:pPr>
        <w:suppressAutoHyphens/>
        <w:spacing w:after="57" w:line="271" w:lineRule="auto"/>
        <w:rPr>
          <w:rFonts w:ascii="Arial" w:eastAsia="Arial" w:hAnsi="Arial" w:cs="Arial"/>
          <w:b/>
        </w:rPr>
      </w:pPr>
    </w:p>
    <w:p w14:paraId="0D99C975" w14:textId="77777777" w:rsidR="00C1008E" w:rsidRDefault="00C1008E">
      <w:pPr>
        <w:suppressAutoHyphens/>
        <w:spacing w:after="57" w:line="271" w:lineRule="auto"/>
        <w:rPr>
          <w:rFonts w:ascii="Arial" w:eastAsia="Arial" w:hAnsi="Arial" w:cs="Arial"/>
          <w:b/>
        </w:rPr>
      </w:pPr>
    </w:p>
    <w:p w14:paraId="5FD25176" w14:textId="77777777" w:rsidR="00C1008E" w:rsidRDefault="00C1008E">
      <w:pPr>
        <w:suppressAutoHyphens/>
        <w:spacing w:after="57" w:line="271" w:lineRule="auto"/>
        <w:rPr>
          <w:rFonts w:ascii="Arial" w:eastAsia="Arial" w:hAnsi="Arial" w:cs="Arial"/>
          <w:b/>
        </w:rPr>
      </w:pPr>
    </w:p>
    <w:p w14:paraId="228C1268" w14:textId="77777777" w:rsidR="00C1008E" w:rsidRDefault="00C1008E">
      <w:pPr>
        <w:suppressAutoHyphens/>
        <w:spacing w:after="57" w:line="271" w:lineRule="auto"/>
        <w:rPr>
          <w:rFonts w:ascii="Arial" w:eastAsia="Arial" w:hAnsi="Arial" w:cs="Arial"/>
          <w:b/>
        </w:rPr>
      </w:pPr>
    </w:p>
    <w:p w14:paraId="72AAE0E4" w14:textId="77777777" w:rsidR="00C1008E" w:rsidRDefault="00C1008E">
      <w:pPr>
        <w:suppressAutoHyphens/>
        <w:spacing w:after="57" w:line="271" w:lineRule="auto"/>
        <w:rPr>
          <w:rFonts w:ascii="Arial" w:eastAsia="Arial" w:hAnsi="Arial" w:cs="Arial"/>
          <w:b/>
        </w:rPr>
      </w:pPr>
    </w:p>
    <w:p w14:paraId="2082851D" w14:textId="77777777" w:rsidR="00C1008E" w:rsidRDefault="00C1008E">
      <w:pPr>
        <w:suppressAutoHyphens/>
        <w:spacing w:after="57" w:line="271" w:lineRule="auto"/>
        <w:rPr>
          <w:rFonts w:ascii="Arial" w:eastAsia="Arial" w:hAnsi="Arial" w:cs="Arial"/>
          <w:b/>
        </w:rPr>
      </w:pPr>
    </w:p>
    <w:p w14:paraId="4A396DCB" w14:textId="77777777" w:rsidR="00C1008E" w:rsidRDefault="00C1008E">
      <w:pPr>
        <w:suppressAutoHyphens/>
        <w:spacing w:after="57" w:line="271" w:lineRule="auto"/>
        <w:rPr>
          <w:rFonts w:ascii="Arial" w:eastAsia="Arial" w:hAnsi="Arial" w:cs="Arial"/>
          <w:b/>
        </w:rPr>
      </w:pPr>
    </w:p>
    <w:p w14:paraId="1BD83CB1" w14:textId="77FECC00" w:rsidR="004669F4" w:rsidRPr="00F41E6F" w:rsidRDefault="001D2DDF">
      <w:pPr>
        <w:suppressAutoHyphens/>
        <w:spacing w:after="57" w:line="271" w:lineRule="auto"/>
        <w:rPr>
          <w:rFonts w:ascii="Arial" w:eastAsia="Arial" w:hAnsi="Arial" w:cs="Arial"/>
          <w:b/>
        </w:rPr>
      </w:pPr>
      <w:r w:rsidRPr="00F41E6F">
        <w:rPr>
          <w:rFonts w:ascii="Arial" w:eastAsia="Arial" w:hAnsi="Arial" w:cs="Arial"/>
          <w:b/>
        </w:rPr>
        <w:t>Nr zamówienia:</w:t>
      </w:r>
      <w:r w:rsidR="00121E67">
        <w:rPr>
          <w:rFonts w:ascii="Arial" w:eastAsia="Arial" w:hAnsi="Arial" w:cs="Arial"/>
          <w:b/>
        </w:rPr>
        <w:t xml:space="preserve"> </w:t>
      </w:r>
      <w:r w:rsidR="00121E67" w:rsidRPr="00C43956">
        <w:rPr>
          <w:rFonts w:ascii="Arial" w:eastAsia="Arial" w:hAnsi="Arial" w:cs="Arial"/>
          <w:b/>
        </w:rPr>
        <w:t>DS.26.</w:t>
      </w:r>
      <w:r w:rsidR="007F61ED">
        <w:rPr>
          <w:rFonts w:ascii="Arial" w:eastAsia="Arial" w:hAnsi="Arial" w:cs="Arial"/>
          <w:b/>
        </w:rPr>
        <w:t>9</w:t>
      </w:r>
      <w:r w:rsidR="00121E67" w:rsidRPr="00C43956">
        <w:rPr>
          <w:rFonts w:ascii="Arial" w:eastAsia="Arial" w:hAnsi="Arial" w:cs="Arial"/>
          <w:b/>
        </w:rPr>
        <w:t>.20</w:t>
      </w:r>
      <w:r w:rsidR="00C1008E">
        <w:rPr>
          <w:rFonts w:ascii="Arial" w:eastAsia="Arial" w:hAnsi="Arial" w:cs="Arial"/>
          <w:b/>
        </w:rPr>
        <w:t>22</w:t>
      </w:r>
      <w:r w:rsidR="00EE32D6">
        <w:rPr>
          <w:rFonts w:ascii="Arial" w:eastAsia="Arial" w:hAnsi="Arial" w:cs="Arial"/>
          <w:b/>
        </w:rPr>
        <w:t xml:space="preserve">      </w:t>
      </w:r>
      <w:r w:rsidR="00A979CC" w:rsidRPr="00F41E6F">
        <w:rPr>
          <w:rFonts w:ascii="Arial" w:eastAsia="Arial" w:hAnsi="Arial" w:cs="Arial"/>
          <w:b/>
        </w:rPr>
        <w:tab/>
      </w:r>
      <w:r w:rsidR="00A979CC" w:rsidRPr="00F41E6F">
        <w:rPr>
          <w:rFonts w:ascii="Arial" w:eastAsia="Arial" w:hAnsi="Arial" w:cs="Arial"/>
          <w:b/>
        </w:rPr>
        <w:tab/>
      </w:r>
      <w:r w:rsidR="00A979CC" w:rsidRPr="00F41E6F">
        <w:rPr>
          <w:rFonts w:ascii="Arial" w:eastAsia="Arial" w:hAnsi="Arial" w:cs="Arial"/>
          <w:b/>
        </w:rPr>
        <w:tab/>
      </w:r>
      <w:r w:rsidR="00A979CC" w:rsidRPr="00F41E6F">
        <w:rPr>
          <w:rFonts w:ascii="Arial" w:eastAsia="Arial" w:hAnsi="Arial" w:cs="Arial"/>
          <w:b/>
        </w:rPr>
        <w:tab/>
      </w:r>
      <w:r w:rsidR="00121E67">
        <w:rPr>
          <w:rFonts w:ascii="Arial" w:eastAsia="Arial" w:hAnsi="Arial" w:cs="Arial"/>
          <w:b/>
        </w:rPr>
        <w:t xml:space="preserve">   </w:t>
      </w:r>
      <w:r w:rsidR="001355F0" w:rsidRPr="00F41E6F">
        <w:rPr>
          <w:rFonts w:ascii="Arial" w:eastAsia="Arial" w:hAnsi="Arial" w:cs="Arial"/>
          <w:b/>
        </w:rPr>
        <w:t>Załącznik nr 1</w:t>
      </w:r>
      <w:r w:rsidR="00131E50" w:rsidRPr="00F41E6F">
        <w:rPr>
          <w:rFonts w:ascii="Arial" w:eastAsia="Arial" w:hAnsi="Arial" w:cs="Arial"/>
          <w:b/>
        </w:rPr>
        <w:t xml:space="preserve"> do SWZ</w:t>
      </w:r>
    </w:p>
    <w:p w14:paraId="519D19B5" w14:textId="77777777" w:rsidR="004669F4" w:rsidRPr="00F41E6F" w:rsidRDefault="004669F4">
      <w:pPr>
        <w:suppressAutoHyphens/>
        <w:spacing w:after="57" w:line="271" w:lineRule="auto"/>
        <w:rPr>
          <w:rFonts w:ascii="Arial" w:eastAsia="Arial" w:hAnsi="Arial" w:cs="Arial"/>
        </w:rPr>
      </w:pPr>
    </w:p>
    <w:p w14:paraId="1F05080A" w14:textId="2BCB72FE" w:rsidR="004669F4" w:rsidRPr="00F41E6F" w:rsidRDefault="001355F0" w:rsidP="00AB7481">
      <w:pPr>
        <w:tabs>
          <w:tab w:val="left" w:pos="0"/>
          <w:tab w:val="left" w:pos="1584"/>
        </w:tabs>
        <w:suppressAutoHyphens/>
        <w:spacing w:after="57" w:line="271" w:lineRule="auto"/>
        <w:jc w:val="center"/>
        <w:rPr>
          <w:rFonts w:ascii="Arial" w:eastAsia="Arial" w:hAnsi="Arial" w:cs="Arial"/>
          <w:b/>
        </w:rPr>
      </w:pPr>
      <w:r w:rsidRPr="00F41E6F">
        <w:rPr>
          <w:rFonts w:ascii="Arial" w:eastAsia="Arial" w:hAnsi="Arial" w:cs="Arial"/>
          <w:b/>
        </w:rPr>
        <w:t>FORMULARZ OFERTOWY</w:t>
      </w:r>
    </w:p>
    <w:p w14:paraId="1F12266D" w14:textId="5B288C36"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Nazwa Wykonawcy….................................................................................................................</w:t>
      </w:r>
      <w:r w:rsidR="00886E51">
        <w:rPr>
          <w:rFonts w:ascii="Arial" w:eastAsia="Arial" w:hAnsi="Arial" w:cs="Arial"/>
        </w:rPr>
        <w:t>....</w:t>
      </w:r>
    </w:p>
    <w:p w14:paraId="6A7BF759" w14:textId="5A250E50"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Siedziba…............................................................................................................................</w:t>
      </w:r>
    </w:p>
    <w:p w14:paraId="4163BD47" w14:textId="3AD3279F" w:rsidR="004669F4" w:rsidRPr="00F41E6F" w:rsidRDefault="001355F0" w:rsidP="003754E2">
      <w:pPr>
        <w:suppressAutoHyphens/>
        <w:spacing w:after="57" w:line="271" w:lineRule="auto"/>
        <w:jc w:val="center"/>
        <w:rPr>
          <w:rFonts w:ascii="Arial" w:eastAsia="Arial" w:hAnsi="Arial" w:cs="Arial"/>
        </w:rPr>
      </w:pPr>
      <w:r w:rsidRPr="00F41E6F">
        <w:rPr>
          <w:rFonts w:ascii="Arial" w:eastAsia="Arial" w:hAnsi="Arial" w:cs="Arial"/>
          <w:sz w:val="20"/>
        </w:rPr>
        <w:t>Kod, miejscowość, ulica , województwo, powiat</w:t>
      </w:r>
    </w:p>
    <w:p w14:paraId="6967C54D" w14:textId="77777777" w:rsidR="004669F4" w:rsidRPr="007F61ED" w:rsidRDefault="001355F0">
      <w:pPr>
        <w:suppressAutoHyphens/>
        <w:spacing w:after="57" w:line="271" w:lineRule="auto"/>
        <w:rPr>
          <w:rFonts w:ascii="Arial" w:eastAsia="Arial" w:hAnsi="Arial" w:cs="Arial"/>
        </w:rPr>
      </w:pPr>
      <w:r w:rsidRPr="007F61ED">
        <w:rPr>
          <w:rFonts w:ascii="Arial" w:eastAsia="Arial" w:hAnsi="Arial" w:cs="Arial"/>
        </w:rPr>
        <w:t xml:space="preserve">tel./fax…............................................................ </w:t>
      </w:r>
    </w:p>
    <w:p w14:paraId="4D090A17" w14:textId="77777777" w:rsidR="004669F4" w:rsidRPr="007F61ED" w:rsidRDefault="001355F0">
      <w:pPr>
        <w:suppressAutoHyphens/>
        <w:spacing w:after="57" w:line="271" w:lineRule="auto"/>
        <w:rPr>
          <w:rFonts w:ascii="Arial" w:eastAsia="Arial" w:hAnsi="Arial" w:cs="Arial"/>
        </w:rPr>
      </w:pPr>
      <w:r w:rsidRPr="007F61ED">
        <w:rPr>
          <w:rFonts w:ascii="Arial" w:eastAsia="Arial" w:hAnsi="Arial" w:cs="Arial"/>
        </w:rPr>
        <w:t>e-mail….............................................................</w:t>
      </w:r>
    </w:p>
    <w:p w14:paraId="6ED4FC81" w14:textId="77777777" w:rsidR="004669F4" w:rsidRPr="007F61ED" w:rsidRDefault="001355F0">
      <w:pPr>
        <w:suppressAutoHyphens/>
        <w:spacing w:after="57" w:line="271" w:lineRule="auto"/>
        <w:rPr>
          <w:rFonts w:ascii="Arial" w:eastAsia="Arial" w:hAnsi="Arial" w:cs="Arial"/>
        </w:rPr>
      </w:pPr>
      <w:r w:rsidRPr="007F61ED">
        <w:rPr>
          <w:rFonts w:ascii="Arial" w:eastAsia="Arial" w:hAnsi="Arial" w:cs="Arial"/>
        </w:rPr>
        <w:t>Regon. …..........................................................</w:t>
      </w:r>
    </w:p>
    <w:p w14:paraId="7BE7CD22" w14:textId="77777777"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NIP…................................................................</w:t>
      </w:r>
    </w:p>
    <w:p w14:paraId="429009FF" w14:textId="06ECDE07" w:rsidR="001C5A52" w:rsidRDefault="001355F0" w:rsidP="00AB7481">
      <w:pPr>
        <w:spacing w:after="0" w:line="271" w:lineRule="auto"/>
        <w:jc w:val="center"/>
        <w:rPr>
          <w:rFonts w:ascii="Arial" w:eastAsia="Arial" w:hAnsi="Arial" w:cs="Arial"/>
          <w:b/>
        </w:rPr>
      </w:pPr>
      <w:r w:rsidRPr="00F41E6F">
        <w:rPr>
          <w:rFonts w:ascii="Arial" w:eastAsia="Arial" w:hAnsi="Arial" w:cs="Arial"/>
        </w:rPr>
        <w:br/>
        <w:t xml:space="preserve">Nawiązując do ogłoszenia o zamówieniu w trybie podstawowym na zadanie pn.: </w:t>
      </w:r>
      <w:r w:rsidR="00AD7CCB">
        <w:rPr>
          <w:rFonts w:ascii="Arial" w:eastAsia="Arial" w:hAnsi="Arial" w:cs="Arial"/>
          <w:b/>
        </w:rPr>
        <w:t>Świadczenie usług gastronomicznych dla klientów Ośrodka Pomo</w:t>
      </w:r>
      <w:r w:rsidR="00C1008E">
        <w:rPr>
          <w:rFonts w:ascii="Arial" w:eastAsia="Arial" w:hAnsi="Arial" w:cs="Arial"/>
          <w:b/>
        </w:rPr>
        <w:t>cy Społecznej w Wołominie w 2023</w:t>
      </w:r>
      <w:r w:rsidR="00AD7CCB">
        <w:rPr>
          <w:rFonts w:ascii="Arial" w:eastAsia="Arial" w:hAnsi="Arial" w:cs="Arial"/>
          <w:b/>
        </w:rPr>
        <w:t xml:space="preserve"> r.</w:t>
      </w:r>
    </w:p>
    <w:p w14:paraId="5A4272C1" w14:textId="69104021" w:rsidR="00886E51" w:rsidRPr="00AB7481" w:rsidRDefault="001355F0">
      <w:pPr>
        <w:suppressAutoHyphens/>
        <w:spacing w:after="0" w:line="271" w:lineRule="auto"/>
        <w:jc w:val="both"/>
        <w:rPr>
          <w:rFonts w:ascii="Arial" w:eastAsia="Arial" w:hAnsi="Arial" w:cs="Arial"/>
        </w:rPr>
      </w:pPr>
      <w:r w:rsidRPr="00F41E6F">
        <w:rPr>
          <w:rFonts w:ascii="Arial" w:eastAsia="Arial" w:hAnsi="Arial" w:cs="Arial"/>
        </w:rPr>
        <w:t>oferuję wykonanie wyżej wymienionego zadania  na warunkach określonych w specyfikacji warunków zamówienia:</w:t>
      </w:r>
    </w:p>
    <w:p w14:paraId="7B95A93F" w14:textId="405D66ED" w:rsidR="004669F4" w:rsidRPr="00F41E6F" w:rsidRDefault="00384367">
      <w:pPr>
        <w:suppressAutoHyphens/>
        <w:spacing w:after="0" w:line="271" w:lineRule="auto"/>
        <w:jc w:val="both"/>
        <w:rPr>
          <w:rFonts w:ascii="Arial" w:eastAsia="Arial" w:hAnsi="Arial" w:cs="Arial"/>
          <w:b/>
          <w:bCs/>
        </w:rPr>
      </w:pPr>
      <w:r>
        <w:rPr>
          <w:rFonts w:ascii="Arial" w:eastAsia="Arial" w:hAnsi="Arial" w:cs="Arial"/>
          <w:b/>
          <w:bCs/>
        </w:rPr>
        <w:t xml:space="preserve">1. </w:t>
      </w:r>
      <w:r w:rsidR="00F41E6F" w:rsidRPr="00F41E6F">
        <w:rPr>
          <w:rFonts w:ascii="Arial" w:eastAsia="Arial" w:hAnsi="Arial" w:cs="Arial"/>
          <w:b/>
          <w:bCs/>
        </w:rPr>
        <w:t>Tabela nr 1</w:t>
      </w:r>
    </w:p>
    <w:tbl>
      <w:tblPr>
        <w:tblStyle w:val="Tabela-Siatka"/>
        <w:tblW w:w="0" w:type="auto"/>
        <w:tblInd w:w="360" w:type="dxa"/>
        <w:tblLayout w:type="fixed"/>
        <w:tblLook w:val="04A0" w:firstRow="1" w:lastRow="0" w:firstColumn="1" w:lastColumn="0" w:noHBand="0" w:noVBand="1"/>
      </w:tblPr>
      <w:tblGrid>
        <w:gridCol w:w="344"/>
        <w:gridCol w:w="2693"/>
        <w:gridCol w:w="1985"/>
        <w:gridCol w:w="1134"/>
        <w:gridCol w:w="2089"/>
      </w:tblGrid>
      <w:tr w:rsidR="00F6724C" w14:paraId="5624CBCF" w14:textId="77777777" w:rsidTr="00F6724C">
        <w:tc>
          <w:tcPr>
            <w:tcW w:w="344" w:type="dxa"/>
            <w:tcBorders>
              <w:bottom w:val="single" w:sz="4" w:space="0" w:color="auto"/>
            </w:tcBorders>
          </w:tcPr>
          <w:p w14:paraId="6A29A7B7" w14:textId="0BD7108B" w:rsidR="00F6724C" w:rsidRDefault="00F6724C">
            <w:pPr>
              <w:suppressAutoHyphens/>
              <w:jc w:val="both"/>
              <w:rPr>
                <w:rFonts w:ascii="Arial" w:eastAsia="Arial" w:hAnsi="Arial" w:cs="Arial"/>
                <w:b/>
              </w:rPr>
            </w:pPr>
          </w:p>
        </w:tc>
        <w:tc>
          <w:tcPr>
            <w:tcW w:w="2693" w:type="dxa"/>
            <w:tcBorders>
              <w:bottom w:val="single" w:sz="4" w:space="0" w:color="auto"/>
            </w:tcBorders>
          </w:tcPr>
          <w:p w14:paraId="1A322D1C" w14:textId="4AE71A45" w:rsidR="00F6724C" w:rsidRDefault="00F6724C">
            <w:pPr>
              <w:suppressAutoHyphens/>
              <w:jc w:val="both"/>
              <w:rPr>
                <w:rFonts w:ascii="Arial" w:eastAsia="Arial" w:hAnsi="Arial" w:cs="Arial"/>
                <w:b/>
              </w:rPr>
            </w:pPr>
          </w:p>
        </w:tc>
        <w:tc>
          <w:tcPr>
            <w:tcW w:w="1985" w:type="dxa"/>
            <w:tcBorders>
              <w:bottom w:val="single" w:sz="4" w:space="0" w:color="auto"/>
            </w:tcBorders>
          </w:tcPr>
          <w:p w14:paraId="23648F20" w14:textId="77777777" w:rsidR="00F6724C" w:rsidRDefault="00F6724C" w:rsidP="00C05D5F">
            <w:pPr>
              <w:suppressAutoHyphens/>
              <w:jc w:val="center"/>
              <w:rPr>
                <w:rFonts w:ascii="Arial" w:eastAsia="Arial" w:hAnsi="Arial" w:cs="Arial"/>
                <w:b/>
              </w:rPr>
            </w:pPr>
            <w:r w:rsidRPr="00C05D5F">
              <w:rPr>
                <w:rFonts w:ascii="Arial" w:eastAsia="Arial" w:hAnsi="Arial" w:cs="Arial"/>
                <w:b/>
              </w:rPr>
              <w:t>Cena netto</w:t>
            </w:r>
          </w:p>
          <w:p w14:paraId="11F958E0" w14:textId="12970740" w:rsidR="00F6724C" w:rsidRPr="00C05D5F" w:rsidRDefault="00F6724C" w:rsidP="00C05D5F">
            <w:pPr>
              <w:suppressAutoHyphens/>
              <w:jc w:val="center"/>
              <w:rPr>
                <w:rFonts w:ascii="Arial" w:eastAsia="Arial" w:hAnsi="Arial" w:cs="Arial"/>
                <w:b/>
              </w:rPr>
            </w:pPr>
            <w:r>
              <w:rPr>
                <w:rFonts w:ascii="Arial" w:eastAsia="Arial" w:hAnsi="Arial" w:cs="Arial"/>
                <w:b/>
              </w:rPr>
              <w:t>(zł)</w:t>
            </w:r>
          </w:p>
        </w:tc>
        <w:tc>
          <w:tcPr>
            <w:tcW w:w="1134" w:type="dxa"/>
            <w:tcBorders>
              <w:bottom w:val="single" w:sz="4" w:space="0" w:color="auto"/>
            </w:tcBorders>
          </w:tcPr>
          <w:p w14:paraId="25D34AB7" w14:textId="3BC4D805" w:rsidR="00F6724C" w:rsidRPr="00C05D5F" w:rsidRDefault="00F6724C" w:rsidP="00C05D5F">
            <w:pPr>
              <w:suppressAutoHyphens/>
              <w:jc w:val="center"/>
              <w:rPr>
                <w:rFonts w:ascii="Arial" w:eastAsia="Arial" w:hAnsi="Arial" w:cs="Arial"/>
                <w:b/>
              </w:rPr>
            </w:pPr>
            <w:r w:rsidRPr="00C05D5F">
              <w:rPr>
                <w:rFonts w:ascii="Arial" w:eastAsia="Arial" w:hAnsi="Arial" w:cs="Arial"/>
                <w:b/>
              </w:rPr>
              <w:t>Podatek VAT (stawka)</w:t>
            </w:r>
          </w:p>
        </w:tc>
        <w:tc>
          <w:tcPr>
            <w:tcW w:w="2089" w:type="dxa"/>
            <w:tcBorders>
              <w:bottom w:val="single" w:sz="4" w:space="0" w:color="auto"/>
            </w:tcBorders>
          </w:tcPr>
          <w:p w14:paraId="13E02807" w14:textId="77777777" w:rsidR="00F6724C" w:rsidRDefault="00F6724C" w:rsidP="00C05D5F">
            <w:pPr>
              <w:suppressAutoHyphens/>
              <w:jc w:val="center"/>
              <w:rPr>
                <w:rFonts w:ascii="Arial" w:eastAsia="Arial" w:hAnsi="Arial" w:cs="Arial"/>
                <w:b/>
              </w:rPr>
            </w:pPr>
            <w:r w:rsidRPr="00C05D5F">
              <w:rPr>
                <w:rFonts w:ascii="Arial" w:eastAsia="Arial" w:hAnsi="Arial" w:cs="Arial"/>
                <w:b/>
              </w:rPr>
              <w:t>Cena brutto</w:t>
            </w:r>
          </w:p>
          <w:p w14:paraId="35E610F1" w14:textId="554A0FF5" w:rsidR="00F6724C" w:rsidRPr="00C05D5F" w:rsidRDefault="00F6724C" w:rsidP="00C05D5F">
            <w:pPr>
              <w:suppressAutoHyphens/>
              <w:jc w:val="center"/>
              <w:rPr>
                <w:rFonts w:ascii="Arial" w:eastAsia="Arial" w:hAnsi="Arial" w:cs="Arial"/>
                <w:b/>
              </w:rPr>
            </w:pPr>
            <w:r>
              <w:rPr>
                <w:rFonts w:ascii="Arial" w:eastAsia="Arial" w:hAnsi="Arial" w:cs="Arial"/>
                <w:b/>
              </w:rPr>
              <w:t>(zł)</w:t>
            </w:r>
          </w:p>
        </w:tc>
      </w:tr>
      <w:tr w:rsidR="00F6724C" w14:paraId="395F6810" w14:textId="77777777" w:rsidTr="00F6724C">
        <w:tc>
          <w:tcPr>
            <w:tcW w:w="344" w:type="dxa"/>
            <w:shd w:val="pct10" w:color="auto" w:fill="C9C9C9" w:themeFill="accent3" w:themeFillTint="99"/>
          </w:tcPr>
          <w:p w14:paraId="6A241CC8" w14:textId="6C2CC038" w:rsidR="00F6724C" w:rsidRDefault="00F6724C" w:rsidP="00C05D5F">
            <w:pPr>
              <w:suppressAutoHyphens/>
              <w:jc w:val="center"/>
              <w:rPr>
                <w:rFonts w:ascii="Arial" w:eastAsia="Arial" w:hAnsi="Arial" w:cs="Arial"/>
                <w:b/>
              </w:rPr>
            </w:pPr>
          </w:p>
        </w:tc>
        <w:tc>
          <w:tcPr>
            <w:tcW w:w="2693" w:type="dxa"/>
            <w:shd w:val="pct10" w:color="auto" w:fill="C9C9C9" w:themeFill="accent3" w:themeFillTint="99"/>
          </w:tcPr>
          <w:p w14:paraId="5CABB15E" w14:textId="5B1403D3" w:rsidR="00F6724C" w:rsidRDefault="00F6724C" w:rsidP="00C05D5F">
            <w:pPr>
              <w:suppressAutoHyphens/>
              <w:jc w:val="center"/>
              <w:rPr>
                <w:rFonts w:ascii="Arial" w:eastAsia="Arial" w:hAnsi="Arial" w:cs="Arial"/>
                <w:b/>
              </w:rPr>
            </w:pPr>
            <w:r>
              <w:rPr>
                <w:rFonts w:ascii="Arial" w:eastAsia="Arial" w:hAnsi="Arial" w:cs="Arial"/>
                <w:b/>
              </w:rPr>
              <w:t>1</w:t>
            </w:r>
          </w:p>
        </w:tc>
        <w:tc>
          <w:tcPr>
            <w:tcW w:w="1985" w:type="dxa"/>
            <w:shd w:val="pct10" w:color="auto" w:fill="C9C9C9" w:themeFill="accent3" w:themeFillTint="99"/>
          </w:tcPr>
          <w:p w14:paraId="41C055F0" w14:textId="31958F0C" w:rsidR="00F6724C" w:rsidRDefault="00F6724C" w:rsidP="00C05D5F">
            <w:pPr>
              <w:suppressAutoHyphens/>
              <w:jc w:val="center"/>
              <w:rPr>
                <w:rFonts w:ascii="Arial" w:eastAsia="Arial" w:hAnsi="Arial" w:cs="Arial"/>
                <w:b/>
              </w:rPr>
            </w:pPr>
            <w:r>
              <w:rPr>
                <w:rFonts w:ascii="Arial" w:eastAsia="Arial" w:hAnsi="Arial" w:cs="Arial"/>
                <w:b/>
              </w:rPr>
              <w:t>2</w:t>
            </w:r>
          </w:p>
        </w:tc>
        <w:tc>
          <w:tcPr>
            <w:tcW w:w="1134" w:type="dxa"/>
            <w:shd w:val="pct10" w:color="auto" w:fill="C9C9C9" w:themeFill="accent3" w:themeFillTint="99"/>
          </w:tcPr>
          <w:p w14:paraId="0AADBC85" w14:textId="519D7F0C" w:rsidR="00F6724C" w:rsidRDefault="00F6724C" w:rsidP="00C05D5F">
            <w:pPr>
              <w:suppressAutoHyphens/>
              <w:jc w:val="center"/>
              <w:rPr>
                <w:rFonts w:ascii="Arial" w:eastAsia="Arial" w:hAnsi="Arial" w:cs="Arial"/>
                <w:b/>
              </w:rPr>
            </w:pPr>
            <w:r>
              <w:rPr>
                <w:rFonts w:ascii="Arial" w:eastAsia="Arial" w:hAnsi="Arial" w:cs="Arial"/>
                <w:b/>
              </w:rPr>
              <w:t>3</w:t>
            </w:r>
          </w:p>
        </w:tc>
        <w:tc>
          <w:tcPr>
            <w:tcW w:w="2089" w:type="dxa"/>
            <w:shd w:val="pct10" w:color="auto" w:fill="C9C9C9" w:themeFill="accent3" w:themeFillTint="99"/>
          </w:tcPr>
          <w:p w14:paraId="4625F61C" w14:textId="221FD856" w:rsidR="00F6724C" w:rsidRDefault="00F6724C" w:rsidP="00C05D5F">
            <w:pPr>
              <w:suppressAutoHyphens/>
              <w:jc w:val="center"/>
              <w:rPr>
                <w:rFonts w:ascii="Arial" w:eastAsia="Arial" w:hAnsi="Arial" w:cs="Arial"/>
                <w:b/>
              </w:rPr>
            </w:pPr>
            <w:r>
              <w:rPr>
                <w:rFonts w:ascii="Arial" w:eastAsia="Arial" w:hAnsi="Arial" w:cs="Arial"/>
                <w:b/>
              </w:rPr>
              <w:t>4</w:t>
            </w:r>
          </w:p>
        </w:tc>
      </w:tr>
      <w:tr w:rsidR="00F6724C" w14:paraId="03328238" w14:textId="77777777" w:rsidTr="00F6724C">
        <w:tc>
          <w:tcPr>
            <w:tcW w:w="344" w:type="dxa"/>
          </w:tcPr>
          <w:p w14:paraId="353C2324" w14:textId="686CD98C" w:rsidR="00F6724C" w:rsidRPr="00C05D5F" w:rsidRDefault="00F6724C" w:rsidP="00C05D5F">
            <w:pPr>
              <w:suppressAutoHyphens/>
              <w:jc w:val="center"/>
              <w:rPr>
                <w:rFonts w:ascii="Arial" w:eastAsia="Arial" w:hAnsi="Arial" w:cs="Arial"/>
                <w:b/>
              </w:rPr>
            </w:pPr>
            <w:r>
              <w:rPr>
                <w:rFonts w:ascii="Arial" w:eastAsia="Arial" w:hAnsi="Arial" w:cs="Arial"/>
                <w:b/>
              </w:rPr>
              <w:t>1</w:t>
            </w:r>
          </w:p>
        </w:tc>
        <w:tc>
          <w:tcPr>
            <w:tcW w:w="2693" w:type="dxa"/>
          </w:tcPr>
          <w:p w14:paraId="5376A905" w14:textId="4EDEC779" w:rsidR="00F6724C" w:rsidRPr="00C05D5F" w:rsidRDefault="00F6724C" w:rsidP="00C05D5F">
            <w:pPr>
              <w:suppressAutoHyphens/>
              <w:jc w:val="center"/>
              <w:rPr>
                <w:rFonts w:ascii="Arial" w:eastAsia="Arial" w:hAnsi="Arial" w:cs="Arial"/>
                <w:b/>
              </w:rPr>
            </w:pPr>
            <w:r w:rsidRPr="00C05D5F">
              <w:rPr>
                <w:rFonts w:ascii="Arial" w:eastAsia="Arial" w:hAnsi="Arial" w:cs="Arial"/>
                <w:b/>
              </w:rPr>
              <w:t xml:space="preserve">Koszt </w:t>
            </w:r>
            <w:r w:rsidR="00AD7CCB">
              <w:rPr>
                <w:rFonts w:ascii="Arial" w:eastAsia="Arial" w:hAnsi="Arial" w:cs="Arial"/>
                <w:b/>
              </w:rPr>
              <w:t xml:space="preserve">przygotowania i wydania </w:t>
            </w:r>
            <w:r w:rsidRPr="00C05D5F">
              <w:rPr>
                <w:rFonts w:ascii="Arial" w:eastAsia="Arial" w:hAnsi="Arial" w:cs="Arial"/>
                <w:b/>
              </w:rPr>
              <w:t>jednego posiłku dla 1 osoby</w:t>
            </w:r>
          </w:p>
          <w:p w14:paraId="1C280A20" w14:textId="12BF6447" w:rsidR="00F6724C" w:rsidRPr="00C05D5F" w:rsidRDefault="00F6724C" w:rsidP="00C05D5F">
            <w:pPr>
              <w:suppressAutoHyphens/>
              <w:jc w:val="center"/>
              <w:rPr>
                <w:rFonts w:ascii="Arial" w:eastAsia="Arial" w:hAnsi="Arial" w:cs="Arial"/>
                <w:b/>
              </w:rPr>
            </w:pPr>
          </w:p>
        </w:tc>
        <w:tc>
          <w:tcPr>
            <w:tcW w:w="1985" w:type="dxa"/>
          </w:tcPr>
          <w:p w14:paraId="47193F12" w14:textId="77777777" w:rsidR="00F6724C" w:rsidRDefault="00F6724C">
            <w:pPr>
              <w:suppressAutoHyphens/>
              <w:jc w:val="both"/>
              <w:rPr>
                <w:rFonts w:ascii="Arial" w:eastAsia="Arial" w:hAnsi="Arial" w:cs="Arial"/>
                <w:b/>
              </w:rPr>
            </w:pPr>
          </w:p>
        </w:tc>
        <w:tc>
          <w:tcPr>
            <w:tcW w:w="1134" w:type="dxa"/>
          </w:tcPr>
          <w:p w14:paraId="2E958063" w14:textId="77777777" w:rsidR="00F6724C" w:rsidRDefault="00F6724C">
            <w:pPr>
              <w:suppressAutoHyphens/>
              <w:jc w:val="both"/>
              <w:rPr>
                <w:rFonts w:ascii="Arial" w:eastAsia="Arial" w:hAnsi="Arial" w:cs="Arial"/>
                <w:b/>
              </w:rPr>
            </w:pPr>
          </w:p>
        </w:tc>
        <w:tc>
          <w:tcPr>
            <w:tcW w:w="2089" w:type="dxa"/>
          </w:tcPr>
          <w:p w14:paraId="386B308E" w14:textId="77777777" w:rsidR="00F6724C" w:rsidRDefault="00F6724C">
            <w:pPr>
              <w:suppressAutoHyphens/>
              <w:jc w:val="both"/>
              <w:rPr>
                <w:rFonts w:ascii="Arial" w:eastAsia="Arial" w:hAnsi="Arial" w:cs="Arial"/>
                <w:b/>
              </w:rPr>
            </w:pPr>
          </w:p>
        </w:tc>
      </w:tr>
      <w:tr w:rsidR="00F6724C" w14:paraId="50689157" w14:textId="77777777" w:rsidTr="00F6724C">
        <w:tc>
          <w:tcPr>
            <w:tcW w:w="344" w:type="dxa"/>
          </w:tcPr>
          <w:p w14:paraId="41B4852F" w14:textId="32E2B277" w:rsidR="00F6724C" w:rsidRPr="00C05D5F" w:rsidRDefault="00F6724C" w:rsidP="00C05D5F">
            <w:pPr>
              <w:suppressAutoHyphens/>
              <w:jc w:val="center"/>
              <w:rPr>
                <w:rFonts w:ascii="Arial" w:eastAsia="Arial" w:hAnsi="Arial" w:cs="Arial"/>
                <w:b/>
              </w:rPr>
            </w:pPr>
            <w:r>
              <w:rPr>
                <w:rFonts w:ascii="Arial" w:eastAsia="Arial" w:hAnsi="Arial" w:cs="Arial"/>
                <w:b/>
              </w:rPr>
              <w:t>2</w:t>
            </w:r>
          </w:p>
        </w:tc>
        <w:tc>
          <w:tcPr>
            <w:tcW w:w="2693" w:type="dxa"/>
          </w:tcPr>
          <w:p w14:paraId="2FAD8E55" w14:textId="4F7CB120" w:rsidR="00F6724C" w:rsidRPr="00C05D5F" w:rsidRDefault="00F6724C" w:rsidP="00C05D5F">
            <w:pPr>
              <w:suppressAutoHyphens/>
              <w:jc w:val="center"/>
              <w:rPr>
                <w:rFonts w:ascii="Arial" w:eastAsia="Arial" w:hAnsi="Arial" w:cs="Arial"/>
                <w:b/>
              </w:rPr>
            </w:pPr>
            <w:r w:rsidRPr="00C05D5F">
              <w:rPr>
                <w:rFonts w:ascii="Arial" w:eastAsia="Arial" w:hAnsi="Arial" w:cs="Arial"/>
                <w:b/>
              </w:rPr>
              <w:t xml:space="preserve">Wartość wyżywienia (cena 1 posiłku x </w:t>
            </w:r>
            <w:r w:rsidR="00C1008E" w:rsidRPr="00C1008E">
              <w:rPr>
                <w:rFonts w:ascii="Arial" w:hAnsi="Arial" w:cs="Arial"/>
                <w:b/>
                <w:lang w:bidi="pl-PL"/>
              </w:rPr>
              <w:t>20075</w:t>
            </w:r>
            <w:r w:rsidRPr="00C05D5F">
              <w:rPr>
                <w:rFonts w:ascii="Arial" w:eastAsia="Arial" w:hAnsi="Arial" w:cs="Arial"/>
                <w:b/>
              </w:rPr>
              <w:t xml:space="preserve"> posiłków w 2022 r.)</w:t>
            </w:r>
          </w:p>
          <w:p w14:paraId="43BA4E86" w14:textId="0A3F0B9F" w:rsidR="00F6724C" w:rsidRPr="00C05D5F" w:rsidRDefault="00F6724C">
            <w:pPr>
              <w:suppressAutoHyphens/>
              <w:jc w:val="both"/>
              <w:rPr>
                <w:rFonts w:ascii="Arial" w:eastAsia="Arial" w:hAnsi="Arial" w:cs="Arial"/>
                <w:b/>
              </w:rPr>
            </w:pPr>
          </w:p>
        </w:tc>
        <w:tc>
          <w:tcPr>
            <w:tcW w:w="1985" w:type="dxa"/>
          </w:tcPr>
          <w:p w14:paraId="5D633CA7" w14:textId="77777777" w:rsidR="00F6724C" w:rsidRDefault="00F6724C">
            <w:pPr>
              <w:suppressAutoHyphens/>
              <w:jc w:val="both"/>
              <w:rPr>
                <w:rFonts w:ascii="Arial" w:eastAsia="Arial" w:hAnsi="Arial" w:cs="Arial"/>
                <w:b/>
              </w:rPr>
            </w:pPr>
          </w:p>
        </w:tc>
        <w:tc>
          <w:tcPr>
            <w:tcW w:w="1134" w:type="dxa"/>
          </w:tcPr>
          <w:p w14:paraId="431AB892" w14:textId="77777777" w:rsidR="00F6724C" w:rsidRDefault="00F6724C">
            <w:pPr>
              <w:suppressAutoHyphens/>
              <w:jc w:val="both"/>
              <w:rPr>
                <w:rFonts w:ascii="Arial" w:eastAsia="Arial" w:hAnsi="Arial" w:cs="Arial"/>
                <w:b/>
              </w:rPr>
            </w:pPr>
          </w:p>
        </w:tc>
        <w:tc>
          <w:tcPr>
            <w:tcW w:w="2089" w:type="dxa"/>
          </w:tcPr>
          <w:p w14:paraId="73279413" w14:textId="77777777" w:rsidR="00F6724C" w:rsidRDefault="00F6724C">
            <w:pPr>
              <w:suppressAutoHyphens/>
              <w:jc w:val="both"/>
              <w:rPr>
                <w:rFonts w:ascii="Arial" w:eastAsia="Arial" w:hAnsi="Arial" w:cs="Arial"/>
                <w:b/>
              </w:rPr>
            </w:pPr>
          </w:p>
        </w:tc>
      </w:tr>
    </w:tbl>
    <w:p w14:paraId="7D41E800" w14:textId="77777777" w:rsidR="004669F4" w:rsidRPr="00F41E6F" w:rsidRDefault="004669F4">
      <w:pPr>
        <w:suppressAutoHyphens/>
        <w:spacing w:after="0" w:line="240" w:lineRule="auto"/>
        <w:ind w:left="360"/>
        <w:jc w:val="both"/>
        <w:rPr>
          <w:rFonts w:ascii="Arial" w:eastAsia="Arial" w:hAnsi="Arial" w:cs="Arial"/>
          <w:b/>
        </w:rPr>
      </w:pPr>
    </w:p>
    <w:p w14:paraId="646E456E" w14:textId="26E405BB" w:rsidR="004669F4" w:rsidRPr="00F41E6F" w:rsidRDefault="001355F0">
      <w:pPr>
        <w:suppressAutoHyphens/>
        <w:spacing w:after="0" w:line="240" w:lineRule="auto"/>
        <w:ind w:left="360"/>
        <w:jc w:val="both"/>
        <w:rPr>
          <w:rFonts w:ascii="Arial" w:eastAsia="Arial" w:hAnsi="Arial" w:cs="Arial"/>
        </w:rPr>
      </w:pPr>
      <w:r w:rsidRPr="00F41E6F">
        <w:rPr>
          <w:rFonts w:ascii="Arial" w:eastAsia="Arial" w:hAnsi="Arial" w:cs="Arial"/>
          <w:b/>
        </w:rPr>
        <w:t xml:space="preserve">* </w:t>
      </w:r>
      <w:r w:rsidRPr="00F41E6F">
        <w:rPr>
          <w:rFonts w:ascii="Arial" w:eastAsia="Arial" w:hAnsi="Arial" w:cs="Arial"/>
        </w:rPr>
        <w:t>Cena oferty powinna zostać określona w walucie polskiej, do dwóch miejsc po przecinku, bez zaokrąglenia</w:t>
      </w:r>
    </w:p>
    <w:p w14:paraId="5AFD3EC1" w14:textId="77777777" w:rsidR="00886E51" w:rsidRDefault="00886E51" w:rsidP="00C05D5F">
      <w:pPr>
        <w:suppressAutoHyphens/>
        <w:spacing w:after="0" w:line="240" w:lineRule="auto"/>
        <w:jc w:val="both"/>
        <w:rPr>
          <w:rFonts w:ascii="Arial" w:eastAsia="Arial" w:hAnsi="Arial" w:cs="Arial"/>
          <w:b/>
          <w:bCs/>
        </w:rPr>
      </w:pPr>
    </w:p>
    <w:p w14:paraId="0959EA7C" w14:textId="6D5B19E4" w:rsidR="00F41E6F" w:rsidRPr="00F41E6F" w:rsidRDefault="00384367" w:rsidP="00C05D5F">
      <w:pPr>
        <w:suppressAutoHyphens/>
        <w:spacing w:after="0" w:line="240" w:lineRule="auto"/>
        <w:jc w:val="both"/>
        <w:rPr>
          <w:rFonts w:ascii="Arial" w:eastAsia="Arial" w:hAnsi="Arial" w:cs="Arial"/>
          <w:b/>
          <w:bCs/>
        </w:rPr>
      </w:pPr>
      <w:r>
        <w:rPr>
          <w:rFonts w:ascii="Arial" w:eastAsia="Arial" w:hAnsi="Arial" w:cs="Arial"/>
          <w:b/>
          <w:bCs/>
        </w:rPr>
        <w:t xml:space="preserve">2. </w:t>
      </w:r>
      <w:r w:rsidR="00F41E6F" w:rsidRPr="00F41E6F">
        <w:rPr>
          <w:rFonts w:ascii="Arial" w:eastAsia="Arial" w:hAnsi="Arial" w:cs="Arial"/>
          <w:b/>
          <w:bCs/>
        </w:rPr>
        <w:t xml:space="preserve">Tabela nr </w:t>
      </w:r>
      <w:r w:rsidR="009C011E">
        <w:rPr>
          <w:rFonts w:ascii="Arial" w:eastAsia="Arial" w:hAnsi="Arial" w:cs="Arial"/>
          <w:b/>
          <w:bCs/>
        </w:rPr>
        <w:t>2</w:t>
      </w:r>
    </w:p>
    <w:p w14:paraId="3366691E" w14:textId="2CE1D93B" w:rsidR="00F41E6F" w:rsidRPr="00330BAA" w:rsidRDefault="00F41E6F" w:rsidP="00330BAA">
      <w:pPr>
        <w:suppressAutoHyphens/>
        <w:spacing w:after="0" w:line="240" w:lineRule="auto"/>
        <w:jc w:val="both"/>
        <w:rPr>
          <w:rFonts w:ascii="Arial" w:eastAsia="Arial" w:hAnsi="Arial" w:cs="Arial"/>
          <w:b/>
          <w:bCs/>
        </w:rPr>
      </w:pPr>
      <w:r w:rsidRPr="00330BAA">
        <w:rPr>
          <w:rFonts w:ascii="Arial" w:eastAsia="Arial" w:hAnsi="Arial" w:cs="Arial"/>
          <w:b/>
          <w:bCs/>
        </w:rPr>
        <w:t xml:space="preserve">Wykaz doświadczenia </w:t>
      </w:r>
      <w:r w:rsidR="00C05D5F">
        <w:rPr>
          <w:rFonts w:ascii="Arial" w:eastAsia="Arial" w:hAnsi="Arial" w:cs="Arial"/>
          <w:b/>
          <w:bCs/>
        </w:rPr>
        <w:t>kucharza</w:t>
      </w:r>
      <w:r w:rsidRPr="00330BAA">
        <w:rPr>
          <w:rFonts w:ascii="Arial" w:eastAsia="Arial" w:hAnsi="Arial" w:cs="Arial"/>
          <w:b/>
          <w:bCs/>
        </w:rPr>
        <w:t>:</w:t>
      </w:r>
    </w:p>
    <w:p w14:paraId="40CC0026" w14:textId="6331F7E9" w:rsidR="003754E2" w:rsidRPr="00F41E6F" w:rsidRDefault="003754E2">
      <w:pPr>
        <w:suppressAutoHyphens/>
        <w:spacing w:after="0" w:line="240" w:lineRule="auto"/>
        <w:ind w:left="360"/>
        <w:jc w:val="both"/>
        <w:rPr>
          <w:rFonts w:ascii="Arial" w:eastAsia="Arial" w:hAnsi="Arial" w:cs="Arial"/>
        </w:rPr>
      </w:pPr>
      <w:r>
        <w:rPr>
          <w:rFonts w:ascii="Arial" w:eastAsia="Arial" w:hAnsi="Arial" w:cs="Arial"/>
        </w:rPr>
        <w:t>Osob</w:t>
      </w:r>
      <w:r w:rsidR="00C05D5F">
        <w:rPr>
          <w:rFonts w:ascii="Arial" w:eastAsia="Arial" w:hAnsi="Arial" w:cs="Arial"/>
        </w:rPr>
        <w:t>a</w:t>
      </w:r>
      <w:r>
        <w:rPr>
          <w:rFonts w:ascii="Arial" w:eastAsia="Arial" w:hAnsi="Arial" w:cs="Arial"/>
        </w:rPr>
        <w:t xml:space="preserve"> </w:t>
      </w:r>
      <w:r w:rsidR="00C05D5F">
        <w:rPr>
          <w:rFonts w:ascii="Arial" w:eastAsia="Arial" w:hAnsi="Arial" w:cs="Arial"/>
        </w:rPr>
        <w:t>ta musi</w:t>
      </w:r>
      <w:r>
        <w:rPr>
          <w:rFonts w:ascii="Arial" w:eastAsia="Arial" w:hAnsi="Arial" w:cs="Arial"/>
        </w:rPr>
        <w:t xml:space="preserve"> być ujęt</w:t>
      </w:r>
      <w:r w:rsidR="00C05D5F">
        <w:rPr>
          <w:rFonts w:ascii="Arial" w:eastAsia="Arial" w:hAnsi="Arial" w:cs="Arial"/>
        </w:rPr>
        <w:t>a</w:t>
      </w:r>
      <w:r>
        <w:rPr>
          <w:rFonts w:ascii="Arial" w:eastAsia="Arial" w:hAnsi="Arial" w:cs="Arial"/>
        </w:rPr>
        <w:t xml:space="preserve"> w Wykazie osób, które będą wykonywać zamówienie- Załącznik nr 4 do SWZ</w:t>
      </w:r>
    </w:p>
    <w:tbl>
      <w:tblPr>
        <w:tblStyle w:val="Tabela-Siatka"/>
        <w:tblW w:w="0" w:type="auto"/>
        <w:tblInd w:w="360" w:type="dxa"/>
        <w:tblLook w:val="04A0" w:firstRow="1" w:lastRow="0" w:firstColumn="1" w:lastColumn="0" w:noHBand="0" w:noVBand="1"/>
      </w:tblPr>
      <w:tblGrid>
        <w:gridCol w:w="753"/>
        <w:gridCol w:w="4706"/>
        <w:gridCol w:w="2817"/>
      </w:tblGrid>
      <w:tr w:rsidR="00F41E6F" w14:paraId="7B20FC40" w14:textId="77777777" w:rsidTr="00C05D5F">
        <w:tc>
          <w:tcPr>
            <w:tcW w:w="753" w:type="dxa"/>
          </w:tcPr>
          <w:p w14:paraId="4C855908" w14:textId="37724DCF" w:rsidR="00F41E6F" w:rsidRPr="00384367" w:rsidRDefault="00F41E6F">
            <w:pPr>
              <w:suppressAutoHyphens/>
              <w:jc w:val="both"/>
              <w:rPr>
                <w:rFonts w:ascii="Arial" w:eastAsia="Arial" w:hAnsi="Arial" w:cs="Arial"/>
                <w:b/>
                <w:bCs/>
              </w:rPr>
            </w:pPr>
            <w:r w:rsidRPr="00384367">
              <w:rPr>
                <w:rFonts w:ascii="Arial" w:eastAsia="Arial" w:hAnsi="Arial" w:cs="Arial"/>
                <w:b/>
                <w:bCs/>
              </w:rPr>
              <w:t>Lp.</w:t>
            </w:r>
          </w:p>
        </w:tc>
        <w:tc>
          <w:tcPr>
            <w:tcW w:w="4706" w:type="dxa"/>
          </w:tcPr>
          <w:p w14:paraId="32B5572E" w14:textId="409B7934" w:rsidR="00F41E6F" w:rsidRPr="00384367" w:rsidRDefault="00F41E6F">
            <w:pPr>
              <w:suppressAutoHyphens/>
              <w:jc w:val="both"/>
              <w:rPr>
                <w:rFonts w:ascii="Arial" w:eastAsia="Arial" w:hAnsi="Arial" w:cs="Arial"/>
                <w:b/>
                <w:bCs/>
              </w:rPr>
            </w:pPr>
            <w:r w:rsidRPr="00384367">
              <w:rPr>
                <w:rFonts w:ascii="Arial" w:eastAsia="Arial" w:hAnsi="Arial" w:cs="Arial"/>
                <w:b/>
                <w:bCs/>
              </w:rPr>
              <w:t xml:space="preserve">Imię i nazwisko </w:t>
            </w:r>
          </w:p>
        </w:tc>
        <w:tc>
          <w:tcPr>
            <w:tcW w:w="2817" w:type="dxa"/>
          </w:tcPr>
          <w:p w14:paraId="72FE6B16" w14:textId="77777777" w:rsidR="00384367" w:rsidRDefault="00F41E6F" w:rsidP="00336806">
            <w:pPr>
              <w:suppressAutoHyphens/>
              <w:jc w:val="center"/>
              <w:rPr>
                <w:rFonts w:ascii="Arial" w:eastAsia="Arial" w:hAnsi="Arial" w:cs="Arial"/>
                <w:b/>
                <w:bCs/>
              </w:rPr>
            </w:pPr>
            <w:r w:rsidRPr="00384367">
              <w:rPr>
                <w:rFonts w:ascii="Arial" w:eastAsia="Arial" w:hAnsi="Arial" w:cs="Arial"/>
                <w:b/>
                <w:bCs/>
              </w:rPr>
              <w:t>Doświadczenie</w:t>
            </w:r>
            <w:r w:rsidR="00336806" w:rsidRPr="00384367">
              <w:rPr>
                <w:rFonts w:ascii="Arial" w:eastAsia="Arial" w:hAnsi="Arial" w:cs="Arial"/>
                <w:b/>
                <w:bCs/>
              </w:rPr>
              <w:t xml:space="preserve">  </w:t>
            </w:r>
          </w:p>
          <w:p w14:paraId="71DE604A" w14:textId="14E06962" w:rsidR="00F41E6F" w:rsidRPr="00384367" w:rsidRDefault="00336806" w:rsidP="00336806">
            <w:pPr>
              <w:suppressAutoHyphens/>
              <w:jc w:val="center"/>
              <w:rPr>
                <w:rFonts w:ascii="Arial" w:eastAsia="Arial" w:hAnsi="Arial" w:cs="Arial"/>
                <w:b/>
                <w:bCs/>
              </w:rPr>
            </w:pPr>
            <w:r w:rsidRPr="00384367">
              <w:rPr>
                <w:rFonts w:ascii="Arial" w:eastAsia="Arial" w:hAnsi="Arial" w:cs="Arial"/>
                <w:b/>
                <w:bCs/>
              </w:rPr>
              <w:t xml:space="preserve"> </w:t>
            </w:r>
            <w:r w:rsidR="00F41E6F" w:rsidRPr="00384367">
              <w:rPr>
                <w:rFonts w:ascii="Arial" w:eastAsia="Arial" w:hAnsi="Arial" w:cs="Arial"/>
                <w:b/>
                <w:bCs/>
              </w:rPr>
              <w:t xml:space="preserve">(w </w:t>
            </w:r>
            <w:r w:rsidR="00384367">
              <w:rPr>
                <w:rFonts w:ascii="Arial" w:eastAsia="Arial" w:hAnsi="Arial" w:cs="Arial"/>
                <w:b/>
                <w:bCs/>
              </w:rPr>
              <w:t>miesiącach</w:t>
            </w:r>
            <w:r w:rsidR="00F41E6F" w:rsidRPr="00384367">
              <w:rPr>
                <w:rFonts w:ascii="Arial" w:eastAsia="Arial" w:hAnsi="Arial" w:cs="Arial"/>
                <w:b/>
                <w:bCs/>
              </w:rPr>
              <w:t>)</w:t>
            </w:r>
          </w:p>
        </w:tc>
      </w:tr>
      <w:tr w:rsidR="00F41E6F" w14:paraId="1F085803" w14:textId="77777777" w:rsidTr="00C05D5F">
        <w:tc>
          <w:tcPr>
            <w:tcW w:w="753" w:type="dxa"/>
          </w:tcPr>
          <w:p w14:paraId="3B7A2FBE" w14:textId="77777777" w:rsidR="00F41E6F" w:rsidRDefault="00F41E6F">
            <w:pPr>
              <w:suppressAutoHyphens/>
              <w:jc w:val="both"/>
              <w:rPr>
                <w:rFonts w:ascii="Arial" w:eastAsia="Arial" w:hAnsi="Arial" w:cs="Arial"/>
                <w:highlight w:val="yellow"/>
              </w:rPr>
            </w:pPr>
          </w:p>
        </w:tc>
        <w:tc>
          <w:tcPr>
            <w:tcW w:w="4706" w:type="dxa"/>
          </w:tcPr>
          <w:p w14:paraId="215B4765" w14:textId="77777777" w:rsidR="00F41E6F" w:rsidRDefault="00F41E6F">
            <w:pPr>
              <w:suppressAutoHyphens/>
              <w:jc w:val="both"/>
              <w:rPr>
                <w:rFonts w:ascii="Arial" w:eastAsia="Arial" w:hAnsi="Arial" w:cs="Arial"/>
                <w:highlight w:val="yellow"/>
              </w:rPr>
            </w:pPr>
          </w:p>
          <w:p w14:paraId="598655AD" w14:textId="0F0080D6" w:rsidR="00C05D5F" w:rsidRDefault="00C05D5F">
            <w:pPr>
              <w:suppressAutoHyphens/>
              <w:jc w:val="both"/>
              <w:rPr>
                <w:rFonts w:ascii="Arial" w:eastAsia="Arial" w:hAnsi="Arial" w:cs="Arial"/>
                <w:highlight w:val="yellow"/>
              </w:rPr>
            </w:pPr>
          </w:p>
        </w:tc>
        <w:tc>
          <w:tcPr>
            <w:tcW w:w="2817" w:type="dxa"/>
          </w:tcPr>
          <w:p w14:paraId="1191BCE5" w14:textId="77777777" w:rsidR="00F41E6F" w:rsidRDefault="00F41E6F">
            <w:pPr>
              <w:suppressAutoHyphens/>
              <w:jc w:val="both"/>
              <w:rPr>
                <w:rFonts w:ascii="Arial" w:eastAsia="Arial" w:hAnsi="Arial" w:cs="Arial"/>
                <w:highlight w:val="yellow"/>
              </w:rPr>
            </w:pPr>
          </w:p>
        </w:tc>
      </w:tr>
    </w:tbl>
    <w:p w14:paraId="2BE4B645" w14:textId="37073684" w:rsidR="004669F4" w:rsidRDefault="003754E2" w:rsidP="00330BAA">
      <w:pPr>
        <w:suppressAutoHyphens/>
        <w:spacing w:after="57" w:line="271" w:lineRule="auto"/>
        <w:ind w:left="-284"/>
        <w:rPr>
          <w:rFonts w:ascii="Arial" w:eastAsia="Arial" w:hAnsi="Arial" w:cs="Arial"/>
          <w:b/>
          <w:bCs/>
        </w:rPr>
      </w:pPr>
      <w:r>
        <w:rPr>
          <w:rFonts w:ascii="Arial" w:eastAsia="Arial" w:hAnsi="Arial" w:cs="Arial"/>
          <w:b/>
          <w:bCs/>
        </w:rPr>
        <w:t xml:space="preserve">     </w:t>
      </w:r>
      <w:r w:rsidR="0028079D" w:rsidRPr="0028079D">
        <w:rPr>
          <w:rFonts w:ascii="Arial" w:eastAsia="Arial" w:hAnsi="Arial" w:cs="Arial"/>
          <w:b/>
          <w:bCs/>
        </w:rPr>
        <w:t>Należy dołączyć dokument</w:t>
      </w:r>
      <w:r>
        <w:rPr>
          <w:rFonts w:ascii="Arial" w:eastAsia="Arial" w:hAnsi="Arial" w:cs="Arial"/>
          <w:b/>
          <w:bCs/>
        </w:rPr>
        <w:t>y</w:t>
      </w:r>
      <w:r w:rsidR="0028079D" w:rsidRPr="0028079D">
        <w:rPr>
          <w:rFonts w:ascii="Arial" w:eastAsia="Arial" w:hAnsi="Arial" w:cs="Arial"/>
          <w:b/>
          <w:bCs/>
        </w:rPr>
        <w:t xml:space="preserve"> potwierdzając</w:t>
      </w:r>
      <w:r>
        <w:rPr>
          <w:rFonts w:ascii="Arial" w:eastAsia="Arial" w:hAnsi="Arial" w:cs="Arial"/>
          <w:b/>
          <w:bCs/>
        </w:rPr>
        <w:t>e</w:t>
      </w:r>
      <w:r w:rsidR="0028079D" w:rsidRPr="0028079D">
        <w:rPr>
          <w:rFonts w:ascii="Arial" w:eastAsia="Arial" w:hAnsi="Arial" w:cs="Arial"/>
          <w:b/>
          <w:bCs/>
        </w:rPr>
        <w:t xml:space="preserve"> doświadczenie</w:t>
      </w:r>
      <w:r>
        <w:rPr>
          <w:rFonts w:ascii="Arial" w:eastAsia="Arial" w:hAnsi="Arial" w:cs="Arial"/>
          <w:b/>
          <w:bCs/>
        </w:rPr>
        <w:t xml:space="preserve">. </w:t>
      </w:r>
    </w:p>
    <w:p w14:paraId="2AC3414B" w14:textId="77777777" w:rsidR="00AB7481" w:rsidRDefault="00AB7481" w:rsidP="00330BAA">
      <w:pPr>
        <w:suppressAutoHyphens/>
        <w:spacing w:after="57" w:line="271" w:lineRule="auto"/>
        <w:ind w:left="-284"/>
        <w:rPr>
          <w:rFonts w:ascii="Arial" w:eastAsia="Arial" w:hAnsi="Arial" w:cs="Arial"/>
          <w:b/>
          <w:bCs/>
        </w:rPr>
      </w:pPr>
    </w:p>
    <w:p w14:paraId="56A15DD1" w14:textId="57482861" w:rsidR="00AB7481" w:rsidRDefault="00AB7481" w:rsidP="00330BAA">
      <w:pPr>
        <w:suppressAutoHyphens/>
        <w:spacing w:after="57" w:line="271" w:lineRule="auto"/>
        <w:ind w:left="-284"/>
        <w:rPr>
          <w:rFonts w:ascii="Arial" w:eastAsia="Arial" w:hAnsi="Arial" w:cs="Arial"/>
          <w:b/>
          <w:bCs/>
        </w:rPr>
      </w:pPr>
      <w:r>
        <w:rPr>
          <w:rFonts w:ascii="Arial" w:eastAsia="Arial" w:hAnsi="Arial" w:cs="Arial"/>
          <w:b/>
          <w:bCs/>
        </w:rPr>
        <w:t>Adres lokalu</w:t>
      </w:r>
      <w:r w:rsidR="0056787C">
        <w:rPr>
          <w:rFonts w:ascii="Arial" w:eastAsia="Arial" w:hAnsi="Arial" w:cs="Arial"/>
          <w:b/>
          <w:bCs/>
        </w:rPr>
        <w:t>,</w:t>
      </w:r>
      <w:r>
        <w:rPr>
          <w:rFonts w:ascii="Arial" w:eastAsia="Arial" w:hAnsi="Arial" w:cs="Arial"/>
          <w:b/>
          <w:bCs/>
        </w:rPr>
        <w:t xml:space="preserve"> gdzie będą wydawane posiłki:…………………………………………………….</w:t>
      </w:r>
    </w:p>
    <w:p w14:paraId="00313463" w14:textId="7FB29DD0" w:rsidR="004669F4" w:rsidRPr="00C90089" w:rsidRDefault="00C05D5F" w:rsidP="00C90089">
      <w:pPr>
        <w:suppressAutoHyphens/>
        <w:spacing w:after="57" w:line="271" w:lineRule="auto"/>
        <w:ind w:hanging="284"/>
        <w:rPr>
          <w:rFonts w:ascii="Arial" w:eastAsia="Arial" w:hAnsi="Arial" w:cs="Arial"/>
          <w:b/>
          <w:bCs/>
        </w:rPr>
      </w:pPr>
      <w:r>
        <w:rPr>
          <w:rFonts w:ascii="Arial" w:eastAsia="Arial" w:hAnsi="Arial" w:cs="Arial"/>
          <w:b/>
          <w:bCs/>
        </w:rPr>
        <w:lastRenderedPageBreak/>
        <w:t xml:space="preserve">     </w:t>
      </w:r>
      <w:r w:rsidR="001355F0" w:rsidRPr="00F41E6F">
        <w:rPr>
          <w:rFonts w:ascii="Arial" w:eastAsia="Arial" w:hAnsi="Arial" w:cs="Arial"/>
        </w:rPr>
        <w:t xml:space="preserve">Rodzaj Przedsiębiorcy w rozumieniu ustawy z dnia 6 marca 2018 r. Prawo przedsiębiorców </w:t>
      </w:r>
      <w:hyperlink r:id="rId36">
        <w:r w:rsidR="001355F0" w:rsidRPr="00F41E6F">
          <w:rPr>
            <w:rFonts w:ascii="Arial" w:eastAsia="Arial" w:hAnsi="Arial" w:cs="Arial"/>
            <w:color w:val="0000FF"/>
            <w:u w:val="single"/>
            <w:shd w:val="clear" w:color="auto" w:fill="FFFFFF"/>
          </w:rPr>
          <w:t>(Dz.U. z 2021 r. poz. 162</w:t>
        </w:r>
      </w:hyperlink>
      <w:r w:rsidR="001355F0" w:rsidRPr="00F41E6F">
        <w:rPr>
          <w:rFonts w:ascii="Arial" w:eastAsia="Arial" w:hAnsi="Arial" w:cs="Arial"/>
        </w:rPr>
        <w:t xml:space="preserve">) jakim jest Wykonawca (zaznaczyć właściwą opcję, w przypadku Wykonawców składających ofertę wspólną należy wypełnić dla każdego podmiotu osobno) </w:t>
      </w:r>
      <w:r w:rsidR="001355F0" w:rsidRPr="00F41E6F">
        <w:rPr>
          <w:rFonts w:ascii="Arial" w:eastAsia="Arial" w:hAnsi="Arial" w:cs="Arial"/>
          <w:position w:val="8"/>
        </w:rPr>
        <w:t>1</w:t>
      </w:r>
    </w:p>
    <w:p w14:paraId="7AB359BB" w14:textId="21E9C482" w:rsidR="004669F4" w:rsidRPr="00F41E6F" w:rsidRDefault="0002640F" w:rsidP="00C90089">
      <w:pPr>
        <w:suppressAutoHyphens/>
        <w:spacing w:after="0" w:line="271" w:lineRule="auto"/>
        <w:rPr>
          <w:rFonts w:ascii="Arial" w:eastAsia="Arial" w:hAnsi="Arial" w:cs="Arial"/>
        </w:rPr>
      </w:pPr>
      <w:r>
        <w:rPr>
          <w:rFonts w:ascii="Cambria Math" w:eastAsia="Cambria Math" w:hAnsi="Cambria Math" w:cs="Cambria Math"/>
        </w:rPr>
        <w:t xml:space="preserve">□ </w:t>
      </w:r>
      <w:proofErr w:type="spellStart"/>
      <w:r w:rsidR="001355F0" w:rsidRPr="00F41E6F">
        <w:rPr>
          <w:rFonts w:ascii="Arial" w:eastAsia="Arial" w:hAnsi="Arial" w:cs="Arial"/>
        </w:rPr>
        <w:t>Mikroprzedsiębiorca</w:t>
      </w:r>
      <w:proofErr w:type="spellEnd"/>
    </w:p>
    <w:p w14:paraId="4D865BBC" w14:textId="4DC5C125" w:rsidR="004669F4" w:rsidRPr="00F41E6F" w:rsidRDefault="0002640F" w:rsidP="0002640F">
      <w:pPr>
        <w:suppressAutoHyphens/>
        <w:spacing w:after="0" w:line="271" w:lineRule="auto"/>
        <w:rPr>
          <w:rFonts w:ascii="Arial" w:eastAsia="Arial" w:hAnsi="Arial" w:cs="Arial"/>
        </w:rPr>
      </w:pPr>
      <w:r>
        <w:rPr>
          <w:rFonts w:ascii="Cambria Math" w:eastAsia="Cambria Math" w:hAnsi="Cambria Math" w:cs="Cambria Math"/>
        </w:rPr>
        <w:t>□</w:t>
      </w:r>
      <w:r w:rsidR="000E4DF8">
        <w:rPr>
          <w:rFonts w:ascii="Cambria Math" w:eastAsia="Cambria Math" w:hAnsi="Cambria Math" w:cs="Cambria Math"/>
        </w:rPr>
        <w:t xml:space="preserve"> </w:t>
      </w:r>
      <w:r w:rsidR="001355F0" w:rsidRPr="00F41E6F">
        <w:rPr>
          <w:rFonts w:ascii="Arial" w:eastAsia="Arial" w:hAnsi="Arial" w:cs="Arial"/>
        </w:rPr>
        <w:t>Mały przedsiębiorca</w:t>
      </w:r>
      <w:r w:rsidR="001355F0" w:rsidRPr="00F41E6F">
        <w:rPr>
          <w:rFonts w:ascii="Arial" w:eastAsia="Arial" w:hAnsi="Arial" w:cs="Arial"/>
        </w:rPr>
        <w:br/>
      </w:r>
      <w:r>
        <w:rPr>
          <w:rFonts w:ascii="Cambria Math" w:eastAsia="Cambria Math" w:hAnsi="Cambria Math" w:cs="Cambria Math"/>
        </w:rPr>
        <w:t>□</w:t>
      </w:r>
      <w:r w:rsidR="00336806">
        <w:rPr>
          <w:rFonts w:ascii="Cambria Math" w:eastAsia="Cambria Math" w:hAnsi="Cambria Math" w:cs="Cambria Math"/>
        </w:rPr>
        <w:t xml:space="preserve"> </w:t>
      </w:r>
      <w:r w:rsidR="001355F0" w:rsidRPr="00F41E6F">
        <w:rPr>
          <w:rFonts w:ascii="Arial" w:eastAsia="Arial" w:hAnsi="Arial" w:cs="Arial"/>
        </w:rPr>
        <w:t xml:space="preserve"> Średni przedsiębiorca</w:t>
      </w:r>
      <w:r w:rsidR="001355F0" w:rsidRPr="00F41E6F">
        <w:rPr>
          <w:rFonts w:ascii="Arial" w:eastAsia="Arial" w:hAnsi="Arial" w:cs="Arial"/>
        </w:rPr>
        <w:br/>
      </w:r>
      <w:r>
        <w:rPr>
          <w:rFonts w:ascii="Cambria Math" w:eastAsia="Cambria Math" w:hAnsi="Cambria Math" w:cs="Cambria Math"/>
        </w:rPr>
        <w:t>□</w:t>
      </w:r>
      <w:r w:rsidR="001355F0" w:rsidRPr="00F41E6F">
        <w:rPr>
          <w:rFonts w:ascii="Arial" w:eastAsia="Arial" w:hAnsi="Arial" w:cs="Arial"/>
        </w:rPr>
        <w:t xml:space="preserve"> </w:t>
      </w:r>
      <w:r w:rsidR="004F4149" w:rsidRPr="00F41E6F">
        <w:rPr>
          <w:rFonts w:ascii="Arial" w:eastAsia="Arial" w:hAnsi="Arial" w:cs="Arial"/>
        </w:rPr>
        <w:t>Osoba fizyczna</w:t>
      </w:r>
    </w:p>
    <w:p w14:paraId="367A2CD0" w14:textId="77777777" w:rsidR="004669F4" w:rsidRPr="00F41E6F" w:rsidRDefault="001355F0">
      <w:pPr>
        <w:suppressAutoHyphens/>
        <w:spacing w:after="0" w:line="271" w:lineRule="auto"/>
        <w:rPr>
          <w:rFonts w:ascii="Arial" w:eastAsia="Arial" w:hAnsi="Arial" w:cs="Arial"/>
        </w:rPr>
      </w:pPr>
      <w:r w:rsidRPr="00F41E6F">
        <w:rPr>
          <w:rFonts w:ascii="Arial" w:eastAsia="Arial" w:hAnsi="Arial" w:cs="Arial"/>
        </w:rPr>
        <w:t>Termin realizacji zamówienia: zgodnie ze SWZ.</w:t>
      </w:r>
    </w:p>
    <w:p w14:paraId="08160886" w14:textId="4692E089"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Warunki płatności zgodne z projektowanymi postanowieniami umowy.</w:t>
      </w:r>
    </w:p>
    <w:p w14:paraId="5051B1CE" w14:textId="77777777" w:rsidR="004669F4" w:rsidRPr="00F41E6F" w:rsidRDefault="004669F4">
      <w:pPr>
        <w:suppressAutoHyphens/>
        <w:spacing w:after="0" w:line="271" w:lineRule="auto"/>
        <w:jc w:val="both"/>
        <w:rPr>
          <w:rFonts w:ascii="Arial" w:eastAsia="Arial" w:hAnsi="Arial" w:cs="Arial"/>
        </w:rPr>
      </w:pPr>
    </w:p>
    <w:p w14:paraId="691EFD5B"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Niniejszym oświadczam, że:</w:t>
      </w:r>
    </w:p>
    <w:p w14:paraId="64EA7DDF"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zapoznałem się z warunkami zamówienia i przyjmuję je bez zastrzeżeń;</w:t>
      </w:r>
    </w:p>
    <w:p w14:paraId="12EBD0D8"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zapoznałem się z projektowanymi postanowieniami umowy i przyjmuję je bez zastrzeżeń;</w:t>
      </w:r>
    </w:p>
    <w:p w14:paraId="5DEEC5E5" w14:textId="77777777" w:rsidR="00886E51" w:rsidRDefault="001355F0">
      <w:pPr>
        <w:suppressAutoHyphens/>
        <w:spacing w:after="0" w:line="271" w:lineRule="auto"/>
        <w:jc w:val="both"/>
        <w:rPr>
          <w:rFonts w:ascii="Arial" w:eastAsia="Arial" w:hAnsi="Arial" w:cs="Arial"/>
        </w:rPr>
      </w:pPr>
      <w:r w:rsidRPr="00F41E6F">
        <w:rPr>
          <w:rFonts w:ascii="Arial" w:eastAsia="Arial" w:hAnsi="Arial" w:cs="Arial"/>
        </w:rPr>
        <w:t>- przedmiot oferty jest zgodny z przedmiotem zamówienia;</w:t>
      </w:r>
    </w:p>
    <w:p w14:paraId="525329FA" w14:textId="03AB4E7D" w:rsidR="004669F4" w:rsidRPr="00886E51" w:rsidRDefault="001355F0">
      <w:pPr>
        <w:suppressAutoHyphens/>
        <w:spacing w:after="0" w:line="271" w:lineRule="auto"/>
        <w:jc w:val="both"/>
        <w:rPr>
          <w:rFonts w:ascii="Arial" w:eastAsia="Arial" w:hAnsi="Arial" w:cs="Arial"/>
        </w:rPr>
      </w:pPr>
      <w:r w:rsidRPr="00F41E6F">
        <w:rPr>
          <w:rFonts w:ascii="Arial" w:eastAsia="Arial" w:hAnsi="Arial" w:cs="Arial"/>
          <w:color w:val="000000"/>
        </w:rPr>
        <w:t>- wypełniłem obowiązki informacyjne przewidziane w art. 13 lub art. 14 RODO</w:t>
      </w:r>
      <w:r w:rsidRPr="00F41E6F">
        <w:rPr>
          <w:rFonts w:ascii="Arial" w:eastAsia="Arial" w:hAnsi="Arial" w:cs="Arial"/>
          <w:color w:val="000000"/>
          <w:position w:val="10"/>
        </w:rPr>
        <w:t xml:space="preserve">(2) </w:t>
      </w:r>
      <w:r w:rsidRPr="008811D6">
        <w:rPr>
          <w:rFonts w:ascii="Arial" w:eastAsia="Arial" w:hAnsi="Arial" w:cs="Arial"/>
          <w:color w:val="000000"/>
          <w:position w:val="10"/>
        </w:rPr>
        <w:t>wobec osób</w:t>
      </w:r>
      <w:r w:rsidRPr="00F41E6F">
        <w:rPr>
          <w:rFonts w:ascii="Arial" w:eastAsia="Arial" w:hAnsi="Arial" w:cs="Arial"/>
          <w:color w:val="000000"/>
          <w:position w:val="10"/>
        </w:rPr>
        <w:t xml:space="preserve"> fizycznych, od których dane osobowe bezpośrednio lub pośrednio pozyskałem w celu ubiegania się o udzielenie zamówienia publicznego w niniejszym postępowaniu</w:t>
      </w:r>
    </w:p>
    <w:p w14:paraId="5B7E3F8C" w14:textId="254DD35C"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xml:space="preserve">- uzyskałem zgodę wszystkich osób fizycznych, których dane są zawarte w ofercie oraz uzyskam zgodę wszystkich osób fizycznych wskazanych w uzupełnieniach i wyjaśnieniach do oferty, na przetwarzanie danych osobowych w związku z prowadzonym postępowaniem </w:t>
      </w:r>
      <w:r w:rsidR="008811D6">
        <w:rPr>
          <w:rFonts w:ascii="Arial" w:eastAsia="Arial" w:hAnsi="Arial" w:cs="Arial"/>
        </w:rPr>
        <w:t xml:space="preserve">                    </w:t>
      </w:r>
      <w:r w:rsidRPr="00F41E6F">
        <w:rPr>
          <w:rFonts w:ascii="Arial" w:eastAsia="Arial" w:hAnsi="Arial" w:cs="Arial"/>
        </w:rPr>
        <w:t>o udzielenie zamówienia publicznego;</w:t>
      </w:r>
    </w:p>
    <w:p w14:paraId="1558D500"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poinformowałem wszystkie osoby fizyczne, których dane są zawarte w ofercie oraz poinformuję wszystkie osoby wskazane w uzupełnieniach i wyjaśnieniach do oferty, że dane zostaną udostępnione Zamawiającemu;</w:t>
      </w:r>
    </w:p>
    <w:p w14:paraId="0BF00D23" w14:textId="38C3F469" w:rsidR="004669F4" w:rsidRDefault="001355F0">
      <w:pPr>
        <w:suppressAutoHyphens/>
        <w:spacing w:after="0" w:line="271" w:lineRule="auto"/>
        <w:jc w:val="both"/>
        <w:rPr>
          <w:rFonts w:ascii="Arial" w:eastAsia="Arial" w:hAnsi="Arial" w:cs="Arial"/>
          <w:color w:val="000000"/>
        </w:rPr>
      </w:pPr>
      <w:r w:rsidRPr="00F41E6F">
        <w:rPr>
          <w:rFonts w:ascii="Arial" w:eastAsia="Arial" w:hAnsi="Arial" w:cs="Arial"/>
          <w:color w:val="000000"/>
        </w:rPr>
        <w:t xml:space="preserve">- poinformowałem wszystkie osoby fizyczne, których dane są zawarte w ofercie oraz poinformuję wszystkie osoby fizyczne wskazane w uzupełnieniach i wyjaśnieniach do oferty, że zgodnie z art. 74 ust. 1  ustawy z dnia 11 września 2019 r. Prawo zamówień publicznych protokół wraz z załącznikami jest jawny oraz, iż załącznikiem do protokołu są m.in. oferty i inne dokumenty i informacje składane przez </w:t>
      </w:r>
      <w:r w:rsidR="009C3B4B">
        <w:rPr>
          <w:rFonts w:ascii="Arial" w:eastAsia="Arial" w:hAnsi="Arial" w:cs="Arial"/>
          <w:color w:val="000000"/>
        </w:rPr>
        <w:t>W</w:t>
      </w:r>
      <w:r w:rsidRPr="00F41E6F">
        <w:rPr>
          <w:rFonts w:ascii="Arial" w:eastAsia="Arial" w:hAnsi="Arial" w:cs="Arial"/>
          <w:color w:val="000000"/>
        </w:rPr>
        <w:t>ykonawców.</w:t>
      </w:r>
    </w:p>
    <w:p w14:paraId="6739FD3B" w14:textId="5040C9E0" w:rsidR="008A4C2E" w:rsidRPr="0028079D" w:rsidRDefault="008A4C2E" w:rsidP="009C011E">
      <w:pPr>
        <w:suppressAutoHyphens/>
        <w:spacing w:after="57" w:line="271" w:lineRule="auto"/>
        <w:jc w:val="both"/>
        <w:rPr>
          <w:rFonts w:ascii="Arial" w:eastAsia="Arial" w:hAnsi="Arial" w:cs="Arial"/>
          <w:b/>
          <w:bCs/>
        </w:rPr>
      </w:pPr>
      <w:r>
        <w:rPr>
          <w:rFonts w:ascii="Arial" w:eastAsia="Arial" w:hAnsi="Arial" w:cs="Arial"/>
          <w:b/>
          <w:bCs/>
        </w:rPr>
        <w:t xml:space="preserve">- </w:t>
      </w:r>
      <w:r>
        <w:rPr>
          <w:rFonts w:ascii="Arial" w:eastAsia="Arial" w:hAnsi="Arial" w:cs="Arial"/>
        </w:rPr>
        <w:t>o</w:t>
      </w:r>
      <w:r w:rsidRPr="008A4C2E">
        <w:rPr>
          <w:rFonts w:ascii="Arial" w:eastAsia="Arial" w:hAnsi="Arial" w:cs="Arial"/>
        </w:rPr>
        <w:t>świadczam, że osob</w:t>
      </w:r>
      <w:r w:rsidR="009C011E">
        <w:rPr>
          <w:rFonts w:ascii="Arial" w:eastAsia="Arial" w:hAnsi="Arial" w:cs="Arial"/>
        </w:rPr>
        <w:t>a</w:t>
      </w:r>
      <w:r w:rsidRPr="008A4C2E">
        <w:rPr>
          <w:rFonts w:ascii="Arial" w:eastAsia="Arial" w:hAnsi="Arial" w:cs="Arial"/>
        </w:rPr>
        <w:t xml:space="preserve"> wskazan</w:t>
      </w:r>
      <w:r w:rsidR="009C011E">
        <w:rPr>
          <w:rFonts w:ascii="Arial" w:eastAsia="Arial" w:hAnsi="Arial" w:cs="Arial"/>
        </w:rPr>
        <w:t>a</w:t>
      </w:r>
      <w:r w:rsidRPr="008A4C2E">
        <w:rPr>
          <w:rFonts w:ascii="Arial" w:eastAsia="Arial" w:hAnsi="Arial" w:cs="Arial"/>
        </w:rPr>
        <w:t xml:space="preserve"> w Tabeli nr 2 spełnia wymagania dotyczące</w:t>
      </w:r>
      <w:r w:rsidR="009C011E">
        <w:rPr>
          <w:rFonts w:ascii="Arial" w:eastAsia="Arial" w:hAnsi="Arial" w:cs="Arial"/>
        </w:rPr>
        <w:t xml:space="preserve"> </w:t>
      </w:r>
      <w:r w:rsidRPr="008A4C2E">
        <w:rPr>
          <w:rFonts w:ascii="Arial" w:eastAsia="Arial" w:hAnsi="Arial" w:cs="Arial"/>
        </w:rPr>
        <w:t xml:space="preserve">wykształcenia oraz  posiada aktualne orzeczenia do celów </w:t>
      </w:r>
      <w:proofErr w:type="spellStart"/>
      <w:r w:rsidRPr="008A4C2E">
        <w:rPr>
          <w:rFonts w:ascii="Arial" w:eastAsia="Arial" w:hAnsi="Arial" w:cs="Arial"/>
        </w:rPr>
        <w:t>sanitarno</w:t>
      </w:r>
      <w:proofErr w:type="spellEnd"/>
      <w:r w:rsidR="009C011E">
        <w:rPr>
          <w:rFonts w:ascii="Arial" w:eastAsia="Arial" w:hAnsi="Arial" w:cs="Arial"/>
        </w:rPr>
        <w:t xml:space="preserve"> </w:t>
      </w:r>
      <w:r w:rsidRPr="008A4C2E">
        <w:rPr>
          <w:rFonts w:ascii="Arial" w:eastAsia="Arial" w:hAnsi="Arial" w:cs="Arial"/>
        </w:rPr>
        <w:t>epidemiologicznych.</w:t>
      </w:r>
    </w:p>
    <w:p w14:paraId="1334AAAB" w14:textId="77777777" w:rsidR="004669F4" w:rsidRPr="00F41E6F" w:rsidRDefault="001355F0">
      <w:pPr>
        <w:spacing w:after="0" w:line="271" w:lineRule="auto"/>
        <w:rPr>
          <w:rFonts w:ascii="Arial" w:eastAsia="Arial" w:hAnsi="Arial" w:cs="Arial"/>
        </w:rPr>
      </w:pPr>
      <w:r w:rsidRPr="00F41E6F">
        <w:rPr>
          <w:rFonts w:ascii="Arial" w:eastAsia="Arial" w:hAnsi="Arial" w:cs="Arial"/>
        </w:rPr>
        <w:t>-oświadczam, że nie polegam*/polegam* na zasobach innych podmiotów</w:t>
      </w:r>
    </w:p>
    <w:p w14:paraId="66842960" w14:textId="77777777" w:rsidR="004669F4" w:rsidRPr="00F41E6F" w:rsidRDefault="001355F0">
      <w:pPr>
        <w:spacing w:after="0" w:line="271" w:lineRule="auto"/>
        <w:rPr>
          <w:rFonts w:ascii="Arial" w:eastAsia="Arial" w:hAnsi="Arial" w:cs="Arial"/>
        </w:rPr>
      </w:pPr>
      <w:r w:rsidRPr="00F41E6F">
        <w:rPr>
          <w:rFonts w:ascii="Arial" w:eastAsia="Arial" w:hAnsi="Arial" w:cs="Arial"/>
        </w:rPr>
        <w:t>*niepotrzebne skreślić</w:t>
      </w:r>
    </w:p>
    <w:p w14:paraId="77343E1C" w14:textId="77777777" w:rsidR="004669F4" w:rsidRPr="00F41E6F" w:rsidRDefault="004669F4">
      <w:pPr>
        <w:spacing w:after="0" w:line="271" w:lineRule="auto"/>
        <w:rPr>
          <w:rFonts w:ascii="Arial" w:eastAsia="Arial" w:hAnsi="Arial" w:cs="Arial"/>
          <w:color w:val="000000"/>
        </w:rPr>
      </w:pPr>
    </w:p>
    <w:tbl>
      <w:tblPr>
        <w:tblW w:w="0" w:type="auto"/>
        <w:tblInd w:w="5" w:type="dxa"/>
        <w:tblCellMar>
          <w:left w:w="10" w:type="dxa"/>
          <w:right w:w="10" w:type="dxa"/>
        </w:tblCellMar>
        <w:tblLook w:val="04A0" w:firstRow="1" w:lastRow="0" w:firstColumn="1" w:lastColumn="0" w:noHBand="0" w:noVBand="1"/>
      </w:tblPr>
      <w:tblGrid>
        <w:gridCol w:w="3643"/>
        <w:gridCol w:w="4988"/>
      </w:tblGrid>
      <w:tr w:rsidR="004669F4" w:rsidRPr="004F4A49" w14:paraId="6439B8D7" w14:textId="77777777" w:rsidTr="00886E51">
        <w:trPr>
          <w:trHeight w:val="1"/>
        </w:trPr>
        <w:tc>
          <w:tcPr>
            <w:tcW w:w="3643"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2A3FAA24" w14:textId="77777777" w:rsidR="004669F4" w:rsidRPr="00F41E6F" w:rsidRDefault="001355F0">
            <w:pPr>
              <w:spacing w:before="280" w:after="0" w:line="271" w:lineRule="auto"/>
            </w:pPr>
            <w:r w:rsidRPr="00F41E6F">
              <w:rPr>
                <w:rFonts w:ascii="Arial" w:eastAsia="Arial" w:hAnsi="Arial" w:cs="Arial"/>
                <w:color w:val="000000"/>
              </w:rPr>
              <w:t>Nazwa i adres podmiotu udostępniającego zasób Wykonawcy</w:t>
            </w:r>
          </w:p>
        </w:tc>
        <w:tc>
          <w:tcPr>
            <w:tcW w:w="4988" w:type="dxa"/>
            <w:tcBorders>
              <w:top w:val="single" w:sz="4" w:space="0" w:color="000000"/>
              <w:left w:val="single" w:sz="4" w:space="0" w:color="000000"/>
              <w:bottom w:val="single" w:sz="4" w:space="0" w:color="000000"/>
              <w:right w:val="single" w:sz="4" w:space="0" w:color="000000"/>
            </w:tcBorders>
            <w:shd w:val="clear" w:color="auto" w:fill="auto"/>
            <w:tcMar>
              <w:left w:w="4" w:type="dxa"/>
              <w:right w:w="4" w:type="dxa"/>
            </w:tcMar>
          </w:tcPr>
          <w:p w14:paraId="676EE531" w14:textId="77777777" w:rsidR="004669F4" w:rsidRPr="00F41E6F" w:rsidRDefault="004669F4">
            <w:pPr>
              <w:spacing w:after="0" w:line="271" w:lineRule="auto"/>
              <w:rPr>
                <w:rFonts w:ascii="Arial" w:eastAsia="Arial" w:hAnsi="Arial" w:cs="Arial"/>
                <w:color w:val="000000"/>
                <w:shd w:val="clear" w:color="auto" w:fill="FFFF00"/>
              </w:rPr>
            </w:pPr>
          </w:p>
          <w:p w14:paraId="245B78E5" w14:textId="77777777" w:rsidR="004669F4" w:rsidRPr="00F41E6F" w:rsidRDefault="001355F0">
            <w:pPr>
              <w:spacing w:after="0" w:line="271" w:lineRule="auto"/>
            </w:pPr>
            <w:r w:rsidRPr="00F41E6F">
              <w:rPr>
                <w:rFonts w:ascii="Arial" w:eastAsia="Arial" w:hAnsi="Arial" w:cs="Arial"/>
                <w:color w:val="000000"/>
              </w:rPr>
              <w:t>Zdolności techniczne lub zawodowe udostępniana Wykonawcy przez podmiot udostępniający zasoby</w:t>
            </w:r>
          </w:p>
        </w:tc>
      </w:tr>
      <w:tr w:rsidR="004669F4" w:rsidRPr="004F4A49" w14:paraId="340F7F06" w14:textId="77777777" w:rsidTr="00886E51">
        <w:trPr>
          <w:trHeight w:val="651"/>
        </w:trPr>
        <w:tc>
          <w:tcPr>
            <w:tcW w:w="3643"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5082560C" w14:textId="77777777" w:rsidR="004669F4" w:rsidRPr="004F4A49" w:rsidRDefault="004669F4">
            <w:pPr>
              <w:spacing w:after="0" w:line="271" w:lineRule="auto"/>
              <w:rPr>
                <w:highlight w:val="yellow"/>
              </w:rPr>
            </w:pPr>
          </w:p>
        </w:tc>
        <w:tc>
          <w:tcPr>
            <w:tcW w:w="4988"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332BD823" w14:textId="77777777" w:rsidR="004669F4" w:rsidRPr="004F4A49" w:rsidRDefault="004669F4">
            <w:pPr>
              <w:spacing w:after="0" w:line="271" w:lineRule="auto"/>
              <w:rPr>
                <w:rFonts w:ascii="Calibri" w:eastAsia="Calibri" w:hAnsi="Calibri" w:cs="Calibri"/>
                <w:highlight w:val="yellow"/>
              </w:rPr>
            </w:pPr>
          </w:p>
        </w:tc>
      </w:tr>
    </w:tbl>
    <w:p w14:paraId="557ECB0C" w14:textId="77777777" w:rsidR="004669F4" w:rsidRPr="00F41E6F" w:rsidRDefault="001355F0" w:rsidP="00FA083E">
      <w:pPr>
        <w:spacing w:before="280" w:after="0" w:line="271" w:lineRule="auto"/>
        <w:jc w:val="both"/>
        <w:rPr>
          <w:rFonts w:ascii="Arial" w:eastAsia="Arial" w:hAnsi="Arial" w:cs="Arial"/>
          <w:i/>
          <w:color w:val="000000"/>
        </w:rPr>
      </w:pPr>
      <w:r w:rsidRPr="00F41E6F">
        <w:rPr>
          <w:rFonts w:ascii="Arial" w:eastAsia="Arial" w:hAnsi="Arial" w:cs="Arial"/>
          <w:color w:val="000000"/>
        </w:rPr>
        <w:t>(</w:t>
      </w:r>
      <w:r w:rsidRPr="00F41E6F">
        <w:rPr>
          <w:rFonts w:ascii="Arial" w:eastAsia="Arial" w:hAnsi="Arial" w:cs="Arial"/>
          <w:i/>
          <w:color w:val="000000"/>
        </w:rPr>
        <w:t xml:space="preserve">w przypadku nie wskazania podmiotu udostępniającego zasób Wykonawcy, Wykonawca samodzielnie będzie wykazywał spełnianie warunków udziału w postępowaniu oraz nie będzie polegał na zasobach podmiotów je udostępniających). </w:t>
      </w:r>
    </w:p>
    <w:p w14:paraId="7C407109" w14:textId="77777777" w:rsidR="004669F4" w:rsidRPr="00F41E6F" w:rsidRDefault="001355F0">
      <w:pPr>
        <w:spacing w:before="280" w:after="0" w:line="271" w:lineRule="auto"/>
        <w:jc w:val="both"/>
        <w:rPr>
          <w:rFonts w:ascii="Arial" w:eastAsia="Arial" w:hAnsi="Arial" w:cs="Arial"/>
          <w:color w:val="000000"/>
          <w:shd w:val="clear" w:color="auto" w:fill="FFFF00"/>
        </w:rPr>
      </w:pPr>
      <w:r w:rsidRPr="00F41E6F">
        <w:rPr>
          <w:rFonts w:ascii="Arial" w:eastAsia="Arial" w:hAnsi="Arial" w:cs="Arial"/>
          <w:color w:val="000000"/>
        </w:rPr>
        <w:t>-oświadczam, że niżej wymienieni Wykonawcy wspólnie ubiegający się o udzielenie zamówienia wykonają następujące usługi składające się na przedmiot zamówienia</w:t>
      </w:r>
    </w:p>
    <w:p w14:paraId="4F3D52C4" w14:textId="77777777" w:rsidR="004669F4" w:rsidRPr="00F41E6F" w:rsidRDefault="004669F4">
      <w:pPr>
        <w:spacing w:before="280" w:after="0" w:line="271" w:lineRule="auto"/>
        <w:rPr>
          <w:rFonts w:ascii="Arial" w:eastAsia="Arial" w:hAnsi="Arial" w:cs="Arial"/>
          <w:color w:val="000000"/>
          <w:shd w:val="clear" w:color="auto" w:fill="FFFF00"/>
        </w:rPr>
      </w:pPr>
    </w:p>
    <w:tbl>
      <w:tblPr>
        <w:tblW w:w="0" w:type="auto"/>
        <w:tblInd w:w="108" w:type="dxa"/>
        <w:tblCellMar>
          <w:left w:w="10" w:type="dxa"/>
          <w:right w:w="10" w:type="dxa"/>
        </w:tblCellMar>
        <w:tblLook w:val="04A0" w:firstRow="1" w:lastRow="0" w:firstColumn="1" w:lastColumn="0" w:noHBand="0" w:noVBand="1"/>
      </w:tblPr>
      <w:tblGrid>
        <w:gridCol w:w="2802"/>
        <w:gridCol w:w="5726"/>
      </w:tblGrid>
      <w:tr w:rsidR="004669F4" w:rsidRPr="00F41E6F" w14:paraId="18C35ECA"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E9D03A3" w14:textId="77777777" w:rsidR="004669F4" w:rsidRPr="00F41E6F" w:rsidRDefault="001355F0">
            <w:pPr>
              <w:spacing w:after="0" w:line="271" w:lineRule="auto"/>
            </w:pPr>
            <w:r w:rsidRPr="00F41E6F">
              <w:rPr>
                <w:rFonts w:ascii="Arial" w:eastAsia="Arial" w:hAnsi="Arial" w:cs="Arial"/>
                <w:color w:val="000000"/>
              </w:rPr>
              <w:t>Nazwa Wykonawcy, spośród Wykonawców wspólnie ubiegających się o udzielenie zamówienia</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18DA2" w14:textId="77777777" w:rsidR="004669F4" w:rsidRPr="00F41E6F" w:rsidRDefault="001355F0">
            <w:pPr>
              <w:spacing w:after="0" w:line="271" w:lineRule="auto"/>
            </w:pPr>
            <w:r w:rsidRPr="00F41E6F">
              <w:rPr>
                <w:rFonts w:ascii="Arial" w:eastAsia="Arial" w:hAnsi="Arial" w:cs="Arial"/>
                <w:color w:val="000000"/>
              </w:rPr>
              <w:t>Usługa składająca się na przedmiot zamówienia, która zostanie wykonana przez Wykonawcę wskazanego w kolumnie 1</w:t>
            </w:r>
          </w:p>
        </w:tc>
      </w:tr>
      <w:tr w:rsidR="004669F4" w:rsidRPr="00F41E6F" w14:paraId="093891D9"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18242E" w14:textId="77777777" w:rsidR="004669F4" w:rsidRPr="00F41E6F" w:rsidRDefault="004669F4">
            <w:pPr>
              <w:spacing w:after="0" w:line="271" w:lineRule="auto"/>
              <w:rPr>
                <w:rFonts w:ascii="Calibri" w:eastAsia="Calibri" w:hAnsi="Calibri" w:cs="Calibri"/>
              </w:rPr>
            </w:pP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30C66A" w14:textId="77777777" w:rsidR="004669F4" w:rsidRPr="00F41E6F" w:rsidRDefault="004669F4">
            <w:pPr>
              <w:spacing w:after="0" w:line="271" w:lineRule="auto"/>
              <w:rPr>
                <w:rFonts w:ascii="Calibri" w:eastAsia="Calibri" w:hAnsi="Calibri" w:cs="Calibri"/>
              </w:rPr>
            </w:pPr>
          </w:p>
        </w:tc>
      </w:tr>
      <w:tr w:rsidR="004669F4" w:rsidRPr="00F41E6F" w14:paraId="263EA509"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3FF44B" w14:textId="77777777" w:rsidR="004669F4" w:rsidRPr="00F41E6F" w:rsidRDefault="004669F4">
            <w:pPr>
              <w:spacing w:after="0" w:line="271" w:lineRule="auto"/>
              <w:rPr>
                <w:rFonts w:ascii="Calibri" w:eastAsia="Calibri" w:hAnsi="Calibri" w:cs="Calibri"/>
              </w:rPr>
            </w:pP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8BBF81" w14:textId="77777777" w:rsidR="004669F4" w:rsidRPr="00F41E6F" w:rsidRDefault="004669F4">
            <w:pPr>
              <w:spacing w:after="0" w:line="271" w:lineRule="auto"/>
              <w:rPr>
                <w:rFonts w:ascii="Calibri" w:eastAsia="Calibri" w:hAnsi="Calibri" w:cs="Calibri"/>
              </w:rPr>
            </w:pPr>
          </w:p>
        </w:tc>
      </w:tr>
    </w:tbl>
    <w:p w14:paraId="24A1BC01" w14:textId="77777777" w:rsidR="004669F4" w:rsidRPr="00F41E6F" w:rsidRDefault="004669F4">
      <w:pPr>
        <w:suppressAutoHyphens/>
        <w:spacing w:after="0" w:line="271" w:lineRule="auto"/>
        <w:jc w:val="both"/>
        <w:rPr>
          <w:rFonts w:ascii="Arial" w:eastAsia="Arial" w:hAnsi="Arial" w:cs="Arial"/>
        </w:rPr>
      </w:pPr>
    </w:p>
    <w:p w14:paraId="6BB6363F" w14:textId="77777777" w:rsidR="004669F4" w:rsidRPr="00F41E6F" w:rsidRDefault="004669F4">
      <w:pPr>
        <w:suppressAutoHyphens/>
        <w:spacing w:after="0" w:line="271" w:lineRule="auto"/>
        <w:jc w:val="both"/>
        <w:rPr>
          <w:rFonts w:ascii="Arial" w:eastAsia="Arial" w:hAnsi="Arial" w:cs="Arial"/>
        </w:rPr>
      </w:pPr>
    </w:p>
    <w:p w14:paraId="484BFE74" w14:textId="3C9311C2"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Niżej podane części</w:t>
      </w:r>
      <w:r w:rsidR="00F41E6F" w:rsidRPr="00F41E6F">
        <w:rPr>
          <w:rFonts w:ascii="Arial" w:eastAsia="Arial" w:hAnsi="Arial" w:cs="Arial"/>
        </w:rPr>
        <w:t xml:space="preserve"> (zakres)</w:t>
      </w:r>
      <w:r w:rsidRPr="00F41E6F">
        <w:rPr>
          <w:rFonts w:ascii="Arial" w:eastAsia="Arial" w:hAnsi="Arial" w:cs="Arial"/>
        </w:rPr>
        <w:t xml:space="preserve"> zamówienia, wykonywać będą w moim imieniu podwykonawcy</w:t>
      </w:r>
      <w:r w:rsidRPr="00F41E6F">
        <w:rPr>
          <w:rFonts w:ascii="Arial" w:eastAsia="Arial" w:hAnsi="Arial" w:cs="Arial"/>
        </w:rPr>
        <w:br/>
        <w:t>(Wykonawca wskazuje części</w:t>
      </w:r>
      <w:r w:rsidR="00457BE5" w:rsidRPr="00F41E6F">
        <w:rPr>
          <w:rFonts w:ascii="Arial" w:eastAsia="Arial" w:hAnsi="Arial" w:cs="Arial"/>
        </w:rPr>
        <w:t>- zakres czynności</w:t>
      </w:r>
      <w:r w:rsidRPr="00F41E6F">
        <w:rPr>
          <w:rFonts w:ascii="Arial" w:eastAsia="Arial" w:hAnsi="Arial" w:cs="Arial"/>
        </w:rPr>
        <w:t xml:space="preserve"> zamówienia, których wykonanie zamierza powierzyć podwykonawcom i podaje nazwy ewentualnych  podwykonawców – jeżeli są już znani):</w:t>
      </w:r>
    </w:p>
    <w:p w14:paraId="1DB39B40" w14:textId="77777777" w:rsidR="004669F4" w:rsidRPr="00F41E6F" w:rsidRDefault="004669F4">
      <w:pPr>
        <w:suppressAutoHyphens/>
        <w:spacing w:after="0" w:line="271" w:lineRule="auto"/>
        <w:ind w:left="720"/>
        <w:jc w:val="both"/>
        <w:rPr>
          <w:rFonts w:ascii="Arial" w:eastAsia="Arial" w:hAnsi="Arial" w:cs="Arial"/>
        </w:rPr>
      </w:pPr>
    </w:p>
    <w:p w14:paraId="0E57A724" w14:textId="4B8FF948" w:rsidR="004669F4" w:rsidRPr="00F41E6F" w:rsidRDefault="00457BE5">
      <w:pPr>
        <w:suppressAutoHyphens/>
        <w:spacing w:after="0" w:line="271" w:lineRule="auto"/>
        <w:jc w:val="both"/>
        <w:rPr>
          <w:rFonts w:ascii="Arial" w:eastAsia="Arial" w:hAnsi="Arial" w:cs="Arial"/>
        </w:rPr>
      </w:pPr>
      <w:r w:rsidRPr="00F41E6F">
        <w:rPr>
          <w:rFonts w:ascii="Arial" w:eastAsia="Arial" w:hAnsi="Arial" w:cs="Arial"/>
        </w:rPr>
        <w:t>………………………………………………………………………………………………………</w:t>
      </w:r>
    </w:p>
    <w:p w14:paraId="53B3CF18" w14:textId="77777777" w:rsidR="004669F4" w:rsidRPr="00F41E6F" w:rsidRDefault="004669F4">
      <w:pPr>
        <w:suppressAutoHyphens/>
        <w:spacing w:after="0" w:line="271" w:lineRule="auto"/>
        <w:jc w:val="both"/>
        <w:rPr>
          <w:rFonts w:ascii="Arial" w:eastAsia="Arial" w:hAnsi="Arial" w:cs="Arial"/>
        </w:rPr>
      </w:pPr>
    </w:p>
    <w:p w14:paraId="341C9C58" w14:textId="77777777" w:rsidR="004669F4" w:rsidRPr="00F41E6F" w:rsidRDefault="001355F0">
      <w:pPr>
        <w:suppressAutoHyphens/>
        <w:spacing w:after="57" w:line="271" w:lineRule="auto"/>
        <w:jc w:val="right"/>
        <w:rPr>
          <w:rFonts w:ascii="Arial" w:eastAsia="Arial" w:hAnsi="Arial" w:cs="Arial"/>
          <w:b/>
        </w:rPr>
      </w:pPr>
      <w:r w:rsidRPr="00F41E6F">
        <w:rPr>
          <w:rFonts w:ascii="Arial" w:eastAsia="Arial" w:hAnsi="Arial" w:cs="Arial"/>
          <w:b/>
        </w:rPr>
        <w:t>.....................................................</w:t>
      </w:r>
    </w:p>
    <w:p w14:paraId="48A6A087" w14:textId="77777777" w:rsidR="004669F4" w:rsidRPr="00F41E6F" w:rsidRDefault="001355F0">
      <w:pPr>
        <w:suppressAutoHyphens/>
        <w:spacing w:after="57" w:line="271" w:lineRule="auto"/>
        <w:jc w:val="right"/>
        <w:rPr>
          <w:rFonts w:ascii="Arial" w:eastAsia="Arial" w:hAnsi="Arial" w:cs="Arial"/>
          <w:b/>
        </w:rPr>
      </w:pPr>
      <w:r w:rsidRPr="00F41E6F">
        <w:rPr>
          <w:rFonts w:ascii="Arial" w:eastAsia="Arial" w:hAnsi="Arial" w:cs="Arial"/>
          <w:b/>
        </w:rPr>
        <w:t>podpis  Wykonawcy</w:t>
      </w:r>
    </w:p>
    <w:p w14:paraId="3B693C9A" w14:textId="77777777" w:rsidR="004669F4" w:rsidRPr="00F41E6F" w:rsidRDefault="001355F0">
      <w:pPr>
        <w:suppressAutoHyphens/>
        <w:spacing w:after="0" w:line="271" w:lineRule="auto"/>
        <w:rPr>
          <w:rFonts w:ascii="Arial" w:eastAsia="Arial" w:hAnsi="Arial" w:cs="Arial"/>
          <w:position w:val="11"/>
        </w:rPr>
      </w:pPr>
      <w:r w:rsidRPr="00F41E6F">
        <w:rPr>
          <w:rFonts w:ascii="Arial" w:eastAsia="Arial" w:hAnsi="Arial" w:cs="Arial"/>
          <w:i/>
          <w:position w:val="11"/>
        </w:rPr>
        <w:t>1) Zaznaczyć rodzaj przedsiębiorstwa, jakim jest Wykonawca (w przypadku Wykonawców składających ofertę wspólną należy wypełnić dla każdego podmiotu osobno):</w:t>
      </w:r>
    </w:p>
    <w:p w14:paraId="4F46A674" w14:textId="719B8A76" w:rsidR="004669F4" w:rsidRPr="00F41E6F" w:rsidRDefault="001355F0">
      <w:pPr>
        <w:suppressAutoHyphens/>
        <w:spacing w:after="0" w:line="271" w:lineRule="auto"/>
        <w:rPr>
          <w:rFonts w:ascii="Arial" w:eastAsia="Arial" w:hAnsi="Arial" w:cs="Arial"/>
        </w:rPr>
      </w:pPr>
      <w:r w:rsidRPr="00F41E6F">
        <w:rPr>
          <w:rFonts w:ascii="Arial" w:eastAsia="Arial" w:hAnsi="Arial" w:cs="Arial"/>
          <w:b/>
          <w:i/>
          <w:u w:val="single"/>
        </w:rPr>
        <w:t>Mikroprzedsiębiorstwo</w:t>
      </w:r>
      <w:r w:rsidRPr="00F41E6F">
        <w:rPr>
          <w:rFonts w:ascii="Arial" w:eastAsia="Arial" w:hAnsi="Arial" w:cs="Arial"/>
          <w:b/>
          <w:i/>
        </w:rPr>
        <w:t xml:space="preserve">: przedsiębiorstwo, które zatrudnia mniej niż 10 </w:t>
      </w:r>
      <w:r w:rsidR="00FA083E">
        <w:rPr>
          <w:rFonts w:ascii="Arial" w:eastAsia="Arial" w:hAnsi="Arial" w:cs="Arial"/>
          <w:b/>
          <w:i/>
        </w:rPr>
        <w:t>pracowników</w:t>
      </w:r>
      <w:r w:rsidRPr="00F41E6F">
        <w:rPr>
          <w:rFonts w:ascii="Arial" w:eastAsia="Arial" w:hAnsi="Arial" w:cs="Arial"/>
          <w:b/>
          <w:i/>
        </w:rPr>
        <w:t xml:space="preserve"> i którego roczny obrót</w:t>
      </w:r>
      <w:r w:rsidR="00FA083E">
        <w:rPr>
          <w:rFonts w:ascii="Arial" w:eastAsia="Arial" w:hAnsi="Arial" w:cs="Arial"/>
          <w:b/>
          <w:i/>
        </w:rPr>
        <w:t xml:space="preserve"> netto</w:t>
      </w:r>
      <w:r w:rsidRPr="00F41E6F">
        <w:rPr>
          <w:rFonts w:ascii="Arial" w:eastAsia="Arial" w:hAnsi="Arial" w:cs="Arial"/>
          <w:b/>
          <w:i/>
        </w:rPr>
        <w:t xml:space="preserve"> lub roczna suma bilansowa nie przekracza 2 milionów EUR.</w:t>
      </w:r>
    </w:p>
    <w:p w14:paraId="646C870E" w14:textId="771BC142"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b/>
          <w:i/>
          <w:u w:val="single"/>
        </w:rPr>
        <w:t>Małe przedsiębiorstwo</w:t>
      </w:r>
      <w:r w:rsidRPr="00F41E6F">
        <w:rPr>
          <w:rFonts w:ascii="Arial" w:eastAsia="Arial" w:hAnsi="Arial" w:cs="Arial"/>
          <w:b/>
          <w:i/>
        </w:rPr>
        <w:t>: przedsiębiorstwo, które zatrudnia mniej niż 50</w:t>
      </w:r>
      <w:r w:rsidR="00FA083E">
        <w:rPr>
          <w:rFonts w:ascii="Arial" w:eastAsia="Arial" w:hAnsi="Arial" w:cs="Arial"/>
          <w:b/>
          <w:i/>
        </w:rPr>
        <w:t xml:space="preserve"> pracowników </w:t>
      </w:r>
      <w:r w:rsidRPr="00F41E6F">
        <w:rPr>
          <w:rFonts w:ascii="Arial" w:eastAsia="Arial" w:hAnsi="Arial" w:cs="Arial"/>
          <w:b/>
          <w:i/>
        </w:rPr>
        <w:t xml:space="preserve">i którego roczny obrót </w:t>
      </w:r>
      <w:r w:rsidR="00FA083E">
        <w:rPr>
          <w:rFonts w:ascii="Arial" w:eastAsia="Arial" w:hAnsi="Arial" w:cs="Arial"/>
          <w:b/>
          <w:i/>
        </w:rPr>
        <w:t xml:space="preserve">netto </w:t>
      </w:r>
      <w:r w:rsidRPr="00F41E6F">
        <w:rPr>
          <w:rFonts w:ascii="Arial" w:eastAsia="Arial" w:hAnsi="Arial" w:cs="Arial"/>
          <w:b/>
          <w:i/>
        </w:rPr>
        <w:t>lub roczna suma bilansowa nie przekracza 10 milionów EUR.</w:t>
      </w:r>
    </w:p>
    <w:p w14:paraId="328618E6" w14:textId="1F656943"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b/>
          <w:i/>
          <w:u w:val="single"/>
        </w:rPr>
        <w:t>Średnie przedsiębiorstwo</w:t>
      </w:r>
      <w:r w:rsidRPr="00F41E6F">
        <w:rPr>
          <w:rFonts w:ascii="Arial" w:eastAsia="Arial" w:hAnsi="Arial" w:cs="Arial"/>
          <w:b/>
          <w:i/>
        </w:rPr>
        <w:t xml:space="preserve">: przedsiębiorstwa, które nie są mikroprzedsiębiorstwami ani małymi przedsiębiorstwami </w:t>
      </w:r>
      <w:r w:rsidRPr="00F41E6F">
        <w:rPr>
          <w:rFonts w:ascii="Arial" w:eastAsia="Arial" w:hAnsi="Arial" w:cs="Arial"/>
          <w:i/>
        </w:rPr>
        <w:t xml:space="preserve">i które zatrudniają mniej niż 250 </w:t>
      </w:r>
      <w:r w:rsidR="00FA083E">
        <w:rPr>
          <w:rFonts w:ascii="Arial" w:eastAsia="Arial" w:hAnsi="Arial" w:cs="Arial"/>
          <w:i/>
        </w:rPr>
        <w:t>pracowników</w:t>
      </w:r>
      <w:r w:rsidRPr="00F41E6F">
        <w:rPr>
          <w:rFonts w:ascii="Arial" w:eastAsia="Arial" w:hAnsi="Arial" w:cs="Arial"/>
          <w:i/>
        </w:rPr>
        <w:t xml:space="preserve"> i których roczny obrót nie przekracza 50 milionów EUR lub roczna suma bilansowa nie przekracza 43 milionów EUR.</w:t>
      </w:r>
    </w:p>
    <w:p w14:paraId="5D761036" w14:textId="77777777" w:rsidR="004669F4" w:rsidRPr="00F41E6F" w:rsidRDefault="001355F0">
      <w:pPr>
        <w:suppressAutoHyphens/>
        <w:spacing w:after="0" w:line="271" w:lineRule="auto"/>
        <w:jc w:val="both"/>
        <w:rPr>
          <w:rFonts w:ascii="Arial" w:eastAsia="Arial" w:hAnsi="Arial" w:cs="Arial"/>
          <w:position w:val="11"/>
        </w:rPr>
      </w:pPr>
      <w:r w:rsidRPr="008A4C2E">
        <w:rPr>
          <w:rFonts w:ascii="Arial" w:eastAsia="Arial" w:hAnsi="Arial" w:cs="Arial"/>
          <w:bCs/>
          <w:iCs/>
          <w:color w:val="000000"/>
          <w:position w:val="11"/>
        </w:rPr>
        <w:t>2</w:t>
      </w:r>
      <w:r w:rsidRPr="00F41E6F">
        <w:rPr>
          <w:rFonts w:ascii="Arial" w:eastAsia="Arial" w:hAnsi="Arial" w:cs="Arial"/>
          <w:b/>
          <w:i/>
          <w:color w:val="000000"/>
          <w:position w:val="11"/>
        </w:rPr>
        <w:t xml:space="preserve">) </w:t>
      </w:r>
      <w:r w:rsidRPr="00F41E6F">
        <w:rPr>
          <w:rFonts w:ascii="Arial" w:eastAsia="Arial" w:hAnsi="Arial" w:cs="Arial"/>
          <w:i/>
          <w:position w:val="11"/>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1558CD99" w14:textId="77777777" w:rsidR="004669F4" w:rsidRDefault="001355F0">
      <w:pPr>
        <w:suppressAutoHyphens/>
        <w:spacing w:after="0" w:line="271" w:lineRule="auto"/>
        <w:jc w:val="both"/>
        <w:rPr>
          <w:rFonts w:ascii="Arial" w:eastAsia="Arial" w:hAnsi="Arial" w:cs="Arial"/>
          <w:i/>
          <w:position w:val="11"/>
        </w:rPr>
      </w:pPr>
      <w:r w:rsidRPr="00F41E6F">
        <w:rPr>
          <w:rFonts w:ascii="Arial" w:eastAsia="Arial" w:hAnsi="Arial" w:cs="Arial"/>
          <w:b/>
          <w:i/>
          <w:color w:val="000000"/>
          <w:position w:val="11"/>
        </w:rPr>
        <w:t xml:space="preserve">* </w:t>
      </w:r>
      <w:r w:rsidRPr="00F41E6F">
        <w:rPr>
          <w:rFonts w:ascii="Arial" w:eastAsia="Arial" w:hAnsi="Arial" w:cs="Arial"/>
          <w:i/>
          <w:color w:val="000000"/>
          <w:position w:val="11"/>
        </w:rPr>
        <w:t xml:space="preserve"> W przypadku gdy wykonawca </w:t>
      </w:r>
      <w:r w:rsidRPr="00F41E6F">
        <w:rPr>
          <w:rFonts w:ascii="Arial" w:eastAsia="Arial" w:hAnsi="Arial" w:cs="Arial"/>
          <w:i/>
          <w:position w:val="11"/>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0AD4223B" w14:textId="405F6123" w:rsidR="004669F4" w:rsidRDefault="004669F4">
      <w:pPr>
        <w:suppressAutoHyphens/>
        <w:spacing w:after="0" w:line="271" w:lineRule="auto"/>
        <w:jc w:val="both"/>
        <w:rPr>
          <w:rFonts w:ascii="Arial" w:eastAsia="Arial" w:hAnsi="Arial" w:cs="Arial"/>
          <w:i/>
        </w:rPr>
      </w:pPr>
    </w:p>
    <w:p w14:paraId="261E4C90" w14:textId="736C09C6" w:rsidR="0088227D" w:rsidRDefault="0088227D">
      <w:pPr>
        <w:suppressAutoHyphens/>
        <w:spacing w:after="0" w:line="271" w:lineRule="auto"/>
        <w:jc w:val="both"/>
        <w:rPr>
          <w:rFonts w:ascii="Arial" w:eastAsia="Arial" w:hAnsi="Arial" w:cs="Arial"/>
          <w:i/>
        </w:rPr>
      </w:pPr>
    </w:p>
    <w:p w14:paraId="12BFEC7D" w14:textId="67E03F1D" w:rsidR="0088227D" w:rsidRDefault="0088227D">
      <w:pPr>
        <w:suppressAutoHyphens/>
        <w:spacing w:after="0" w:line="271" w:lineRule="auto"/>
        <w:jc w:val="both"/>
        <w:rPr>
          <w:rFonts w:ascii="Arial" w:eastAsia="Arial" w:hAnsi="Arial" w:cs="Arial"/>
          <w:i/>
        </w:rPr>
      </w:pPr>
    </w:p>
    <w:p w14:paraId="20E23539" w14:textId="21207E96" w:rsidR="0088227D" w:rsidRDefault="0088227D">
      <w:pPr>
        <w:suppressAutoHyphens/>
        <w:spacing w:after="0" w:line="271" w:lineRule="auto"/>
        <w:jc w:val="both"/>
        <w:rPr>
          <w:rFonts w:ascii="Arial" w:eastAsia="Arial" w:hAnsi="Arial" w:cs="Arial"/>
          <w:i/>
        </w:rPr>
      </w:pPr>
    </w:p>
    <w:p w14:paraId="76A500C7" w14:textId="331BCCA7" w:rsidR="0088227D" w:rsidRDefault="0088227D">
      <w:pPr>
        <w:suppressAutoHyphens/>
        <w:spacing w:after="0" w:line="271" w:lineRule="auto"/>
        <w:jc w:val="both"/>
        <w:rPr>
          <w:rFonts w:ascii="Arial" w:eastAsia="Arial" w:hAnsi="Arial" w:cs="Arial"/>
          <w:i/>
        </w:rPr>
      </w:pPr>
    </w:p>
    <w:p w14:paraId="4C86EDF8" w14:textId="6F6431FC" w:rsidR="0088227D" w:rsidRDefault="0088227D">
      <w:pPr>
        <w:suppressAutoHyphens/>
        <w:spacing w:after="0" w:line="271" w:lineRule="auto"/>
        <w:jc w:val="both"/>
        <w:rPr>
          <w:rFonts w:ascii="Arial" w:eastAsia="Arial" w:hAnsi="Arial" w:cs="Arial"/>
          <w:i/>
        </w:rPr>
      </w:pPr>
    </w:p>
    <w:p w14:paraId="71DE8A27" w14:textId="0166F2E2" w:rsidR="0088227D" w:rsidRDefault="0088227D">
      <w:pPr>
        <w:suppressAutoHyphens/>
        <w:spacing w:after="0" w:line="271" w:lineRule="auto"/>
        <w:jc w:val="both"/>
        <w:rPr>
          <w:rFonts w:ascii="Arial" w:eastAsia="Arial" w:hAnsi="Arial" w:cs="Arial"/>
          <w:i/>
        </w:rPr>
      </w:pPr>
    </w:p>
    <w:p w14:paraId="65806D30" w14:textId="0AE9C746" w:rsidR="0088227D" w:rsidRDefault="0088227D">
      <w:pPr>
        <w:suppressAutoHyphens/>
        <w:spacing w:after="0" w:line="271" w:lineRule="auto"/>
        <w:jc w:val="both"/>
        <w:rPr>
          <w:rFonts w:ascii="Arial" w:eastAsia="Arial" w:hAnsi="Arial" w:cs="Arial"/>
          <w:i/>
        </w:rPr>
      </w:pPr>
    </w:p>
    <w:p w14:paraId="458E7889" w14:textId="77777777" w:rsidR="0088227D" w:rsidRDefault="0088227D">
      <w:pPr>
        <w:suppressAutoHyphens/>
        <w:spacing w:after="0" w:line="271" w:lineRule="auto"/>
        <w:jc w:val="both"/>
        <w:rPr>
          <w:rFonts w:ascii="Arial" w:eastAsia="Arial" w:hAnsi="Arial" w:cs="Arial"/>
          <w:i/>
        </w:rPr>
      </w:pPr>
    </w:p>
    <w:p w14:paraId="31A3DF85" w14:textId="77777777" w:rsidR="00BA79A5" w:rsidRDefault="00BA79A5">
      <w:pPr>
        <w:suppressAutoHyphens/>
        <w:spacing w:after="0" w:line="271" w:lineRule="auto"/>
        <w:jc w:val="both"/>
        <w:rPr>
          <w:rFonts w:ascii="Arial" w:eastAsia="Arial" w:hAnsi="Arial" w:cs="Arial"/>
          <w:i/>
        </w:rPr>
      </w:pPr>
    </w:p>
    <w:p w14:paraId="2D5AC983" w14:textId="646C4927" w:rsidR="004669F4" w:rsidRDefault="001D2DDF">
      <w:pPr>
        <w:suppressAutoHyphens/>
        <w:spacing w:after="57" w:line="271" w:lineRule="auto"/>
        <w:rPr>
          <w:rFonts w:ascii="Arial" w:eastAsia="Arial" w:hAnsi="Arial" w:cs="Arial"/>
          <w:b/>
        </w:rPr>
      </w:pPr>
      <w:r>
        <w:rPr>
          <w:rFonts w:ascii="Arial" w:eastAsia="Arial" w:hAnsi="Arial" w:cs="Arial"/>
          <w:b/>
        </w:rPr>
        <w:t xml:space="preserve">Nr </w:t>
      </w:r>
      <w:r w:rsidRPr="00C43956">
        <w:rPr>
          <w:rFonts w:ascii="Arial" w:eastAsia="Arial" w:hAnsi="Arial" w:cs="Arial"/>
          <w:b/>
        </w:rPr>
        <w:t xml:space="preserve">zamówienia: </w:t>
      </w:r>
      <w:r w:rsidR="00121E67" w:rsidRPr="00C43956">
        <w:rPr>
          <w:rFonts w:ascii="Arial" w:eastAsia="Arial" w:hAnsi="Arial" w:cs="Arial"/>
          <w:b/>
        </w:rPr>
        <w:t>DS.26.</w:t>
      </w:r>
      <w:r w:rsidR="007F61ED">
        <w:rPr>
          <w:rFonts w:ascii="Arial" w:eastAsia="Arial" w:hAnsi="Arial" w:cs="Arial"/>
          <w:b/>
        </w:rPr>
        <w:t>9</w:t>
      </w:r>
      <w:r w:rsidR="00C1008E">
        <w:rPr>
          <w:rFonts w:ascii="Arial" w:eastAsia="Arial" w:hAnsi="Arial" w:cs="Arial"/>
          <w:b/>
        </w:rPr>
        <w:t>.2022</w:t>
      </w:r>
      <w:r w:rsidR="004F4A49">
        <w:rPr>
          <w:rFonts w:ascii="Arial" w:eastAsia="Arial" w:hAnsi="Arial" w:cs="Arial"/>
          <w:b/>
        </w:rPr>
        <w:tab/>
      </w:r>
      <w:r w:rsidR="004F4A49">
        <w:rPr>
          <w:rFonts w:ascii="Arial" w:eastAsia="Arial" w:hAnsi="Arial" w:cs="Arial"/>
          <w:b/>
        </w:rPr>
        <w:tab/>
      </w:r>
      <w:r w:rsidR="004F4A49">
        <w:rPr>
          <w:rFonts w:ascii="Arial" w:eastAsia="Arial" w:hAnsi="Arial" w:cs="Arial"/>
          <w:b/>
        </w:rPr>
        <w:tab/>
      </w:r>
      <w:r w:rsidR="009C011E">
        <w:rPr>
          <w:rFonts w:ascii="Arial" w:eastAsia="Arial" w:hAnsi="Arial" w:cs="Arial"/>
          <w:b/>
        </w:rPr>
        <w:t xml:space="preserve">              </w:t>
      </w:r>
      <w:r w:rsidR="001355F0">
        <w:rPr>
          <w:rFonts w:ascii="Arial" w:eastAsia="Arial" w:hAnsi="Arial" w:cs="Arial"/>
          <w:b/>
        </w:rPr>
        <w:t>Załącznik nr 2</w:t>
      </w:r>
      <w:r w:rsidR="00131E50">
        <w:rPr>
          <w:rFonts w:ascii="Arial" w:eastAsia="Arial" w:hAnsi="Arial" w:cs="Arial"/>
          <w:b/>
        </w:rPr>
        <w:t xml:space="preserve"> do SWZ</w:t>
      </w:r>
    </w:p>
    <w:p w14:paraId="0EF17318" w14:textId="77777777" w:rsidR="004669F4" w:rsidRDefault="004669F4">
      <w:pPr>
        <w:suppressAutoHyphens/>
        <w:spacing w:after="57" w:line="271" w:lineRule="auto"/>
        <w:rPr>
          <w:rFonts w:ascii="Arial" w:eastAsia="Arial" w:hAnsi="Arial" w:cs="Arial"/>
          <w:b/>
        </w:rPr>
      </w:pPr>
    </w:p>
    <w:p w14:paraId="5FD924A7" w14:textId="77777777" w:rsidR="004669F4" w:rsidRDefault="004669F4">
      <w:pPr>
        <w:suppressAutoHyphens/>
        <w:spacing w:after="57" w:line="271" w:lineRule="auto"/>
        <w:jc w:val="center"/>
        <w:rPr>
          <w:rFonts w:ascii="Arial" w:eastAsia="Arial" w:hAnsi="Arial" w:cs="Arial"/>
          <w:b/>
        </w:rPr>
      </w:pPr>
    </w:p>
    <w:p w14:paraId="285FF8B4" w14:textId="00F3D7E1" w:rsidR="004669F4" w:rsidRDefault="001355F0">
      <w:pPr>
        <w:suppressAutoHyphens/>
        <w:spacing w:after="57" w:line="271" w:lineRule="auto"/>
        <w:jc w:val="both"/>
        <w:rPr>
          <w:rFonts w:ascii="Arial" w:eastAsia="Arial" w:hAnsi="Arial" w:cs="Arial"/>
        </w:rPr>
      </w:pPr>
      <w:r>
        <w:rPr>
          <w:rFonts w:ascii="Arial" w:eastAsia="Arial" w:hAnsi="Arial" w:cs="Arial"/>
        </w:rPr>
        <w:t>Nazwa</w:t>
      </w:r>
      <w:r w:rsidR="009C011E">
        <w:rPr>
          <w:rFonts w:ascii="Arial" w:eastAsia="Arial" w:hAnsi="Arial" w:cs="Arial"/>
        </w:rPr>
        <w:t xml:space="preserve"> </w:t>
      </w:r>
      <w:r>
        <w:rPr>
          <w:rFonts w:ascii="Arial" w:eastAsia="Arial" w:hAnsi="Arial" w:cs="Arial"/>
        </w:rPr>
        <w:t>Wykonawcy.....................................................................................................................</w:t>
      </w:r>
    </w:p>
    <w:p w14:paraId="04D4E9A9" w14:textId="77777777" w:rsidR="004669F4" w:rsidRDefault="004669F4">
      <w:pPr>
        <w:suppressAutoHyphens/>
        <w:spacing w:after="0" w:line="271" w:lineRule="auto"/>
        <w:jc w:val="both"/>
        <w:rPr>
          <w:rFonts w:ascii="Arial" w:eastAsia="Arial" w:hAnsi="Arial" w:cs="Arial"/>
        </w:rPr>
      </w:pPr>
    </w:p>
    <w:p w14:paraId="21CA0B3A" w14:textId="77777777" w:rsidR="009C011E" w:rsidRDefault="001355F0" w:rsidP="009C011E">
      <w:pPr>
        <w:suppressAutoHyphens/>
        <w:spacing w:after="0" w:line="271" w:lineRule="auto"/>
        <w:jc w:val="both"/>
        <w:rPr>
          <w:rFonts w:ascii="Arial" w:eastAsia="Arial" w:hAnsi="Arial" w:cs="Arial"/>
        </w:rPr>
      </w:pPr>
      <w:r>
        <w:rPr>
          <w:rFonts w:ascii="Arial" w:eastAsia="Arial" w:hAnsi="Arial" w:cs="Arial"/>
        </w:rPr>
        <w:t>Siedziba.............................................................................................................................</w:t>
      </w:r>
    </w:p>
    <w:p w14:paraId="6EEA1D7E" w14:textId="52EB23D2" w:rsidR="004669F4" w:rsidRDefault="001355F0" w:rsidP="009C011E">
      <w:pPr>
        <w:suppressAutoHyphens/>
        <w:spacing w:after="0" w:line="271" w:lineRule="auto"/>
        <w:jc w:val="center"/>
        <w:rPr>
          <w:rFonts w:ascii="Arial" w:eastAsia="Arial" w:hAnsi="Arial" w:cs="Arial"/>
        </w:rPr>
      </w:pPr>
      <w:r>
        <w:rPr>
          <w:rFonts w:ascii="Arial" w:eastAsia="Arial" w:hAnsi="Arial" w:cs="Arial"/>
        </w:rPr>
        <w:t>Kod, miejscowość, ulica, województwo, powiat</w:t>
      </w:r>
    </w:p>
    <w:p w14:paraId="267A577F" w14:textId="77777777" w:rsidR="004669F4" w:rsidRDefault="004669F4">
      <w:pPr>
        <w:suppressAutoHyphens/>
        <w:spacing w:after="0" w:line="271" w:lineRule="auto"/>
        <w:jc w:val="both"/>
        <w:rPr>
          <w:rFonts w:ascii="Arial" w:eastAsia="Arial" w:hAnsi="Arial" w:cs="Arial"/>
        </w:rPr>
      </w:pPr>
    </w:p>
    <w:p w14:paraId="3E7B6C31" w14:textId="71C2506A" w:rsidR="004669F4" w:rsidRDefault="001355F0">
      <w:pPr>
        <w:suppressAutoHyphens/>
        <w:spacing w:after="57" w:line="271" w:lineRule="auto"/>
        <w:jc w:val="both"/>
        <w:rPr>
          <w:rFonts w:ascii="Arial" w:eastAsia="Arial" w:hAnsi="Arial" w:cs="Arial"/>
        </w:rPr>
      </w:pPr>
      <w:r>
        <w:rPr>
          <w:rFonts w:ascii="Arial" w:eastAsia="Arial" w:hAnsi="Arial" w:cs="Arial"/>
        </w:rPr>
        <w:t>.............................................................................................................................................</w:t>
      </w:r>
    </w:p>
    <w:p w14:paraId="1FF27177" w14:textId="77777777" w:rsidR="004669F4" w:rsidRDefault="004669F4">
      <w:pPr>
        <w:suppressAutoHyphens/>
        <w:spacing w:after="57" w:line="271" w:lineRule="auto"/>
        <w:jc w:val="both"/>
        <w:rPr>
          <w:rFonts w:ascii="Arial" w:eastAsia="Arial" w:hAnsi="Arial" w:cs="Arial"/>
        </w:rPr>
      </w:pPr>
    </w:p>
    <w:p w14:paraId="32F797A8"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Oświadczenie</w:t>
      </w:r>
    </w:p>
    <w:p w14:paraId="5F81CF10"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 xml:space="preserve">składane na podstawie art. 125 ust. 1 ustawy z dnia 11 września 2019 r. Prawo zamówień publicznych (dalej jako: ustawa </w:t>
      </w:r>
      <w:proofErr w:type="spellStart"/>
      <w:r>
        <w:rPr>
          <w:rFonts w:ascii="Arial" w:eastAsia="Arial" w:hAnsi="Arial" w:cs="Arial"/>
          <w:b/>
          <w:color w:val="000000"/>
        </w:rPr>
        <w:t>Pzp</w:t>
      </w:r>
      <w:proofErr w:type="spellEnd"/>
      <w:r>
        <w:rPr>
          <w:rFonts w:ascii="Arial" w:eastAsia="Arial" w:hAnsi="Arial" w:cs="Arial"/>
          <w:b/>
          <w:color w:val="000000"/>
        </w:rPr>
        <w:t>),</w:t>
      </w:r>
    </w:p>
    <w:p w14:paraId="11F17A26"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DOTYCZĄCE PRZESŁANEK WYKLUCZENIA Z POSTĘPOWANIA</w:t>
      </w:r>
    </w:p>
    <w:p w14:paraId="77E7B567"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ORAZ  SPEŁNIANIA WARUNKÓW UDZIAŁU W POSTĘPOWANIU</w:t>
      </w:r>
    </w:p>
    <w:p w14:paraId="0F273A11" w14:textId="77777777" w:rsidR="004669F4" w:rsidRDefault="004669F4">
      <w:pPr>
        <w:spacing w:after="0" w:line="271" w:lineRule="auto"/>
        <w:rPr>
          <w:rFonts w:ascii="Arial" w:eastAsia="Arial" w:hAnsi="Arial" w:cs="Arial"/>
          <w:color w:val="000000"/>
        </w:rPr>
      </w:pPr>
    </w:p>
    <w:p w14:paraId="1609012F" w14:textId="730F4A0B" w:rsidR="00C90089" w:rsidRDefault="001355F0" w:rsidP="00C90089">
      <w:pPr>
        <w:spacing w:after="0" w:line="271" w:lineRule="auto"/>
        <w:jc w:val="center"/>
        <w:rPr>
          <w:rFonts w:ascii="Arial" w:eastAsia="Arial" w:hAnsi="Arial" w:cs="Arial"/>
          <w:b/>
        </w:rPr>
      </w:pPr>
      <w:r>
        <w:rPr>
          <w:rFonts w:ascii="Arial" w:eastAsia="Arial" w:hAnsi="Arial" w:cs="Arial"/>
          <w:color w:val="000000"/>
        </w:rPr>
        <w:t xml:space="preserve">Na potrzeby postępowania o udzielenie zamówienia publicznego na zadanie pn.:  </w:t>
      </w:r>
      <w:r w:rsidR="00C90089">
        <w:rPr>
          <w:rFonts w:ascii="Arial" w:eastAsia="Arial" w:hAnsi="Arial" w:cs="Arial"/>
          <w:b/>
        </w:rPr>
        <w:t>Świadczenie usług gastronomicznych dla klientów Ośrodka Pomo</w:t>
      </w:r>
      <w:r w:rsidR="00C1008E">
        <w:rPr>
          <w:rFonts w:ascii="Arial" w:eastAsia="Arial" w:hAnsi="Arial" w:cs="Arial"/>
          <w:b/>
        </w:rPr>
        <w:t>cy Społecznej w Wołominie w 2023</w:t>
      </w:r>
      <w:r w:rsidR="00C90089">
        <w:rPr>
          <w:rFonts w:ascii="Arial" w:eastAsia="Arial" w:hAnsi="Arial" w:cs="Arial"/>
          <w:b/>
        </w:rPr>
        <w:t xml:space="preserve"> r.</w:t>
      </w:r>
    </w:p>
    <w:p w14:paraId="6EEB4536" w14:textId="727F2F2E" w:rsidR="004669F4" w:rsidRDefault="001355F0" w:rsidP="00C90089">
      <w:pPr>
        <w:spacing w:after="0" w:line="271" w:lineRule="auto"/>
        <w:jc w:val="both"/>
        <w:rPr>
          <w:rFonts w:ascii="Arial" w:eastAsia="Arial" w:hAnsi="Arial" w:cs="Arial"/>
        </w:rPr>
      </w:pPr>
      <w:r>
        <w:rPr>
          <w:rFonts w:ascii="Arial" w:eastAsia="Arial" w:hAnsi="Arial" w:cs="Arial"/>
          <w:color w:val="000000"/>
        </w:rPr>
        <w:t xml:space="preserve">oświadczam, co następuje: </w:t>
      </w:r>
    </w:p>
    <w:p w14:paraId="52CB1ACF" w14:textId="77777777" w:rsidR="004669F4" w:rsidRDefault="004669F4">
      <w:pPr>
        <w:suppressAutoHyphens/>
        <w:spacing w:after="0" w:line="271" w:lineRule="auto"/>
        <w:jc w:val="both"/>
        <w:rPr>
          <w:rFonts w:ascii="Arial" w:eastAsia="Arial" w:hAnsi="Arial" w:cs="Arial"/>
          <w:color w:val="000000"/>
        </w:rPr>
      </w:pPr>
    </w:p>
    <w:p w14:paraId="54D04A25"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OŚWIADCZENIE DOTYCZĄCE PRZESŁANEK WYKLUCZENIA Z POSTĘPOWANIA: </w:t>
      </w:r>
    </w:p>
    <w:p w14:paraId="55B94A34" w14:textId="77777777" w:rsidR="004669F4" w:rsidRDefault="004669F4">
      <w:pPr>
        <w:spacing w:after="0" w:line="271" w:lineRule="auto"/>
        <w:jc w:val="both"/>
        <w:rPr>
          <w:rFonts w:ascii="Arial" w:eastAsia="Arial" w:hAnsi="Arial" w:cs="Arial"/>
          <w:b/>
          <w:color w:val="000000"/>
        </w:rPr>
      </w:pPr>
    </w:p>
    <w:p w14:paraId="406081C9" w14:textId="0E2895D7" w:rsidR="004669F4" w:rsidRDefault="001355F0" w:rsidP="00C1008E">
      <w:pPr>
        <w:suppressAutoHyphens/>
        <w:spacing w:before="120" w:after="120" w:line="271" w:lineRule="auto"/>
        <w:jc w:val="both"/>
        <w:rPr>
          <w:rFonts w:ascii="Arial" w:eastAsia="Arial" w:hAnsi="Arial" w:cs="Arial"/>
        </w:rPr>
      </w:pPr>
      <w:r>
        <w:rPr>
          <w:rFonts w:ascii="Arial" w:eastAsia="Arial" w:hAnsi="Arial" w:cs="Arial"/>
        </w:rPr>
        <w:t xml:space="preserve">Oświadczam, że nie podlegam wykluczeniu z postępowania na podstawie art. 108 ust 1 </w:t>
      </w:r>
      <w:r w:rsidR="00C90089">
        <w:rPr>
          <w:rFonts w:ascii="Arial" w:eastAsia="Arial" w:hAnsi="Arial" w:cs="Arial"/>
        </w:rPr>
        <w:t xml:space="preserve">i art. 109 ust.1 pkt 1 </w:t>
      </w:r>
      <w:r>
        <w:rPr>
          <w:rFonts w:ascii="Arial" w:eastAsia="Arial" w:hAnsi="Arial" w:cs="Arial"/>
        </w:rPr>
        <w:t>u</w:t>
      </w:r>
      <w:r w:rsidR="009C011E">
        <w:rPr>
          <w:rFonts w:ascii="Arial" w:eastAsia="Arial" w:hAnsi="Arial" w:cs="Arial"/>
        </w:rPr>
        <w:t>stawy Prawo zamówie</w:t>
      </w:r>
      <w:r w:rsidR="00C1008E">
        <w:rPr>
          <w:rFonts w:ascii="Arial" w:eastAsia="Arial" w:hAnsi="Arial" w:cs="Arial"/>
        </w:rPr>
        <w:t>ń publicznych (</w:t>
      </w:r>
      <w:proofErr w:type="spellStart"/>
      <w:r w:rsidR="00C1008E">
        <w:rPr>
          <w:rFonts w:ascii="Arial" w:eastAsia="Arial" w:hAnsi="Arial" w:cs="Arial"/>
        </w:rPr>
        <w:t>t.j</w:t>
      </w:r>
      <w:proofErr w:type="spellEnd"/>
      <w:r w:rsidR="00C1008E">
        <w:rPr>
          <w:rFonts w:ascii="Arial" w:eastAsia="Arial" w:hAnsi="Arial" w:cs="Arial"/>
        </w:rPr>
        <w:t>. Dz.U. z 2022</w:t>
      </w:r>
      <w:r w:rsidR="009C011E">
        <w:rPr>
          <w:rFonts w:ascii="Arial" w:eastAsia="Arial" w:hAnsi="Arial" w:cs="Arial"/>
        </w:rPr>
        <w:t xml:space="preserve"> r., poz. </w:t>
      </w:r>
      <w:r w:rsidR="00C1008E">
        <w:rPr>
          <w:rFonts w:ascii="Arial" w:eastAsia="Arial" w:hAnsi="Arial" w:cs="Arial"/>
        </w:rPr>
        <w:t>1710</w:t>
      </w:r>
      <w:r w:rsidR="009C011E">
        <w:rPr>
          <w:rFonts w:ascii="Arial" w:eastAsia="Arial" w:hAnsi="Arial" w:cs="Arial"/>
        </w:rPr>
        <w:t xml:space="preserve"> z </w:t>
      </w:r>
      <w:proofErr w:type="spellStart"/>
      <w:r w:rsidR="009C011E">
        <w:rPr>
          <w:rFonts w:ascii="Arial" w:eastAsia="Arial" w:hAnsi="Arial" w:cs="Arial"/>
        </w:rPr>
        <w:t>późn</w:t>
      </w:r>
      <w:proofErr w:type="spellEnd"/>
      <w:r w:rsidR="009C011E">
        <w:rPr>
          <w:rFonts w:ascii="Arial" w:eastAsia="Arial" w:hAnsi="Arial" w:cs="Arial"/>
        </w:rPr>
        <w:t>. zm.)</w:t>
      </w:r>
      <w:r w:rsidR="00C1008E">
        <w:rPr>
          <w:rFonts w:ascii="Arial" w:eastAsia="Arial" w:hAnsi="Arial" w:cs="Arial"/>
        </w:rPr>
        <w:t xml:space="preserve"> </w:t>
      </w:r>
      <w:r w:rsidR="00C1008E" w:rsidRPr="00470679">
        <w:rPr>
          <w:rFonts w:ascii="Arial" w:eastAsiaTheme="majorEastAsia" w:hAnsi="Arial" w:cs="Arial"/>
          <w:lang w:eastAsia="en-US"/>
        </w:rPr>
        <w:t xml:space="preserve">oraz </w:t>
      </w:r>
      <w:r w:rsidR="00C1008E" w:rsidRPr="00470679">
        <w:rPr>
          <w:rFonts w:ascii="Arial" w:hAnsi="Arial" w:cs="Arial"/>
        </w:rPr>
        <w:t>art. 7 ust. 1 ustawy z dnia 13 kwietnia 2022 r. o szczególnych rozwiązaniach w zakresie przeciwdziałania wspieraniu agresji na Ukrainę oraz służących ochronie bezpieczeństwa narodowego</w:t>
      </w:r>
      <w:r w:rsidR="00C1008E">
        <w:rPr>
          <w:rFonts w:ascii="Arial" w:eastAsia="Arial" w:hAnsi="Arial" w:cs="Arial"/>
        </w:rPr>
        <w:t>.</w:t>
      </w:r>
    </w:p>
    <w:p w14:paraId="637417EA" w14:textId="77777777" w:rsidR="004669F4" w:rsidRDefault="004669F4">
      <w:pPr>
        <w:spacing w:after="0" w:line="271" w:lineRule="auto"/>
        <w:rPr>
          <w:rFonts w:ascii="Arial" w:eastAsia="Arial" w:hAnsi="Arial" w:cs="Arial"/>
          <w:color w:val="000000"/>
        </w:rPr>
      </w:pPr>
    </w:p>
    <w:p w14:paraId="77C647DE"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OŚWIADCZENIE DOTYCZĄCE SPEŁNIANIA WARUNKÓW UDZIAŁU W POSTĘPOWANIU </w:t>
      </w:r>
    </w:p>
    <w:p w14:paraId="0CC00404" w14:textId="77777777" w:rsidR="004669F4" w:rsidRDefault="004669F4">
      <w:pPr>
        <w:spacing w:after="0" w:line="271" w:lineRule="auto"/>
        <w:rPr>
          <w:rFonts w:ascii="Arial" w:eastAsia="Arial" w:hAnsi="Arial" w:cs="Arial"/>
          <w:color w:val="000000"/>
        </w:rPr>
      </w:pPr>
    </w:p>
    <w:p w14:paraId="3D66C460" w14:textId="77777777" w:rsidR="004669F4" w:rsidRDefault="001355F0">
      <w:pPr>
        <w:spacing w:after="0" w:line="271" w:lineRule="auto"/>
        <w:rPr>
          <w:rFonts w:ascii="Arial" w:eastAsia="Arial" w:hAnsi="Arial" w:cs="Arial"/>
          <w:color w:val="000000"/>
        </w:rPr>
      </w:pPr>
      <w:r>
        <w:rPr>
          <w:rFonts w:ascii="Arial" w:eastAsia="Arial" w:hAnsi="Arial" w:cs="Arial"/>
          <w:color w:val="000000"/>
        </w:rPr>
        <w:t xml:space="preserve">Oświadczam, że spełniam warunki udziału w postępowaniu </w:t>
      </w:r>
    </w:p>
    <w:p w14:paraId="2A88762F" w14:textId="77777777" w:rsidR="004669F4" w:rsidRDefault="004669F4">
      <w:pPr>
        <w:spacing w:after="0" w:line="271" w:lineRule="auto"/>
        <w:rPr>
          <w:rFonts w:ascii="Arial" w:eastAsia="Arial" w:hAnsi="Arial" w:cs="Arial"/>
          <w:color w:val="000000"/>
        </w:rPr>
      </w:pPr>
    </w:p>
    <w:p w14:paraId="502AC4B6" w14:textId="77777777" w:rsidR="004669F4" w:rsidRDefault="004669F4">
      <w:pPr>
        <w:spacing w:after="0" w:line="271" w:lineRule="auto"/>
        <w:ind w:left="1440"/>
        <w:rPr>
          <w:rFonts w:ascii="Arial" w:eastAsia="Arial" w:hAnsi="Arial" w:cs="Arial"/>
          <w:color w:val="000000"/>
        </w:rPr>
      </w:pPr>
    </w:p>
    <w:p w14:paraId="13C95994" w14:textId="77777777" w:rsidR="004669F4" w:rsidRDefault="004669F4">
      <w:pPr>
        <w:spacing w:after="0" w:line="271" w:lineRule="auto"/>
        <w:rPr>
          <w:rFonts w:ascii="Arial" w:eastAsia="Arial" w:hAnsi="Arial" w:cs="Arial"/>
          <w:color w:val="000000"/>
        </w:rPr>
      </w:pPr>
    </w:p>
    <w:p w14:paraId="2E7E45FA" w14:textId="7849D404" w:rsidR="004669F4" w:rsidRDefault="001355F0">
      <w:pPr>
        <w:suppressAutoHyphens/>
        <w:spacing w:after="57" w:line="271" w:lineRule="auto"/>
        <w:rPr>
          <w:rFonts w:ascii="Arial" w:eastAsia="Arial" w:hAnsi="Arial" w:cs="Arial"/>
        </w:rPr>
      </w:pPr>
      <w:r>
        <w:rPr>
          <w:rFonts w:ascii="Arial" w:eastAsia="Arial" w:hAnsi="Arial" w:cs="Arial"/>
        </w:rPr>
        <w:t>….………………….., dnia ………….……. r.</w:t>
      </w:r>
      <w:r>
        <w:rPr>
          <w:rFonts w:ascii="Arial" w:eastAsia="Arial" w:hAnsi="Arial" w:cs="Arial"/>
        </w:rPr>
        <w:tab/>
      </w:r>
      <w:r>
        <w:rPr>
          <w:rFonts w:ascii="Arial" w:eastAsia="Arial" w:hAnsi="Arial" w:cs="Arial"/>
        </w:rPr>
        <w:tab/>
      </w:r>
      <w:r>
        <w:rPr>
          <w:rFonts w:ascii="Arial" w:eastAsia="Arial" w:hAnsi="Arial" w:cs="Arial"/>
        </w:rPr>
        <w:tab/>
        <w:t xml:space="preserve">                                                                          </w:t>
      </w:r>
    </w:p>
    <w:p w14:paraId="3D4F5F0A" w14:textId="77777777" w:rsidR="004669F4" w:rsidRDefault="001355F0">
      <w:pPr>
        <w:suppressAutoHyphens/>
        <w:spacing w:after="0" w:line="271" w:lineRule="auto"/>
        <w:jc w:val="right"/>
        <w:rPr>
          <w:rFonts w:ascii="Arial" w:eastAsia="Arial" w:hAnsi="Arial" w:cs="Arial"/>
        </w:rPr>
      </w:pPr>
      <w:r>
        <w:rPr>
          <w:rFonts w:ascii="Arial" w:eastAsia="Arial" w:hAnsi="Arial" w:cs="Arial"/>
        </w:rPr>
        <w:t>(podpis osoby uprawnionej</w:t>
      </w:r>
    </w:p>
    <w:p w14:paraId="28FDC698" w14:textId="77777777" w:rsidR="004669F4" w:rsidRDefault="001355F0">
      <w:pPr>
        <w:suppressAutoHyphens/>
        <w:spacing w:after="0" w:line="271" w:lineRule="auto"/>
        <w:jc w:val="right"/>
        <w:rPr>
          <w:rFonts w:ascii="Arial" w:eastAsia="Arial" w:hAnsi="Arial" w:cs="Arial"/>
        </w:rPr>
      </w:pPr>
      <w:r>
        <w:rPr>
          <w:rFonts w:ascii="Arial" w:eastAsia="Arial" w:hAnsi="Arial" w:cs="Arial"/>
        </w:rPr>
        <w:t>do reprezentowania Wykonawcy)</w:t>
      </w:r>
    </w:p>
    <w:p w14:paraId="2AB88565" w14:textId="77777777" w:rsidR="004669F4" w:rsidRDefault="004669F4">
      <w:pPr>
        <w:suppressAutoHyphens/>
        <w:spacing w:after="57" w:line="271" w:lineRule="auto"/>
        <w:rPr>
          <w:rFonts w:ascii="Arial" w:eastAsia="Arial" w:hAnsi="Arial" w:cs="Arial"/>
        </w:rPr>
      </w:pPr>
    </w:p>
    <w:p w14:paraId="03E234CF" w14:textId="77777777" w:rsidR="004669F4" w:rsidRDefault="004669F4">
      <w:pPr>
        <w:suppressAutoHyphens/>
        <w:spacing w:after="57" w:line="271" w:lineRule="auto"/>
        <w:rPr>
          <w:rFonts w:ascii="Arial" w:eastAsia="Arial" w:hAnsi="Arial" w:cs="Arial"/>
        </w:rPr>
      </w:pPr>
    </w:p>
    <w:p w14:paraId="181096C2" w14:textId="77777777" w:rsidR="004669F4" w:rsidRDefault="004669F4">
      <w:pPr>
        <w:suppressAutoHyphens/>
        <w:spacing w:after="57" w:line="271" w:lineRule="auto"/>
        <w:rPr>
          <w:rFonts w:ascii="Arial" w:eastAsia="Arial" w:hAnsi="Arial" w:cs="Arial"/>
        </w:rPr>
      </w:pPr>
    </w:p>
    <w:p w14:paraId="4F7454BC" w14:textId="77777777" w:rsidR="004669F4" w:rsidRDefault="004669F4">
      <w:pPr>
        <w:suppressAutoHyphens/>
        <w:spacing w:after="57" w:line="271" w:lineRule="auto"/>
        <w:rPr>
          <w:rFonts w:ascii="Arial" w:eastAsia="Arial" w:hAnsi="Arial" w:cs="Arial"/>
        </w:rPr>
      </w:pPr>
    </w:p>
    <w:p w14:paraId="3CE39C58" w14:textId="2AF326B5" w:rsidR="004669F4" w:rsidRDefault="004669F4">
      <w:pPr>
        <w:suppressAutoHyphens/>
        <w:spacing w:after="57" w:line="271" w:lineRule="auto"/>
        <w:rPr>
          <w:rFonts w:ascii="Arial" w:eastAsia="Arial" w:hAnsi="Arial" w:cs="Arial"/>
        </w:rPr>
      </w:pPr>
    </w:p>
    <w:p w14:paraId="24DCFE31" w14:textId="75D7EBBF" w:rsidR="003754E2" w:rsidRDefault="003754E2">
      <w:pPr>
        <w:suppressAutoHyphens/>
        <w:spacing w:after="57" w:line="271" w:lineRule="auto"/>
        <w:rPr>
          <w:rFonts w:ascii="Arial" w:eastAsia="Arial" w:hAnsi="Arial" w:cs="Arial"/>
        </w:rPr>
      </w:pPr>
    </w:p>
    <w:p w14:paraId="777C0029" w14:textId="76C2CA41" w:rsidR="00BE5E13" w:rsidRDefault="00BE5E13">
      <w:pPr>
        <w:suppressAutoHyphens/>
        <w:spacing w:after="57" w:line="271" w:lineRule="auto"/>
        <w:rPr>
          <w:rFonts w:ascii="Arial" w:eastAsia="Arial" w:hAnsi="Arial" w:cs="Arial"/>
        </w:rPr>
      </w:pPr>
    </w:p>
    <w:p w14:paraId="29D610C2" w14:textId="144DA0BF" w:rsidR="00BA79A5" w:rsidRDefault="00BA79A5">
      <w:pPr>
        <w:suppressAutoHyphens/>
        <w:spacing w:after="57" w:line="271" w:lineRule="auto"/>
        <w:rPr>
          <w:rFonts w:ascii="Arial" w:eastAsia="Arial" w:hAnsi="Arial" w:cs="Arial"/>
        </w:rPr>
      </w:pPr>
    </w:p>
    <w:p w14:paraId="29C9A832" w14:textId="77777777" w:rsidR="00131E50" w:rsidRDefault="00131E50" w:rsidP="00131E50">
      <w:pPr>
        <w:suppressAutoHyphens/>
        <w:spacing w:after="0" w:line="271" w:lineRule="auto"/>
        <w:rPr>
          <w:rFonts w:ascii="Arial" w:eastAsia="Arial" w:hAnsi="Arial" w:cs="Arial"/>
          <w:b/>
        </w:rPr>
      </w:pPr>
    </w:p>
    <w:p w14:paraId="38465BE2" w14:textId="370233E1" w:rsidR="00131E50" w:rsidRDefault="00131E50" w:rsidP="00131E50">
      <w:pPr>
        <w:suppressAutoHyphens/>
        <w:spacing w:after="57" w:line="271" w:lineRule="auto"/>
        <w:rPr>
          <w:rFonts w:ascii="Arial" w:eastAsia="Arial" w:hAnsi="Arial" w:cs="Arial"/>
          <w:b/>
        </w:rPr>
      </w:pPr>
      <w:r>
        <w:rPr>
          <w:rFonts w:ascii="Arial" w:eastAsia="Arial" w:hAnsi="Arial" w:cs="Arial"/>
          <w:b/>
        </w:rPr>
        <w:t>Nr zamówienia</w:t>
      </w:r>
      <w:r w:rsidR="00121E67">
        <w:rPr>
          <w:rFonts w:ascii="Arial" w:eastAsia="Arial" w:hAnsi="Arial" w:cs="Arial"/>
          <w:b/>
        </w:rPr>
        <w:t xml:space="preserve">: </w:t>
      </w:r>
      <w:r w:rsidR="00121E67" w:rsidRPr="00C43956">
        <w:rPr>
          <w:rFonts w:ascii="Arial" w:eastAsia="Arial" w:hAnsi="Arial" w:cs="Arial"/>
          <w:b/>
        </w:rPr>
        <w:t>DS.26.</w:t>
      </w:r>
      <w:r w:rsidR="007F61ED">
        <w:rPr>
          <w:rFonts w:ascii="Arial" w:eastAsia="Arial" w:hAnsi="Arial" w:cs="Arial"/>
          <w:b/>
        </w:rPr>
        <w:t>9</w:t>
      </w:r>
      <w:r w:rsidR="00C1008E">
        <w:rPr>
          <w:rFonts w:ascii="Arial" w:eastAsia="Arial" w:hAnsi="Arial" w:cs="Arial"/>
          <w:b/>
        </w:rPr>
        <w:t>.2022</w:t>
      </w:r>
      <w:r>
        <w:rPr>
          <w:rFonts w:ascii="Arial" w:eastAsia="Arial" w:hAnsi="Arial" w:cs="Arial"/>
          <w:b/>
        </w:rPr>
        <w:tab/>
      </w:r>
      <w:r>
        <w:rPr>
          <w:rFonts w:ascii="Arial" w:eastAsia="Arial" w:hAnsi="Arial" w:cs="Arial"/>
          <w:b/>
        </w:rPr>
        <w:tab/>
      </w:r>
      <w:r>
        <w:rPr>
          <w:rFonts w:ascii="Arial" w:eastAsia="Arial" w:hAnsi="Arial" w:cs="Arial"/>
          <w:b/>
        </w:rPr>
        <w:tab/>
      </w:r>
      <w:r w:rsidR="00886E51">
        <w:rPr>
          <w:rFonts w:ascii="Arial" w:eastAsia="Arial" w:hAnsi="Arial" w:cs="Arial"/>
          <w:b/>
        </w:rPr>
        <w:t xml:space="preserve">               </w:t>
      </w:r>
      <w:r>
        <w:rPr>
          <w:rFonts w:ascii="Arial" w:eastAsia="Arial" w:hAnsi="Arial" w:cs="Arial"/>
          <w:b/>
        </w:rPr>
        <w:t>Załącznik nr 3 do SWZ</w:t>
      </w:r>
    </w:p>
    <w:p w14:paraId="7E3FBF25" w14:textId="77777777" w:rsidR="00131E50" w:rsidRDefault="00131E50" w:rsidP="00131E50">
      <w:pPr>
        <w:tabs>
          <w:tab w:val="left" w:pos="9540"/>
        </w:tabs>
        <w:suppressAutoHyphens/>
        <w:spacing w:after="0" w:line="240" w:lineRule="auto"/>
        <w:ind w:right="-108"/>
        <w:jc w:val="center"/>
        <w:rPr>
          <w:rFonts w:ascii="Arial" w:eastAsia="Arial" w:hAnsi="Arial" w:cs="Arial"/>
          <w:b/>
        </w:rPr>
      </w:pPr>
    </w:p>
    <w:p w14:paraId="6E94EAAC" w14:textId="50842261" w:rsidR="00131E50" w:rsidRDefault="00131E50" w:rsidP="00131E50">
      <w:pPr>
        <w:tabs>
          <w:tab w:val="left" w:pos="9540"/>
        </w:tabs>
        <w:suppressAutoHyphens/>
        <w:spacing w:after="0" w:line="312" w:lineRule="auto"/>
        <w:ind w:right="-108"/>
        <w:jc w:val="center"/>
        <w:rPr>
          <w:rFonts w:ascii="Arial" w:eastAsia="Arial" w:hAnsi="Arial" w:cs="Arial"/>
          <w:b/>
        </w:rPr>
      </w:pPr>
      <w:r>
        <w:rPr>
          <w:rFonts w:ascii="Arial" w:eastAsia="Arial" w:hAnsi="Arial" w:cs="Arial"/>
          <w:b/>
        </w:rPr>
        <w:t xml:space="preserve">Wykaz </w:t>
      </w:r>
      <w:r w:rsidR="0024386E">
        <w:rPr>
          <w:rFonts w:ascii="Arial" w:eastAsia="Arial" w:hAnsi="Arial" w:cs="Arial"/>
          <w:b/>
        </w:rPr>
        <w:t xml:space="preserve">wszystkich wykonanych usług o podobnej wartości i charakterze wykonanych </w:t>
      </w:r>
      <w:r w:rsidR="009C3B4B">
        <w:rPr>
          <w:rFonts w:ascii="Arial" w:eastAsia="Arial" w:hAnsi="Arial" w:cs="Arial"/>
          <w:b/>
        </w:rPr>
        <w:t xml:space="preserve"> </w:t>
      </w:r>
      <w:r w:rsidR="0024386E">
        <w:rPr>
          <w:rFonts w:ascii="Arial" w:eastAsia="Arial" w:hAnsi="Arial" w:cs="Arial"/>
          <w:b/>
        </w:rPr>
        <w:t>w okresie ostatnich 3 lat</w:t>
      </w:r>
    </w:p>
    <w:p w14:paraId="61FBA89E" w14:textId="77777777" w:rsidR="00131E50" w:rsidRDefault="00131E50" w:rsidP="00131E50">
      <w:pPr>
        <w:tabs>
          <w:tab w:val="left" w:pos="9540"/>
        </w:tabs>
        <w:suppressAutoHyphens/>
        <w:spacing w:before="200" w:after="120" w:line="240" w:lineRule="auto"/>
        <w:ind w:right="-108"/>
        <w:jc w:val="center"/>
        <w:rPr>
          <w:rFonts w:ascii="Arial" w:eastAsia="Arial" w:hAnsi="Arial" w:cs="Arial"/>
        </w:rPr>
      </w:pPr>
      <w:r>
        <w:rPr>
          <w:rFonts w:ascii="Arial" w:eastAsia="Arial" w:hAnsi="Arial" w:cs="Arial"/>
        </w:rPr>
        <w:t>Nazwa Wykonawcy……………………………………………………………..……….</w:t>
      </w:r>
    </w:p>
    <w:p w14:paraId="0E80910A" w14:textId="77777777" w:rsidR="00131E50" w:rsidRDefault="00131E50" w:rsidP="00131E50">
      <w:pPr>
        <w:tabs>
          <w:tab w:val="left" w:pos="9540"/>
        </w:tabs>
        <w:suppressAutoHyphens/>
        <w:spacing w:before="200" w:after="120" w:line="240" w:lineRule="auto"/>
        <w:ind w:right="-108"/>
        <w:jc w:val="center"/>
        <w:rPr>
          <w:rFonts w:ascii="Arial" w:eastAsia="Arial" w:hAnsi="Arial" w:cs="Arial"/>
        </w:rPr>
      </w:pPr>
      <w:r>
        <w:rPr>
          <w:rFonts w:ascii="Arial" w:eastAsia="Arial" w:hAnsi="Arial" w:cs="Arial"/>
        </w:rPr>
        <w:t>Adres Wykonawcy…………………………………………………………………….…</w:t>
      </w:r>
    </w:p>
    <w:p w14:paraId="7548E5BA" w14:textId="77777777" w:rsidR="00131E50" w:rsidRDefault="00131E50" w:rsidP="00131E50">
      <w:pPr>
        <w:suppressAutoHyphens/>
        <w:spacing w:before="200" w:after="200" w:line="240" w:lineRule="auto"/>
        <w:ind w:right="-108"/>
        <w:jc w:val="center"/>
        <w:rPr>
          <w:rFonts w:ascii="Arial" w:eastAsia="Arial" w:hAnsi="Arial" w:cs="Arial"/>
          <w:b/>
        </w:rPr>
      </w:pPr>
      <w:r>
        <w:rPr>
          <w:rFonts w:ascii="Arial" w:eastAsia="Arial" w:hAnsi="Arial" w:cs="Arial"/>
        </w:rPr>
        <w:t>Nr tel.……………………………Nr fax.………………..……….</w:t>
      </w:r>
      <w:r>
        <w:rPr>
          <w:rFonts w:ascii="Arial" w:eastAsia="Arial" w:hAnsi="Arial" w:cs="Arial"/>
          <w:b/>
        </w:rPr>
        <w:t xml:space="preserve"> e-mail:……………..</w:t>
      </w:r>
    </w:p>
    <w:p w14:paraId="08A1FA26" w14:textId="77777777" w:rsidR="00131E50" w:rsidRDefault="00131E50" w:rsidP="00131E50">
      <w:pPr>
        <w:suppressAutoHyphens/>
        <w:spacing w:after="0" w:line="288" w:lineRule="auto"/>
        <w:jc w:val="center"/>
        <w:rPr>
          <w:rFonts w:ascii="Arial" w:eastAsia="Arial" w:hAnsi="Arial" w:cs="Arial"/>
        </w:rPr>
      </w:pPr>
    </w:p>
    <w:tbl>
      <w:tblPr>
        <w:tblW w:w="0" w:type="auto"/>
        <w:tblInd w:w="108" w:type="dxa"/>
        <w:tblLayout w:type="fixed"/>
        <w:tblCellMar>
          <w:left w:w="10" w:type="dxa"/>
          <w:right w:w="10" w:type="dxa"/>
        </w:tblCellMar>
        <w:tblLook w:val="04A0" w:firstRow="1" w:lastRow="0" w:firstColumn="1" w:lastColumn="0" w:noHBand="0" w:noVBand="1"/>
      </w:tblPr>
      <w:tblGrid>
        <w:gridCol w:w="768"/>
        <w:gridCol w:w="1671"/>
        <w:gridCol w:w="1559"/>
        <w:gridCol w:w="1418"/>
        <w:gridCol w:w="1417"/>
        <w:gridCol w:w="1695"/>
      </w:tblGrid>
      <w:tr w:rsidR="00886E51" w14:paraId="19FF6907" w14:textId="4DDAD80C" w:rsidTr="00886E51">
        <w:trPr>
          <w:trHeight w:val="1"/>
        </w:trPr>
        <w:tc>
          <w:tcPr>
            <w:tcW w:w="76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0634BC" w14:textId="77777777" w:rsidR="007159C6" w:rsidRPr="00886E51" w:rsidRDefault="007159C6" w:rsidP="00D150DD">
            <w:pPr>
              <w:suppressAutoHyphens/>
              <w:spacing w:after="0" w:line="240" w:lineRule="auto"/>
              <w:ind w:left="180" w:right="72"/>
              <w:jc w:val="both"/>
              <w:rPr>
                <w:sz w:val="20"/>
                <w:szCs w:val="20"/>
              </w:rPr>
            </w:pPr>
            <w:r w:rsidRPr="00886E51">
              <w:rPr>
                <w:rFonts w:ascii="Arial" w:eastAsia="Arial" w:hAnsi="Arial" w:cs="Arial"/>
                <w:b/>
                <w:sz w:val="20"/>
                <w:szCs w:val="20"/>
              </w:rPr>
              <w:t>Lp.</w:t>
            </w:r>
          </w:p>
        </w:tc>
        <w:tc>
          <w:tcPr>
            <w:tcW w:w="167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E21DB3B" w14:textId="77777777" w:rsidR="007159C6" w:rsidRPr="00886E51" w:rsidRDefault="007159C6" w:rsidP="00D150DD">
            <w:pPr>
              <w:suppressAutoHyphens/>
              <w:spacing w:after="0" w:line="240" w:lineRule="auto"/>
              <w:ind w:left="180" w:right="72"/>
              <w:jc w:val="center"/>
              <w:rPr>
                <w:sz w:val="20"/>
                <w:szCs w:val="20"/>
              </w:rPr>
            </w:pPr>
            <w:r w:rsidRPr="00886E51">
              <w:rPr>
                <w:rFonts w:ascii="Arial" w:eastAsia="Arial" w:hAnsi="Arial" w:cs="Arial"/>
                <w:b/>
                <w:sz w:val="20"/>
                <w:szCs w:val="20"/>
              </w:rPr>
              <w:t xml:space="preserve">Nazwa usługi zgodnie </w:t>
            </w:r>
            <w:r w:rsidRPr="00886E51">
              <w:rPr>
                <w:rFonts w:ascii="Arial" w:eastAsia="Arial" w:hAnsi="Arial" w:cs="Arial"/>
                <w:b/>
                <w:sz w:val="20"/>
                <w:szCs w:val="20"/>
              </w:rPr>
              <w:br/>
              <w:t>z wymogami SWZ</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E40C1F" w14:textId="77777777" w:rsidR="007159C6" w:rsidRPr="00886E51" w:rsidRDefault="007159C6" w:rsidP="00D150DD">
            <w:pPr>
              <w:suppressAutoHyphens/>
              <w:spacing w:after="0" w:line="240" w:lineRule="auto"/>
              <w:ind w:left="180" w:right="72"/>
              <w:jc w:val="center"/>
              <w:rPr>
                <w:rFonts w:ascii="Arial" w:eastAsia="Arial" w:hAnsi="Arial" w:cs="Arial"/>
                <w:b/>
                <w:sz w:val="20"/>
                <w:szCs w:val="20"/>
              </w:rPr>
            </w:pPr>
            <w:r w:rsidRPr="00886E51">
              <w:rPr>
                <w:rFonts w:ascii="Arial" w:eastAsia="Arial" w:hAnsi="Arial" w:cs="Arial"/>
                <w:b/>
                <w:sz w:val="20"/>
                <w:szCs w:val="20"/>
              </w:rPr>
              <w:t>Podmiot na rzecz, którego usługa została wykonana</w:t>
            </w:r>
          </w:p>
          <w:p w14:paraId="1EB1E91D" w14:textId="77777777" w:rsidR="007159C6" w:rsidRPr="00886E51" w:rsidRDefault="007159C6" w:rsidP="00D150DD">
            <w:pPr>
              <w:suppressAutoHyphens/>
              <w:spacing w:after="0" w:line="240" w:lineRule="auto"/>
              <w:ind w:left="180" w:right="72"/>
              <w:jc w:val="center"/>
              <w:rPr>
                <w:sz w:val="20"/>
                <w:szCs w:val="20"/>
              </w:rPr>
            </w:pPr>
            <w:r w:rsidRPr="00886E51">
              <w:rPr>
                <w:rFonts w:ascii="Arial" w:eastAsia="Arial" w:hAnsi="Arial" w:cs="Arial"/>
                <w:b/>
                <w:sz w:val="20"/>
                <w:szCs w:val="20"/>
              </w:rPr>
              <w:t>/ nazwa i adres /</w:t>
            </w:r>
          </w:p>
        </w:tc>
        <w:tc>
          <w:tcPr>
            <w:tcW w:w="28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48CDEF" w14:textId="77777777" w:rsidR="007159C6" w:rsidRPr="00886E51" w:rsidRDefault="007159C6" w:rsidP="00D150DD">
            <w:pPr>
              <w:suppressAutoHyphens/>
              <w:spacing w:after="0" w:line="240" w:lineRule="auto"/>
              <w:ind w:left="180" w:right="72"/>
              <w:jc w:val="center"/>
              <w:rPr>
                <w:rFonts w:ascii="Arial" w:eastAsia="Arial" w:hAnsi="Arial" w:cs="Arial"/>
                <w:b/>
                <w:sz w:val="20"/>
                <w:szCs w:val="20"/>
              </w:rPr>
            </w:pPr>
            <w:r w:rsidRPr="00886E51">
              <w:rPr>
                <w:rFonts w:ascii="Arial" w:eastAsia="Arial" w:hAnsi="Arial" w:cs="Arial"/>
                <w:b/>
                <w:sz w:val="20"/>
                <w:szCs w:val="20"/>
              </w:rPr>
              <w:t>Data wykonania usługi</w:t>
            </w:r>
          </w:p>
          <w:p w14:paraId="46111FD8" w14:textId="77777777" w:rsidR="007159C6" w:rsidRPr="00886E51" w:rsidRDefault="007159C6" w:rsidP="00D150DD">
            <w:pPr>
              <w:suppressAutoHyphens/>
              <w:spacing w:after="0" w:line="240" w:lineRule="auto"/>
              <w:ind w:left="180" w:right="72"/>
              <w:jc w:val="center"/>
              <w:rPr>
                <w:sz w:val="20"/>
                <w:szCs w:val="20"/>
              </w:rPr>
            </w:pPr>
            <w:r w:rsidRPr="00886E51">
              <w:rPr>
                <w:rFonts w:ascii="Arial" w:eastAsia="Arial" w:hAnsi="Arial" w:cs="Arial"/>
                <w:b/>
                <w:sz w:val="20"/>
                <w:szCs w:val="20"/>
              </w:rPr>
              <w:t>(dzień – miesiąc - rok)</w:t>
            </w:r>
          </w:p>
        </w:tc>
        <w:tc>
          <w:tcPr>
            <w:tcW w:w="1695" w:type="dxa"/>
            <w:vMerge w:val="restart"/>
            <w:tcBorders>
              <w:top w:val="single" w:sz="4" w:space="0" w:color="000000"/>
              <w:left w:val="single" w:sz="4" w:space="0" w:color="000000"/>
              <w:right w:val="single" w:sz="4" w:space="0" w:color="000000"/>
            </w:tcBorders>
            <w:shd w:val="clear" w:color="000000" w:fill="FFFFFF"/>
          </w:tcPr>
          <w:p w14:paraId="5F9F217E" w14:textId="6EAD6353" w:rsidR="007159C6" w:rsidRPr="00886E51" w:rsidRDefault="00886E51" w:rsidP="00D150DD">
            <w:pPr>
              <w:suppressAutoHyphens/>
              <w:spacing w:after="0" w:line="240" w:lineRule="auto"/>
              <w:ind w:left="180" w:right="72"/>
              <w:jc w:val="center"/>
              <w:rPr>
                <w:rFonts w:ascii="Arial" w:eastAsia="Arial" w:hAnsi="Arial" w:cs="Arial"/>
                <w:b/>
                <w:sz w:val="20"/>
                <w:szCs w:val="20"/>
              </w:rPr>
            </w:pPr>
            <w:r>
              <w:rPr>
                <w:rFonts w:ascii="Arial" w:eastAsia="Arial" w:hAnsi="Arial" w:cs="Arial"/>
                <w:b/>
                <w:sz w:val="20"/>
                <w:szCs w:val="20"/>
              </w:rPr>
              <w:t>Wartość zamówienia netto</w:t>
            </w:r>
          </w:p>
        </w:tc>
      </w:tr>
      <w:tr w:rsidR="00886E51" w14:paraId="01866D7B" w14:textId="76D4D681" w:rsidTr="00886E51">
        <w:trPr>
          <w:trHeight w:val="1"/>
        </w:trPr>
        <w:tc>
          <w:tcPr>
            <w:tcW w:w="76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6CF6EC" w14:textId="77777777" w:rsidR="007159C6" w:rsidRDefault="007159C6" w:rsidP="00D150DD">
            <w:pPr>
              <w:spacing w:after="200" w:line="276" w:lineRule="auto"/>
              <w:rPr>
                <w:rFonts w:ascii="Calibri" w:eastAsia="Calibri" w:hAnsi="Calibri" w:cs="Calibri"/>
              </w:rPr>
            </w:pPr>
          </w:p>
        </w:tc>
        <w:tc>
          <w:tcPr>
            <w:tcW w:w="167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49C394" w14:textId="77777777" w:rsidR="007159C6" w:rsidRPr="00886E51" w:rsidRDefault="007159C6" w:rsidP="00D150DD">
            <w:pPr>
              <w:spacing w:after="200" w:line="276" w:lineRule="auto"/>
              <w:rPr>
                <w:rFonts w:ascii="Calibri" w:eastAsia="Calibri" w:hAnsi="Calibri" w:cs="Calibri"/>
                <w:sz w:val="20"/>
                <w:szCs w:val="20"/>
              </w:rPr>
            </w:pPr>
          </w:p>
        </w:tc>
        <w:tc>
          <w:tcPr>
            <w:tcW w:w="155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E0EABF" w14:textId="77777777" w:rsidR="007159C6" w:rsidRPr="00886E51" w:rsidRDefault="007159C6" w:rsidP="00D150DD">
            <w:pPr>
              <w:spacing w:after="200" w:line="276" w:lineRule="auto"/>
              <w:rPr>
                <w:rFonts w:ascii="Calibri" w:eastAsia="Calibri" w:hAnsi="Calibri" w:cs="Calibri"/>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9A5D07" w14:textId="77777777" w:rsidR="007159C6" w:rsidRPr="00886E51" w:rsidRDefault="007159C6" w:rsidP="00D150DD">
            <w:pPr>
              <w:suppressAutoHyphens/>
              <w:spacing w:after="0" w:line="240" w:lineRule="auto"/>
              <w:ind w:right="72"/>
              <w:rPr>
                <w:sz w:val="18"/>
                <w:szCs w:val="18"/>
              </w:rPr>
            </w:pPr>
            <w:r w:rsidRPr="00886E51">
              <w:rPr>
                <w:rFonts w:ascii="Arial" w:eastAsia="Arial" w:hAnsi="Arial" w:cs="Arial"/>
                <w:b/>
                <w:sz w:val="18"/>
                <w:szCs w:val="18"/>
              </w:rPr>
              <w:t>Rozpoczęcie</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8EFC5DC" w14:textId="77777777" w:rsidR="007159C6" w:rsidRPr="00886E51" w:rsidRDefault="007159C6" w:rsidP="00D150DD">
            <w:pPr>
              <w:suppressAutoHyphens/>
              <w:spacing w:after="0" w:line="240" w:lineRule="auto"/>
              <w:ind w:right="72"/>
              <w:jc w:val="both"/>
              <w:rPr>
                <w:sz w:val="18"/>
                <w:szCs w:val="18"/>
              </w:rPr>
            </w:pPr>
            <w:r w:rsidRPr="00886E51">
              <w:rPr>
                <w:rFonts w:ascii="Arial" w:eastAsia="Arial" w:hAnsi="Arial" w:cs="Arial"/>
                <w:b/>
                <w:sz w:val="18"/>
                <w:szCs w:val="18"/>
              </w:rPr>
              <w:t>Zakończenie</w:t>
            </w:r>
          </w:p>
        </w:tc>
        <w:tc>
          <w:tcPr>
            <w:tcW w:w="1695" w:type="dxa"/>
            <w:vMerge/>
            <w:tcBorders>
              <w:left w:val="single" w:sz="4" w:space="0" w:color="000000"/>
              <w:bottom w:val="single" w:sz="4" w:space="0" w:color="000000"/>
              <w:right w:val="single" w:sz="4" w:space="0" w:color="000000"/>
            </w:tcBorders>
            <w:shd w:val="clear" w:color="000000" w:fill="FFFFFF"/>
          </w:tcPr>
          <w:p w14:paraId="5E361D1B" w14:textId="77777777" w:rsidR="007159C6" w:rsidRDefault="007159C6" w:rsidP="00D150DD">
            <w:pPr>
              <w:suppressAutoHyphens/>
              <w:spacing w:after="0" w:line="240" w:lineRule="auto"/>
              <w:ind w:right="72"/>
              <w:jc w:val="both"/>
              <w:rPr>
                <w:rFonts w:ascii="Arial" w:eastAsia="Arial" w:hAnsi="Arial" w:cs="Arial"/>
                <w:b/>
              </w:rPr>
            </w:pPr>
          </w:p>
        </w:tc>
      </w:tr>
      <w:tr w:rsidR="00886E51" w14:paraId="677CBF72" w14:textId="5D077397" w:rsidTr="00886E51">
        <w:trPr>
          <w:trHeight w:val="1"/>
        </w:trPr>
        <w:tc>
          <w:tcPr>
            <w:tcW w:w="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22B205" w14:textId="77777777" w:rsidR="007159C6" w:rsidRDefault="007159C6" w:rsidP="00D150DD">
            <w:pPr>
              <w:suppressAutoHyphens/>
              <w:spacing w:before="360" w:after="240" w:line="240" w:lineRule="auto"/>
              <w:ind w:left="180" w:right="72"/>
              <w:jc w:val="both"/>
            </w:pPr>
            <w:r>
              <w:rPr>
                <w:rFonts w:ascii="Arial" w:eastAsia="Arial" w:hAnsi="Arial" w:cs="Arial"/>
              </w:rPr>
              <w:t>1.</w:t>
            </w:r>
          </w:p>
        </w:tc>
        <w:tc>
          <w:tcPr>
            <w:tcW w:w="16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143558"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4F59E8"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38EEDA"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2FE54F"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Pr>
          <w:p w14:paraId="01EA5F72" w14:textId="77777777" w:rsidR="007159C6" w:rsidRDefault="007159C6" w:rsidP="00D150DD">
            <w:pPr>
              <w:suppressAutoHyphens/>
              <w:spacing w:before="360" w:after="240" w:line="240" w:lineRule="auto"/>
              <w:ind w:left="180" w:right="72"/>
              <w:jc w:val="both"/>
              <w:rPr>
                <w:rFonts w:ascii="Calibri" w:eastAsia="Calibri" w:hAnsi="Calibri" w:cs="Calibri"/>
              </w:rPr>
            </w:pPr>
          </w:p>
        </w:tc>
      </w:tr>
      <w:tr w:rsidR="00886E51" w14:paraId="2115A885" w14:textId="175C47FF" w:rsidTr="00886E51">
        <w:trPr>
          <w:trHeight w:val="1"/>
        </w:trPr>
        <w:tc>
          <w:tcPr>
            <w:tcW w:w="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C957A6" w14:textId="77777777" w:rsidR="007159C6" w:rsidRDefault="007159C6" w:rsidP="00D150DD">
            <w:pPr>
              <w:suppressAutoHyphens/>
              <w:spacing w:before="360" w:after="240" w:line="240" w:lineRule="auto"/>
              <w:ind w:left="180" w:right="72"/>
              <w:jc w:val="both"/>
            </w:pPr>
            <w:r>
              <w:rPr>
                <w:rFonts w:ascii="Arial" w:eastAsia="Arial" w:hAnsi="Arial" w:cs="Arial"/>
              </w:rPr>
              <w:t>2.</w:t>
            </w:r>
          </w:p>
        </w:tc>
        <w:tc>
          <w:tcPr>
            <w:tcW w:w="16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344FF9"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ECE709"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682D77"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A52F56"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Pr>
          <w:p w14:paraId="4A42C23A" w14:textId="77777777" w:rsidR="007159C6" w:rsidRDefault="007159C6" w:rsidP="00D150DD">
            <w:pPr>
              <w:suppressAutoHyphens/>
              <w:spacing w:before="360" w:after="240" w:line="240" w:lineRule="auto"/>
              <w:ind w:left="180" w:right="72"/>
              <w:jc w:val="both"/>
              <w:rPr>
                <w:rFonts w:ascii="Calibri" w:eastAsia="Calibri" w:hAnsi="Calibri" w:cs="Calibri"/>
              </w:rPr>
            </w:pPr>
          </w:p>
        </w:tc>
      </w:tr>
    </w:tbl>
    <w:p w14:paraId="7BF2147B" w14:textId="77777777" w:rsidR="00131E50" w:rsidRDefault="00131E50" w:rsidP="00131E50">
      <w:pPr>
        <w:suppressAutoHyphens/>
        <w:spacing w:after="0" w:line="240" w:lineRule="auto"/>
        <w:ind w:left="180" w:right="72"/>
        <w:jc w:val="both"/>
        <w:rPr>
          <w:rFonts w:ascii="Arial" w:eastAsia="Arial" w:hAnsi="Arial" w:cs="Arial"/>
          <w:b/>
        </w:rPr>
      </w:pPr>
    </w:p>
    <w:p w14:paraId="1108AACC" w14:textId="77777777" w:rsidR="00131E50" w:rsidRDefault="00131E50" w:rsidP="00131E50">
      <w:pPr>
        <w:suppressAutoHyphens/>
        <w:spacing w:after="0" w:line="240" w:lineRule="auto"/>
        <w:ind w:left="180" w:right="72"/>
        <w:jc w:val="both"/>
        <w:rPr>
          <w:rFonts w:ascii="Arial" w:eastAsia="Arial" w:hAnsi="Arial" w:cs="Arial"/>
          <w:b/>
        </w:rPr>
      </w:pPr>
    </w:p>
    <w:p w14:paraId="148D0E2F" w14:textId="77777777" w:rsidR="00131E50" w:rsidRDefault="00131E50" w:rsidP="00131E50">
      <w:pPr>
        <w:suppressAutoHyphens/>
        <w:spacing w:after="0" w:line="240" w:lineRule="auto"/>
        <w:ind w:right="-337"/>
        <w:jc w:val="both"/>
        <w:rPr>
          <w:rFonts w:ascii="Arial" w:eastAsia="Arial" w:hAnsi="Arial" w:cs="Arial"/>
          <w:b/>
        </w:rPr>
      </w:pPr>
    </w:p>
    <w:p w14:paraId="0265CBCA" w14:textId="77777777" w:rsidR="00131E50" w:rsidRDefault="00131E50" w:rsidP="00131E50">
      <w:pPr>
        <w:suppressAutoHyphens/>
        <w:spacing w:after="0" w:line="240" w:lineRule="auto"/>
        <w:ind w:right="-337"/>
        <w:jc w:val="both"/>
        <w:rPr>
          <w:rFonts w:ascii="Arial" w:eastAsia="Arial" w:hAnsi="Arial" w:cs="Arial"/>
        </w:rPr>
      </w:pPr>
      <w:r>
        <w:rPr>
          <w:rFonts w:ascii="Arial" w:eastAsia="Arial" w:hAnsi="Arial" w:cs="Arial"/>
          <w:b/>
        </w:rPr>
        <w:t xml:space="preserve">………………………., </w:t>
      </w:r>
      <w:r>
        <w:rPr>
          <w:rFonts w:ascii="Arial" w:eastAsia="Arial" w:hAnsi="Arial" w:cs="Arial"/>
        </w:rPr>
        <w:t>dnia</w:t>
      </w:r>
      <w:r>
        <w:rPr>
          <w:rFonts w:ascii="Arial" w:eastAsia="Arial" w:hAnsi="Arial" w:cs="Arial"/>
          <w:b/>
        </w:rPr>
        <w:t>……</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rPr>
        <w:tab/>
      </w:r>
      <w:r>
        <w:rPr>
          <w:rFonts w:ascii="Arial" w:eastAsia="Arial" w:hAnsi="Arial" w:cs="Arial"/>
        </w:rPr>
        <w:tab/>
      </w:r>
    </w:p>
    <w:p w14:paraId="1647A607" w14:textId="77777777" w:rsidR="00131E50" w:rsidRDefault="00131E50" w:rsidP="00131E50">
      <w:pPr>
        <w:suppressAutoHyphens/>
        <w:spacing w:after="0" w:line="240" w:lineRule="auto"/>
        <w:ind w:left="4248" w:right="-337" w:firstLine="708"/>
        <w:jc w:val="both"/>
        <w:rPr>
          <w:rFonts w:ascii="Arial" w:eastAsia="Arial" w:hAnsi="Arial" w:cs="Arial"/>
          <w:b/>
        </w:rPr>
      </w:pPr>
      <w:r>
        <w:rPr>
          <w:rFonts w:ascii="Arial" w:eastAsia="Arial" w:hAnsi="Arial" w:cs="Arial"/>
        </w:rPr>
        <w:t>…………………………………………….</w:t>
      </w:r>
    </w:p>
    <w:p w14:paraId="55B92360" w14:textId="77777777" w:rsidR="00131E50" w:rsidRPr="00886E51" w:rsidRDefault="00131E50" w:rsidP="00131E50">
      <w:pPr>
        <w:suppressAutoHyphens/>
        <w:spacing w:after="0" w:line="240" w:lineRule="auto"/>
        <w:ind w:left="3540" w:right="-337" w:firstLine="708"/>
        <w:jc w:val="center"/>
        <w:rPr>
          <w:rFonts w:ascii="Arial" w:eastAsia="Arial" w:hAnsi="Arial" w:cs="Arial"/>
          <w:sz w:val="20"/>
          <w:szCs w:val="20"/>
        </w:rPr>
      </w:pPr>
      <w:r w:rsidRPr="00886E51">
        <w:rPr>
          <w:rFonts w:ascii="Arial" w:eastAsia="Arial" w:hAnsi="Arial" w:cs="Arial"/>
          <w:sz w:val="20"/>
          <w:szCs w:val="20"/>
        </w:rPr>
        <w:t xml:space="preserve">/podpis osoby uprawnionej do występowania </w:t>
      </w:r>
    </w:p>
    <w:p w14:paraId="3A8EF9A2" w14:textId="77777777" w:rsidR="00131E50" w:rsidRPr="00886E51" w:rsidRDefault="00131E50" w:rsidP="00131E50">
      <w:pPr>
        <w:suppressAutoHyphens/>
        <w:spacing w:after="0" w:line="240" w:lineRule="auto"/>
        <w:ind w:left="4248" w:right="-337"/>
        <w:jc w:val="center"/>
        <w:rPr>
          <w:rFonts w:ascii="Arial" w:eastAsia="Arial" w:hAnsi="Arial" w:cs="Arial"/>
          <w:sz w:val="20"/>
          <w:szCs w:val="20"/>
        </w:rPr>
      </w:pPr>
      <w:r w:rsidRPr="00886E51">
        <w:rPr>
          <w:rFonts w:ascii="Arial" w:eastAsia="Arial" w:hAnsi="Arial" w:cs="Arial"/>
          <w:sz w:val="20"/>
          <w:szCs w:val="20"/>
        </w:rPr>
        <w:t>w obrocie prawnym reprezentowania Wykonawcy</w:t>
      </w:r>
      <w:r w:rsidRPr="00886E51">
        <w:rPr>
          <w:rFonts w:ascii="Arial" w:eastAsia="Arial" w:hAnsi="Arial" w:cs="Arial"/>
          <w:sz w:val="20"/>
          <w:szCs w:val="20"/>
        </w:rPr>
        <w:br/>
        <w:t>i składania oświadczeń woli w jego imieniu/</w:t>
      </w:r>
    </w:p>
    <w:p w14:paraId="1A0B9AF0" w14:textId="77777777" w:rsidR="00131E50" w:rsidRPr="00886E51" w:rsidRDefault="00131E50" w:rsidP="00131E50">
      <w:pPr>
        <w:suppressAutoHyphens/>
        <w:spacing w:after="0" w:line="240" w:lineRule="auto"/>
        <w:ind w:right="-337"/>
        <w:rPr>
          <w:rFonts w:ascii="Arial" w:eastAsia="Arial" w:hAnsi="Arial" w:cs="Arial"/>
          <w:sz w:val="20"/>
          <w:szCs w:val="20"/>
        </w:rPr>
      </w:pPr>
    </w:p>
    <w:p w14:paraId="4A43AFEB" w14:textId="77777777" w:rsidR="00131E50" w:rsidRDefault="00131E50" w:rsidP="00131E50">
      <w:pPr>
        <w:suppressAutoHyphens/>
        <w:spacing w:after="0" w:line="271" w:lineRule="auto"/>
        <w:rPr>
          <w:rFonts w:ascii="Arial" w:eastAsia="Arial" w:hAnsi="Arial" w:cs="Arial"/>
          <w:b/>
        </w:rPr>
      </w:pPr>
    </w:p>
    <w:p w14:paraId="21C0B632" w14:textId="4FAF28AA" w:rsidR="00131E50" w:rsidRDefault="00131E50" w:rsidP="00131E50">
      <w:pPr>
        <w:suppressAutoHyphens/>
        <w:spacing w:after="0" w:line="271" w:lineRule="auto"/>
        <w:rPr>
          <w:rFonts w:ascii="Arial" w:eastAsia="Arial" w:hAnsi="Arial" w:cs="Arial"/>
          <w:b/>
        </w:rPr>
      </w:pPr>
    </w:p>
    <w:p w14:paraId="0DB7DC80" w14:textId="6192CCB3" w:rsidR="001E7656" w:rsidRDefault="001E7656" w:rsidP="00131E50">
      <w:pPr>
        <w:suppressAutoHyphens/>
        <w:spacing w:after="0" w:line="271" w:lineRule="auto"/>
        <w:rPr>
          <w:rFonts w:ascii="Arial" w:eastAsia="Arial" w:hAnsi="Arial" w:cs="Arial"/>
          <w:b/>
        </w:rPr>
      </w:pPr>
    </w:p>
    <w:p w14:paraId="57C3E3B1" w14:textId="61729035" w:rsidR="001E7656" w:rsidRDefault="001E7656" w:rsidP="00131E50">
      <w:pPr>
        <w:suppressAutoHyphens/>
        <w:spacing w:after="0" w:line="271" w:lineRule="auto"/>
        <w:rPr>
          <w:rFonts w:ascii="Arial" w:eastAsia="Arial" w:hAnsi="Arial" w:cs="Arial"/>
          <w:b/>
        </w:rPr>
      </w:pPr>
    </w:p>
    <w:p w14:paraId="03133493" w14:textId="77777777" w:rsidR="00256F77" w:rsidRDefault="00256F77" w:rsidP="00131E50">
      <w:pPr>
        <w:suppressAutoHyphens/>
        <w:spacing w:after="0" w:line="271" w:lineRule="auto"/>
        <w:rPr>
          <w:rFonts w:ascii="Arial" w:eastAsia="Arial" w:hAnsi="Arial" w:cs="Arial"/>
          <w:b/>
        </w:rPr>
      </w:pPr>
    </w:p>
    <w:p w14:paraId="33F33E09" w14:textId="159FC088" w:rsidR="001E7656" w:rsidRDefault="001E7656" w:rsidP="00131E50">
      <w:pPr>
        <w:suppressAutoHyphens/>
        <w:spacing w:after="0" w:line="271" w:lineRule="auto"/>
        <w:rPr>
          <w:rFonts w:ascii="Arial" w:eastAsia="Arial" w:hAnsi="Arial" w:cs="Arial"/>
          <w:b/>
        </w:rPr>
      </w:pPr>
    </w:p>
    <w:p w14:paraId="2CA9CC0B" w14:textId="77777777" w:rsidR="001E7656" w:rsidRDefault="001E7656" w:rsidP="00131E50">
      <w:pPr>
        <w:suppressAutoHyphens/>
        <w:spacing w:after="0" w:line="271" w:lineRule="auto"/>
        <w:rPr>
          <w:rFonts w:ascii="Arial" w:eastAsia="Arial" w:hAnsi="Arial" w:cs="Arial"/>
          <w:b/>
        </w:rPr>
      </w:pPr>
    </w:p>
    <w:p w14:paraId="791A5E3F" w14:textId="77777777" w:rsidR="00131E50" w:rsidRDefault="00131E50" w:rsidP="00131E50">
      <w:pPr>
        <w:suppressAutoHyphens/>
        <w:spacing w:after="0" w:line="271" w:lineRule="auto"/>
        <w:rPr>
          <w:rFonts w:ascii="Arial" w:eastAsia="Arial" w:hAnsi="Arial" w:cs="Arial"/>
          <w:b/>
        </w:rPr>
      </w:pPr>
    </w:p>
    <w:p w14:paraId="039E9F09" w14:textId="6B1F15CF" w:rsidR="00131E50" w:rsidRDefault="00131E50" w:rsidP="00131E50">
      <w:pPr>
        <w:suppressAutoHyphens/>
        <w:spacing w:after="0" w:line="271" w:lineRule="auto"/>
        <w:rPr>
          <w:rFonts w:ascii="Arial" w:eastAsia="Arial" w:hAnsi="Arial" w:cs="Arial"/>
          <w:b/>
        </w:rPr>
      </w:pPr>
    </w:p>
    <w:p w14:paraId="22949C37" w14:textId="3A39A0C1" w:rsidR="00BE5E13" w:rsidRDefault="00BE5E13" w:rsidP="00131E50">
      <w:pPr>
        <w:suppressAutoHyphens/>
        <w:spacing w:after="0" w:line="271" w:lineRule="auto"/>
        <w:rPr>
          <w:rFonts w:ascii="Arial" w:eastAsia="Arial" w:hAnsi="Arial" w:cs="Arial"/>
          <w:b/>
        </w:rPr>
      </w:pPr>
    </w:p>
    <w:p w14:paraId="4FD8DD7C" w14:textId="4DB5C1ED" w:rsidR="00BE5E13" w:rsidRDefault="00BE5E13" w:rsidP="00131E50">
      <w:pPr>
        <w:suppressAutoHyphens/>
        <w:spacing w:after="0" w:line="271" w:lineRule="auto"/>
        <w:rPr>
          <w:rFonts w:ascii="Arial" w:eastAsia="Arial" w:hAnsi="Arial" w:cs="Arial"/>
          <w:b/>
        </w:rPr>
      </w:pPr>
    </w:p>
    <w:p w14:paraId="50DD7FCE" w14:textId="5C7CF274" w:rsidR="00BE5E13" w:rsidRDefault="00BE5E13" w:rsidP="00131E50">
      <w:pPr>
        <w:suppressAutoHyphens/>
        <w:spacing w:after="0" w:line="271" w:lineRule="auto"/>
        <w:rPr>
          <w:rFonts w:ascii="Arial" w:eastAsia="Arial" w:hAnsi="Arial" w:cs="Arial"/>
          <w:b/>
        </w:rPr>
      </w:pPr>
    </w:p>
    <w:p w14:paraId="406E2634" w14:textId="77777777" w:rsidR="00BE5E13" w:rsidRDefault="00BE5E13" w:rsidP="00131E50">
      <w:pPr>
        <w:suppressAutoHyphens/>
        <w:spacing w:after="0" w:line="271" w:lineRule="auto"/>
        <w:rPr>
          <w:rFonts w:ascii="Arial" w:eastAsia="Arial" w:hAnsi="Arial" w:cs="Arial"/>
          <w:b/>
        </w:rPr>
      </w:pPr>
    </w:p>
    <w:p w14:paraId="5DA16AFC" w14:textId="149239EA" w:rsidR="00603F60" w:rsidRDefault="00603F60" w:rsidP="00131E50">
      <w:pPr>
        <w:suppressAutoHyphens/>
        <w:spacing w:after="0" w:line="271" w:lineRule="auto"/>
        <w:rPr>
          <w:rFonts w:ascii="Arial" w:eastAsia="Arial" w:hAnsi="Arial" w:cs="Arial"/>
          <w:b/>
        </w:rPr>
      </w:pPr>
    </w:p>
    <w:p w14:paraId="48C47CDB" w14:textId="05B2EAC7" w:rsidR="00603F60" w:rsidRDefault="00603F60" w:rsidP="00131E50">
      <w:pPr>
        <w:suppressAutoHyphens/>
        <w:spacing w:after="0" w:line="271" w:lineRule="auto"/>
        <w:rPr>
          <w:rFonts w:ascii="Arial" w:eastAsia="Arial" w:hAnsi="Arial" w:cs="Arial"/>
          <w:b/>
        </w:rPr>
      </w:pPr>
    </w:p>
    <w:p w14:paraId="3BE580F3" w14:textId="77777777" w:rsidR="0088227D" w:rsidRDefault="0088227D" w:rsidP="00131E50">
      <w:pPr>
        <w:suppressAutoHyphens/>
        <w:spacing w:after="0" w:line="271" w:lineRule="auto"/>
        <w:rPr>
          <w:rFonts w:ascii="Arial" w:eastAsia="Arial" w:hAnsi="Arial" w:cs="Arial"/>
          <w:b/>
        </w:rPr>
      </w:pPr>
    </w:p>
    <w:p w14:paraId="77AD184F" w14:textId="77777777" w:rsidR="00603F60" w:rsidRDefault="00603F60" w:rsidP="00131E50">
      <w:pPr>
        <w:suppressAutoHyphens/>
        <w:spacing w:after="0" w:line="271" w:lineRule="auto"/>
        <w:rPr>
          <w:rFonts w:ascii="Arial" w:eastAsia="Arial" w:hAnsi="Arial" w:cs="Arial"/>
          <w:b/>
        </w:rPr>
      </w:pPr>
    </w:p>
    <w:p w14:paraId="02F1B2F7" w14:textId="40344B9D" w:rsidR="004669F4" w:rsidRDefault="00131E50">
      <w:pPr>
        <w:suppressAutoHyphens/>
        <w:spacing w:after="57" w:line="271" w:lineRule="auto"/>
        <w:rPr>
          <w:rFonts w:ascii="Arial" w:eastAsia="Arial" w:hAnsi="Arial" w:cs="Arial"/>
        </w:rPr>
      </w:pPr>
      <w:r w:rsidRPr="00121E67">
        <w:rPr>
          <w:rFonts w:ascii="Arial" w:eastAsia="Arial" w:hAnsi="Arial" w:cs="Arial"/>
          <w:b/>
          <w:bCs/>
        </w:rPr>
        <w:t>Nr zamówienia</w:t>
      </w:r>
      <w:r w:rsidRPr="00C43956">
        <w:rPr>
          <w:rFonts w:ascii="Arial" w:eastAsia="Arial" w:hAnsi="Arial" w:cs="Arial"/>
          <w:b/>
          <w:bCs/>
        </w:rPr>
        <w:t>:</w:t>
      </w:r>
      <w:r w:rsidR="00C1008E">
        <w:rPr>
          <w:rFonts w:ascii="Arial" w:eastAsia="Arial" w:hAnsi="Arial" w:cs="Arial"/>
          <w:b/>
          <w:bCs/>
        </w:rPr>
        <w:t xml:space="preserve"> </w:t>
      </w:r>
      <w:r w:rsidR="00121E67" w:rsidRPr="00C43956">
        <w:rPr>
          <w:rFonts w:ascii="Arial" w:eastAsia="Arial" w:hAnsi="Arial" w:cs="Arial"/>
          <w:b/>
          <w:bCs/>
        </w:rPr>
        <w:t>DS.26.</w:t>
      </w:r>
      <w:r w:rsidR="007F61ED">
        <w:rPr>
          <w:rFonts w:ascii="Arial" w:eastAsia="Arial" w:hAnsi="Arial" w:cs="Arial"/>
          <w:b/>
          <w:bCs/>
        </w:rPr>
        <w:t>9</w:t>
      </w:r>
      <w:r w:rsidR="00C1008E">
        <w:rPr>
          <w:rFonts w:ascii="Arial" w:eastAsia="Arial" w:hAnsi="Arial" w:cs="Arial"/>
          <w:b/>
          <w:bCs/>
        </w:rPr>
        <w:t>.2022</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1E50">
        <w:rPr>
          <w:rFonts w:ascii="Arial" w:eastAsia="Arial" w:hAnsi="Arial" w:cs="Arial"/>
          <w:b/>
          <w:bCs/>
        </w:rPr>
        <w:t>Załącznik nr 4 do SWZ</w:t>
      </w:r>
    </w:p>
    <w:p w14:paraId="4A6B0B31" w14:textId="07992DDF" w:rsidR="00131E50" w:rsidRDefault="00131E50">
      <w:pPr>
        <w:suppressAutoHyphens/>
        <w:spacing w:after="57" w:line="271" w:lineRule="auto"/>
        <w:rPr>
          <w:rFonts w:ascii="Arial" w:eastAsia="Arial" w:hAnsi="Arial" w:cs="Arial"/>
        </w:rPr>
      </w:pPr>
    </w:p>
    <w:p w14:paraId="1A817A0A" w14:textId="4498E8B6" w:rsidR="00131E50" w:rsidRPr="00131E50" w:rsidRDefault="00131E50" w:rsidP="00131E50">
      <w:pPr>
        <w:suppressAutoHyphens/>
        <w:spacing w:after="57" w:line="271" w:lineRule="auto"/>
        <w:jc w:val="center"/>
        <w:rPr>
          <w:rFonts w:ascii="Arial" w:eastAsia="Arial" w:hAnsi="Arial" w:cs="Arial"/>
          <w:b/>
          <w:bCs/>
          <w:sz w:val="24"/>
          <w:szCs w:val="24"/>
        </w:rPr>
      </w:pPr>
      <w:r w:rsidRPr="00131E50">
        <w:rPr>
          <w:rFonts w:ascii="Arial" w:eastAsia="Arial" w:hAnsi="Arial" w:cs="Arial"/>
          <w:b/>
          <w:bCs/>
          <w:sz w:val="24"/>
          <w:szCs w:val="24"/>
        </w:rPr>
        <w:t>WYKAZ OSÓB, KTÓRE BĘDĄ WYKONYWAĆ ZAMÓWIENIE</w:t>
      </w:r>
    </w:p>
    <w:tbl>
      <w:tblPr>
        <w:tblStyle w:val="Tabela-Siatka"/>
        <w:tblW w:w="0" w:type="auto"/>
        <w:tblLook w:val="04A0" w:firstRow="1" w:lastRow="0" w:firstColumn="1" w:lastColumn="0" w:noHBand="0" w:noVBand="1"/>
      </w:tblPr>
      <w:tblGrid>
        <w:gridCol w:w="552"/>
        <w:gridCol w:w="1635"/>
        <w:gridCol w:w="1459"/>
        <w:gridCol w:w="1721"/>
        <w:gridCol w:w="1525"/>
        <w:gridCol w:w="1744"/>
      </w:tblGrid>
      <w:tr w:rsidR="00131E50" w14:paraId="71453694" w14:textId="77777777" w:rsidTr="009C011E">
        <w:tc>
          <w:tcPr>
            <w:tcW w:w="552" w:type="dxa"/>
          </w:tcPr>
          <w:p w14:paraId="77946661" w14:textId="4975FC79"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Lp.</w:t>
            </w:r>
          </w:p>
        </w:tc>
        <w:tc>
          <w:tcPr>
            <w:tcW w:w="1635" w:type="dxa"/>
          </w:tcPr>
          <w:p w14:paraId="13288BC1" w14:textId="55172815"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Imię i nazwisko</w:t>
            </w:r>
          </w:p>
        </w:tc>
        <w:tc>
          <w:tcPr>
            <w:tcW w:w="1459" w:type="dxa"/>
          </w:tcPr>
          <w:p w14:paraId="15862FFA" w14:textId="05FD418D"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Stanowisko</w:t>
            </w:r>
          </w:p>
        </w:tc>
        <w:tc>
          <w:tcPr>
            <w:tcW w:w="1721" w:type="dxa"/>
          </w:tcPr>
          <w:p w14:paraId="57EB3A86" w14:textId="19A5EA4E"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Wykształcenie</w:t>
            </w:r>
          </w:p>
        </w:tc>
        <w:tc>
          <w:tcPr>
            <w:tcW w:w="1525" w:type="dxa"/>
          </w:tcPr>
          <w:p w14:paraId="76310310" w14:textId="24D8A467"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Uprawnienia</w:t>
            </w:r>
          </w:p>
        </w:tc>
        <w:tc>
          <w:tcPr>
            <w:tcW w:w="1744" w:type="dxa"/>
          </w:tcPr>
          <w:p w14:paraId="514F7B97" w14:textId="75295BAD"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Podstawa dysponowania</w:t>
            </w:r>
          </w:p>
        </w:tc>
      </w:tr>
      <w:tr w:rsidR="00131E50" w14:paraId="0E5E274F" w14:textId="77777777" w:rsidTr="009C011E">
        <w:tc>
          <w:tcPr>
            <w:tcW w:w="552" w:type="dxa"/>
          </w:tcPr>
          <w:p w14:paraId="074BCD18" w14:textId="5F7247A3" w:rsidR="00131E50" w:rsidRDefault="00131E50">
            <w:pPr>
              <w:suppressAutoHyphens/>
              <w:spacing w:after="57" w:line="271" w:lineRule="auto"/>
              <w:rPr>
                <w:rFonts w:ascii="Arial" w:eastAsia="Arial" w:hAnsi="Arial" w:cs="Arial"/>
              </w:rPr>
            </w:pPr>
            <w:r>
              <w:rPr>
                <w:rFonts w:ascii="Arial" w:eastAsia="Arial" w:hAnsi="Arial" w:cs="Arial"/>
              </w:rPr>
              <w:t>1</w:t>
            </w:r>
          </w:p>
        </w:tc>
        <w:tc>
          <w:tcPr>
            <w:tcW w:w="1635" w:type="dxa"/>
          </w:tcPr>
          <w:p w14:paraId="0207D8FB" w14:textId="77777777" w:rsidR="00131E50" w:rsidRDefault="00131E50">
            <w:pPr>
              <w:suppressAutoHyphens/>
              <w:spacing w:after="57" w:line="271" w:lineRule="auto"/>
              <w:rPr>
                <w:rFonts w:ascii="Arial" w:eastAsia="Arial" w:hAnsi="Arial" w:cs="Arial"/>
              </w:rPr>
            </w:pPr>
          </w:p>
        </w:tc>
        <w:tc>
          <w:tcPr>
            <w:tcW w:w="1459" w:type="dxa"/>
          </w:tcPr>
          <w:p w14:paraId="021BBEB3" w14:textId="77777777" w:rsidR="00131E50" w:rsidRDefault="00131E50">
            <w:pPr>
              <w:suppressAutoHyphens/>
              <w:spacing w:after="57" w:line="271" w:lineRule="auto"/>
              <w:rPr>
                <w:rFonts w:ascii="Arial" w:eastAsia="Arial" w:hAnsi="Arial" w:cs="Arial"/>
              </w:rPr>
            </w:pPr>
          </w:p>
        </w:tc>
        <w:tc>
          <w:tcPr>
            <w:tcW w:w="1721" w:type="dxa"/>
          </w:tcPr>
          <w:p w14:paraId="7D6F7E44" w14:textId="77777777" w:rsidR="00131E50" w:rsidRDefault="00131E50">
            <w:pPr>
              <w:suppressAutoHyphens/>
              <w:spacing w:after="57" w:line="271" w:lineRule="auto"/>
              <w:rPr>
                <w:rFonts w:ascii="Arial" w:eastAsia="Arial" w:hAnsi="Arial" w:cs="Arial"/>
              </w:rPr>
            </w:pPr>
          </w:p>
        </w:tc>
        <w:tc>
          <w:tcPr>
            <w:tcW w:w="1525" w:type="dxa"/>
          </w:tcPr>
          <w:p w14:paraId="394BF21B" w14:textId="77777777" w:rsidR="00131E50" w:rsidRDefault="00131E50">
            <w:pPr>
              <w:suppressAutoHyphens/>
              <w:spacing w:after="57" w:line="271" w:lineRule="auto"/>
              <w:rPr>
                <w:rFonts w:ascii="Arial" w:eastAsia="Arial" w:hAnsi="Arial" w:cs="Arial"/>
              </w:rPr>
            </w:pPr>
          </w:p>
        </w:tc>
        <w:tc>
          <w:tcPr>
            <w:tcW w:w="1744" w:type="dxa"/>
          </w:tcPr>
          <w:p w14:paraId="3193CE4D" w14:textId="77777777" w:rsidR="00131E50" w:rsidRDefault="00131E50">
            <w:pPr>
              <w:suppressAutoHyphens/>
              <w:spacing w:after="57" w:line="271" w:lineRule="auto"/>
              <w:rPr>
                <w:rFonts w:ascii="Arial" w:eastAsia="Arial" w:hAnsi="Arial" w:cs="Arial"/>
              </w:rPr>
            </w:pPr>
          </w:p>
        </w:tc>
      </w:tr>
      <w:tr w:rsidR="00DF711A" w14:paraId="45F69F3F" w14:textId="77777777" w:rsidTr="009C011E">
        <w:tc>
          <w:tcPr>
            <w:tcW w:w="552" w:type="dxa"/>
          </w:tcPr>
          <w:p w14:paraId="47C88BE6" w14:textId="4B63EEDA" w:rsidR="00DF711A" w:rsidRDefault="00DF711A">
            <w:pPr>
              <w:suppressAutoHyphens/>
              <w:spacing w:after="57" w:line="271" w:lineRule="auto"/>
              <w:rPr>
                <w:rFonts w:ascii="Arial" w:eastAsia="Arial" w:hAnsi="Arial" w:cs="Arial"/>
              </w:rPr>
            </w:pPr>
            <w:r>
              <w:rPr>
                <w:rFonts w:ascii="Arial" w:eastAsia="Arial" w:hAnsi="Arial" w:cs="Arial"/>
              </w:rPr>
              <w:t>2</w:t>
            </w:r>
          </w:p>
        </w:tc>
        <w:tc>
          <w:tcPr>
            <w:tcW w:w="1635" w:type="dxa"/>
          </w:tcPr>
          <w:p w14:paraId="73ABE49F" w14:textId="77777777" w:rsidR="00DF711A" w:rsidRDefault="00DF711A">
            <w:pPr>
              <w:suppressAutoHyphens/>
              <w:spacing w:after="57" w:line="271" w:lineRule="auto"/>
              <w:rPr>
                <w:rFonts w:ascii="Arial" w:eastAsia="Arial" w:hAnsi="Arial" w:cs="Arial"/>
              </w:rPr>
            </w:pPr>
          </w:p>
        </w:tc>
        <w:tc>
          <w:tcPr>
            <w:tcW w:w="1459" w:type="dxa"/>
          </w:tcPr>
          <w:p w14:paraId="246EA173" w14:textId="77777777" w:rsidR="00DF711A" w:rsidRDefault="00DF711A">
            <w:pPr>
              <w:suppressAutoHyphens/>
              <w:spacing w:after="57" w:line="271" w:lineRule="auto"/>
              <w:rPr>
                <w:rFonts w:ascii="Arial" w:eastAsia="Arial" w:hAnsi="Arial" w:cs="Arial"/>
              </w:rPr>
            </w:pPr>
          </w:p>
        </w:tc>
        <w:tc>
          <w:tcPr>
            <w:tcW w:w="1721" w:type="dxa"/>
          </w:tcPr>
          <w:p w14:paraId="43346BA7" w14:textId="77777777" w:rsidR="00DF711A" w:rsidRDefault="00DF711A">
            <w:pPr>
              <w:suppressAutoHyphens/>
              <w:spacing w:after="57" w:line="271" w:lineRule="auto"/>
              <w:rPr>
                <w:rFonts w:ascii="Arial" w:eastAsia="Arial" w:hAnsi="Arial" w:cs="Arial"/>
              </w:rPr>
            </w:pPr>
          </w:p>
        </w:tc>
        <w:tc>
          <w:tcPr>
            <w:tcW w:w="1525" w:type="dxa"/>
          </w:tcPr>
          <w:p w14:paraId="4D12CC52" w14:textId="77777777" w:rsidR="00DF711A" w:rsidRDefault="00DF711A">
            <w:pPr>
              <w:suppressAutoHyphens/>
              <w:spacing w:after="57" w:line="271" w:lineRule="auto"/>
              <w:rPr>
                <w:rFonts w:ascii="Arial" w:eastAsia="Arial" w:hAnsi="Arial" w:cs="Arial"/>
              </w:rPr>
            </w:pPr>
          </w:p>
        </w:tc>
        <w:tc>
          <w:tcPr>
            <w:tcW w:w="1744" w:type="dxa"/>
          </w:tcPr>
          <w:p w14:paraId="653539C8" w14:textId="77777777" w:rsidR="00DF711A" w:rsidRDefault="00DF711A">
            <w:pPr>
              <w:suppressAutoHyphens/>
              <w:spacing w:after="57" w:line="271" w:lineRule="auto"/>
              <w:rPr>
                <w:rFonts w:ascii="Arial" w:eastAsia="Arial" w:hAnsi="Arial" w:cs="Arial"/>
              </w:rPr>
            </w:pPr>
          </w:p>
        </w:tc>
      </w:tr>
      <w:tr w:rsidR="00DF711A" w14:paraId="2BDFFFC5" w14:textId="77777777" w:rsidTr="009C011E">
        <w:tc>
          <w:tcPr>
            <w:tcW w:w="552" w:type="dxa"/>
          </w:tcPr>
          <w:p w14:paraId="33E29C73" w14:textId="53CEEEB5" w:rsidR="00DF711A" w:rsidRDefault="00DF711A">
            <w:pPr>
              <w:suppressAutoHyphens/>
              <w:spacing w:after="57" w:line="271" w:lineRule="auto"/>
              <w:rPr>
                <w:rFonts w:ascii="Arial" w:eastAsia="Arial" w:hAnsi="Arial" w:cs="Arial"/>
              </w:rPr>
            </w:pPr>
            <w:r>
              <w:rPr>
                <w:rFonts w:ascii="Arial" w:eastAsia="Arial" w:hAnsi="Arial" w:cs="Arial"/>
              </w:rPr>
              <w:t>3</w:t>
            </w:r>
          </w:p>
        </w:tc>
        <w:tc>
          <w:tcPr>
            <w:tcW w:w="1635" w:type="dxa"/>
          </w:tcPr>
          <w:p w14:paraId="1798B136" w14:textId="77777777" w:rsidR="00DF711A" w:rsidRDefault="00DF711A">
            <w:pPr>
              <w:suppressAutoHyphens/>
              <w:spacing w:after="57" w:line="271" w:lineRule="auto"/>
              <w:rPr>
                <w:rFonts w:ascii="Arial" w:eastAsia="Arial" w:hAnsi="Arial" w:cs="Arial"/>
              </w:rPr>
            </w:pPr>
          </w:p>
        </w:tc>
        <w:tc>
          <w:tcPr>
            <w:tcW w:w="1459" w:type="dxa"/>
          </w:tcPr>
          <w:p w14:paraId="57D31864" w14:textId="77777777" w:rsidR="00DF711A" w:rsidRDefault="00DF711A">
            <w:pPr>
              <w:suppressAutoHyphens/>
              <w:spacing w:after="57" w:line="271" w:lineRule="auto"/>
              <w:rPr>
                <w:rFonts w:ascii="Arial" w:eastAsia="Arial" w:hAnsi="Arial" w:cs="Arial"/>
              </w:rPr>
            </w:pPr>
          </w:p>
        </w:tc>
        <w:tc>
          <w:tcPr>
            <w:tcW w:w="1721" w:type="dxa"/>
          </w:tcPr>
          <w:p w14:paraId="585BA1DF" w14:textId="77777777" w:rsidR="00DF711A" w:rsidRDefault="00DF711A">
            <w:pPr>
              <w:suppressAutoHyphens/>
              <w:spacing w:after="57" w:line="271" w:lineRule="auto"/>
              <w:rPr>
                <w:rFonts w:ascii="Arial" w:eastAsia="Arial" w:hAnsi="Arial" w:cs="Arial"/>
              </w:rPr>
            </w:pPr>
          </w:p>
        </w:tc>
        <w:tc>
          <w:tcPr>
            <w:tcW w:w="1525" w:type="dxa"/>
          </w:tcPr>
          <w:p w14:paraId="4E5DD748" w14:textId="77777777" w:rsidR="00DF711A" w:rsidRDefault="00DF711A">
            <w:pPr>
              <w:suppressAutoHyphens/>
              <w:spacing w:after="57" w:line="271" w:lineRule="auto"/>
              <w:rPr>
                <w:rFonts w:ascii="Arial" w:eastAsia="Arial" w:hAnsi="Arial" w:cs="Arial"/>
              </w:rPr>
            </w:pPr>
          </w:p>
        </w:tc>
        <w:tc>
          <w:tcPr>
            <w:tcW w:w="1744" w:type="dxa"/>
          </w:tcPr>
          <w:p w14:paraId="0118B4E2" w14:textId="77777777" w:rsidR="00DF711A" w:rsidRDefault="00DF711A">
            <w:pPr>
              <w:suppressAutoHyphens/>
              <w:spacing w:after="57" w:line="271" w:lineRule="auto"/>
              <w:rPr>
                <w:rFonts w:ascii="Arial" w:eastAsia="Arial" w:hAnsi="Arial" w:cs="Arial"/>
              </w:rPr>
            </w:pPr>
          </w:p>
        </w:tc>
      </w:tr>
    </w:tbl>
    <w:p w14:paraId="1938E137" w14:textId="25AF446F" w:rsidR="00131E50" w:rsidRDefault="00131E50">
      <w:pPr>
        <w:suppressAutoHyphens/>
        <w:spacing w:after="57" w:line="271" w:lineRule="auto"/>
        <w:rPr>
          <w:rFonts w:ascii="Arial" w:eastAsia="Arial" w:hAnsi="Arial" w:cs="Arial"/>
        </w:rPr>
      </w:pPr>
    </w:p>
    <w:p w14:paraId="4FE117E3" w14:textId="22DE0806" w:rsidR="00131E50" w:rsidRPr="00131E50" w:rsidRDefault="00131E50" w:rsidP="00131E50">
      <w:pPr>
        <w:suppressAutoHyphens/>
        <w:spacing w:after="57" w:line="271" w:lineRule="auto"/>
        <w:jc w:val="both"/>
        <w:rPr>
          <w:rFonts w:ascii="Arial" w:eastAsia="Arial" w:hAnsi="Arial" w:cs="Arial"/>
          <w:b/>
          <w:bCs/>
        </w:rPr>
      </w:pPr>
      <w:r w:rsidRPr="00131E50">
        <w:rPr>
          <w:rFonts w:ascii="Arial" w:eastAsia="Arial" w:hAnsi="Arial" w:cs="Arial"/>
          <w:b/>
          <w:bCs/>
        </w:rPr>
        <w:t xml:space="preserve">OŚWIADCZAM, ŻE WSZYSTKIE WW. OSOBY POSIADAJĄ AKTUALNE </w:t>
      </w:r>
      <w:r w:rsidR="008A4C2E">
        <w:rPr>
          <w:rFonts w:ascii="Arial" w:eastAsia="Arial" w:hAnsi="Arial" w:cs="Arial"/>
          <w:b/>
          <w:bCs/>
        </w:rPr>
        <w:t>ORZECZENIE DO CELÓW SANITARNO EPIDEMIOLOGICZNYCH</w:t>
      </w:r>
      <w:r w:rsidRPr="00131E50">
        <w:rPr>
          <w:rFonts w:ascii="Arial" w:eastAsia="Arial" w:hAnsi="Arial" w:cs="Arial"/>
          <w:b/>
          <w:bCs/>
        </w:rPr>
        <w:t xml:space="preserve"> ORAZ SPEŁNIAJĄ WYMAGANIA ZAMAWIAJĄCEGO POSTAWIONE W SWZ</w:t>
      </w:r>
    </w:p>
    <w:p w14:paraId="430AE817" w14:textId="53A144C2" w:rsidR="00131E50" w:rsidRDefault="00131E50">
      <w:pPr>
        <w:suppressAutoHyphens/>
        <w:spacing w:after="57" w:line="271" w:lineRule="auto"/>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w:t>
      </w:r>
    </w:p>
    <w:p w14:paraId="7E6A5B46" w14:textId="5E216C32" w:rsidR="00131E50" w:rsidRDefault="00131E50" w:rsidP="00131E50">
      <w:pPr>
        <w:suppressAutoHyphens/>
        <w:spacing w:after="57" w:line="271" w:lineRule="auto"/>
        <w:jc w:val="right"/>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Podpis wykonawcy</w:t>
      </w:r>
    </w:p>
    <w:p w14:paraId="3BDD66CB" w14:textId="77777777" w:rsidR="00131E50" w:rsidRDefault="00131E50">
      <w:pPr>
        <w:suppressAutoHyphens/>
        <w:spacing w:after="57" w:line="271" w:lineRule="auto"/>
        <w:rPr>
          <w:rFonts w:ascii="Arial" w:eastAsia="Arial" w:hAnsi="Arial" w:cs="Arial"/>
        </w:rPr>
      </w:pPr>
    </w:p>
    <w:p w14:paraId="0D6B5CCA" w14:textId="2297C27C" w:rsidR="004669F4" w:rsidRDefault="004669F4">
      <w:pPr>
        <w:suppressAutoHyphens/>
        <w:spacing w:after="57" w:line="271" w:lineRule="auto"/>
        <w:rPr>
          <w:rFonts w:ascii="Arial" w:eastAsia="Arial" w:hAnsi="Arial" w:cs="Arial"/>
        </w:rPr>
      </w:pPr>
    </w:p>
    <w:p w14:paraId="330CC91E" w14:textId="0C8C54F9" w:rsidR="00B04834" w:rsidRDefault="00B04834">
      <w:pPr>
        <w:suppressAutoHyphens/>
        <w:spacing w:after="57" w:line="271" w:lineRule="auto"/>
        <w:rPr>
          <w:rFonts w:ascii="Arial" w:eastAsia="Arial" w:hAnsi="Arial" w:cs="Arial"/>
        </w:rPr>
      </w:pPr>
    </w:p>
    <w:p w14:paraId="7EA49C76" w14:textId="0C134A10" w:rsidR="00B04834" w:rsidRDefault="00B04834">
      <w:pPr>
        <w:suppressAutoHyphens/>
        <w:spacing w:after="57" w:line="271" w:lineRule="auto"/>
        <w:rPr>
          <w:rFonts w:ascii="Arial" w:eastAsia="Arial" w:hAnsi="Arial" w:cs="Arial"/>
        </w:rPr>
      </w:pPr>
    </w:p>
    <w:p w14:paraId="5B0D1091" w14:textId="1F4172D4" w:rsidR="00B04834" w:rsidRDefault="00B04834">
      <w:pPr>
        <w:suppressAutoHyphens/>
        <w:spacing w:after="57" w:line="271" w:lineRule="auto"/>
        <w:rPr>
          <w:rFonts w:ascii="Arial" w:eastAsia="Arial" w:hAnsi="Arial" w:cs="Arial"/>
        </w:rPr>
      </w:pPr>
    </w:p>
    <w:p w14:paraId="2CDEF4ED" w14:textId="0066EDA3" w:rsidR="00B04834" w:rsidRDefault="00B04834">
      <w:pPr>
        <w:suppressAutoHyphens/>
        <w:spacing w:after="57" w:line="271" w:lineRule="auto"/>
        <w:rPr>
          <w:rFonts w:ascii="Arial" w:eastAsia="Arial" w:hAnsi="Arial" w:cs="Arial"/>
        </w:rPr>
      </w:pPr>
    </w:p>
    <w:p w14:paraId="07B728E9" w14:textId="18A929F2" w:rsidR="00B04834" w:rsidRDefault="00B04834">
      <w:pPr>
        <w:suppressAutoHyphens/>
        <w:spacing w:after="57" w:line="271" w:lineRule="auto"/>
        <w:rPr>
          <w:rFonts w:ascii="Arial" w:eastAsia="Arial" w:hAnsi="Arial" w:cs="Arial"/>
        </w:rPr>
      </w:pPr>
    </w:p>
    <w:p w14:paraId="2CBAECB7" w14:textId="3260C6C4" w:rsidR="00B04834" w:rsidRDefault="00B04834">
      <w:pPr>
        <w:suppressAutoHyphens/>
        <w:spacing w:after="57" w:line="271" w:lineRule="auto"/>
        <w:rPr>
          <w:rFonts w:ascii="Arial" w:eastAsia="Arial" w:hAnsi="Arial" w:cs="Arial"/>
        </w:rPr>
      </w:pPr>
    </w:p>
    <w:p w14:paraId="45B620AC" w14:textId="77104DA8" w:rsidR="00052615" w:rsidRDefault="00052615">
      <w:pPr>
        <w:suppressAutoHyphens/>
        <w:spacing w:after="57" w:line="271" w:lineRule="auto"/>
        <w:rPr>
          <w:rFonts w:ascii="Arial" w:eastAsia="Arial" w:hAnsi="Arial" w:cs="Arial"/>
        </w:rPr>
      </w:pPr>
    </w:p>
    <w:p w14:paraId="47802ACE" w14:textId="1AF6F595" w:rsidR="00052615" w:rsidRDefault="00052615">
      <w:pPr>
        <w:suppressAutoHyphens/>
        <w:spacing w:after="57" w:line="271" w:lineRule="auto"/>
        <w:rPr>
          <w:rFonts w:ascii="Arial" w:eastAsia="Arial" w:hAnsi="Arial" w:cs="Arial"/>
        </w:rPr>
      </w:pPr>
    </w:p>
    <w:p w14:paraId="0F381951" w14:textId="762FF723" w:rsidR="00052615" w:rsidRDefault="00052615">
      <w:pPr>
        <w:suppressAutoHyphens/>
        <w:spacing w:after="57" w:line="271" w:lineRule="auto"/>
        <w:rPr>
          <w:rFonts w:ascii="Arial" w:eastAsia="Arial" w:hAnsi="Arial" w:cs="Arial"/>
        </w:rPr>
      </w:pPr>
    </w:p>
    <w:p w14:paraId="2928FB31" w14:textId="24395BD9" w:rsidR="00052615" w:rsidRDefault="00052615">
      <w:pPr>
        <w:suppressAutoHyphens/>
        <w:spacing w:after="57" w:line="271" w:lineRule="auto"/>
        <w:rPr>
          <w:rFonts w:ascii="Arial" w:eastAsia="Arial" w:hAnsi="Arial" w:cs="Arial"/>
        </w:rPr>
      </w:pPr>
    </w:p>
    <w:p w14:paraId="47854D87" w14:textId="5FFC08A3" w:rsidR="00052615" w:rsidRDefault="00052615">
      <w:pPr>
        <w:suppressAutoHyphens/>
        <w:spacing w:after="57" w:line="271" w:lineRule="auto"/>
        <w:rPr>
          <w:rFonts w:ascii="Arial" w:eastAsia="Arial" w:hAnsi="Arial" w:cs="Arial"/>
        </w:rPr>
      </w:pPr>
    </w:p>
    <w:p w14:paraId="62E431D3" w14:textId="675858F8" w:rsidR="00052615" w:rsidRDefault="00052615">
      <w:pPr>
        <w:suppressAutoHyphens/>
        <w:spacing w:after="57" w:line="271" w:lineRule="auto"/>
        <w:rPr>
          <w:rFonts w:ascii="Arial" w:eastAsia="Arial" w:hAnsi="Arial" w:cs="Arial"/>
        </w:rPr>
      </w:pPr>
    </w:p>
    <w:p w14:paraId="435A22D2" w14:textId="73F6AE60" w:rsidR="00052615" w:rsidRDefault="00052615">
      <w:pPr>
        <w:suppressAutoHyphens/>
        <w:spacing w:after="57" w:line="271" w:lineRule="auto"/>
        <w:rPr>
          <w:rFonts w:ascii="Arial" w:eastAsia="Arial" w:hAnsi="Arial" w:cs="Arial"/>
        </w:rPr>
      </w:pPr>
    </w:p>
    <w:p w14:paraId="598C7BC7" w14:textId="7D757880" w:rsidR="00052615" w:rsidRDefault="00052615">
      <w:pPr>
        <w:suppressAutoHyphens/>
        <w:spacing w:after="57" w:line="271" w:lineRule="auto"/>
        <w:rPr>
          <w:rFonts w:ascii="Arial" w:eastAsia="Arial" w:hAnsi="Arial" w:cs="Arial"/>
        </w:rPr>
      </w:pPr>
    </w:p>
    <w:p w14:paraId="1E9CC654" w14:textId="7F7159DB" w:rsidR="00052615" w:rsidRDefault="00052615">
      <w:pPr>
        <w:suppressAutoHyphens/>
        <w:spacing w:after="57" w:line="271" w:lineRule="auto"/>
        <w:rPr>
          <w:rFonts w:ascii="Arial" w:eastAsia="Arial" w:hAnsi="Arial" w:cs="Arial"/>
        </w:rPr>
      </w:pPr>
    </w:p>
    <w:p w14:paraId="3A91227E" w14:textId="6CE50008" w:rsidR="00052615" w:rsidRDefault="00052615">
      <w:pPr>
        <w:suppressAutoHyphens/>
        <w:spacing w:after="57" w:line="271" w:lineRule="auto"/>
        <w:rPr>
          <w:rFonts w:ascii="Arial" w:eastAsia="Arial" w:hAnsi="Arial" w:cs="Arial"/>
        </w:rPr>
      </w:pPr>
    </w:p>
    <w:p w14:paraId="283F1EF4" w14:textId="18934DC9" w:rsidR="00052615" w:rsidRDefault="00052615">
      <w:pPr>
        <w:suppressAutoHyphens/>
        <w:spacing w:after="57" w:line="271" w:lineRule="auto"/>
        <w:rPr>
          <w:rFonts w:ascii="Arial" w:eastAsia="Arial" w:hAnsi="Arial" w:cs="Arial"/>
        </w:rPr>
      </w:pPr>
    </w:p>
    <w:p w14:paraId="661BD502" w14:textId="54C7A862" w:rsidR="00052615" w:rsidRDefault="00052615">
      <w:pPr>
        <w:suppressAutoHyphens/>
        <w:spacing w:after="57" w:line="271" w:lineRule="auto"/>
        <w:rPr>
          <w:rFonts w:ascii="Arial" w:eastAsia="Arial" w:hAnsi="Arial" w:cs="Arial"/>
        </w:rPr>
      </w:pPr>
    </w:p>
    <w:p w14:paraId="0A939EB5" w14:textId="5C3C36D5" w:rsidR="00052615" w:rsidRDefault="00052615">
      <w:pPr>
        <w:suppressAutoHyphens/>
        <w:spacing w:after="57" w:line="271" w:lineRule="auto"/>
        <w:rPr>
          <w:rFonts w:ascii="Arial" w:eastAsia="Arial" w:hAnsi="Arial" w:cs="Arial"/>
        </w:rPr>
      </w:pPr>
    </w:p>
    <w:p w14:paraId="0D10623F" w14:textId="4895CEB2" w:rsidR="00052615" w:rsidRDefault="00052615">
      <w:pPr>
        <w:suppressAutoHyphens/>
        <w:spacing w:after="57" w:line="271" w:lineRule="auto"/>
        <w:rPr>
          <w:rFonts w:ascii="Arial" w:eastAsia="Arial" w:hAnsi="Arial" w:cs="Arial"/>
        </w:rPr>
      </w:pPr>
    </w:p>
    <w:p w14:paraId="36276B44" w14:textId="214AD90F" w:rsidR="00052615" w:rsidRDefault="00052615">
      <w:pPr>
        <w:suppressAutoHyphens/>
        <w:spacing w:after="57" w:line="271" w:lineRule="auto"/>
        <w:rPr>
          <w:rFonts w:ascii="Arial" w:eastAsia="Arial" w:hAnsi="Arial" w:cs="Arial"/>
        </w:rPr>
      </w:pPr>
    </w:p>
    <w:p w14:paraId="4F75E79E" w14:textId="77777777" w:rsidR="00052615" w:rsidRDefault="00052615">
      <w:pPr>
        <w:suppressAutoHyphens/>
        <w:spacing w:after="57" w:line="271" w:lineRule="auto"/>
        <w:rPr>
          <w:rFonts w:ascii="Arial" w:eastAsia="Arial" w:hAnsi="Arial" w:cs="Arial"/>
        </w:rPr>
      </w:pPr>
    </w:p>
    <w:p w14:paraId="6151AE4C" w14:textId="3B1BFDB5" w:rsidR="00131E50" w:rsidRDefault="00131E50">
      <w:pPr>
        <w:suppressAutoHyphens/>
        <w:spacing w:after="57" w:line="271" w:lineRule="auto"/>
        <w:rPr>
          <w:rFonts w:ascii="Arial" w:eastAsia="Arial" w:hAnsi="Arial" w:cs="Arial"/>
        </w:rPr>
      </w:pPr>
    </w:p>
    <w:p w14:paraId="3BE0E691" w14:textId="3DFA1780" w:rsidR="00BA79A5" w:rsidRDefault="00BA79A5">
      <w:pPr>
        <w:suppressAutoHyphens/>
        <w:spacing w:after="57" w:line="271" w:lineRule="auto"/>
        <w:rPr>
          <w:rFonts w:ascii="Arial" w:eastAsia="Arial" w:hAnsi="Arial" w:cs="Arial"/>
        </w:rPr>
      </w:pPr>
    </w:p>
    <w:p w14:paraId="19ADB99C" w14:textId="77777777" w:rsidR="00131E50" w:rsidRDefault="00131E50">
      <w:pPr>
        <w:suppressAutoHyphens/>
        <w:spacing w:after="57" w:line="271" w:lineRule="auto"/>
        <w:rPr>
          <w:rFonts w:ascii="Arial" w:eastAsia="Arial" w:hAnsi="Arial" w:cs="Arial"/>
        </w:rPr>
      </w:pPr>
    </w:p>
    <w:p w14:paraId="6AD3678E" w14:textId="559D76DC" w:rsidR="004669F4" w:rsidRDefault="001D2DDF">
      <w:pPr>
        <w:suppressAutoHyphens/>
        <w:spacing w:after="57" w:line="271" w:lineRule="auto"/>
        <w:rPr>
          <w:rFonts w:ascii="Arial" w:eastAsia="Arial" w:hAnsi="Arial" w:cs="Arial"/>
          <w:b/>
        </w:rPr>
      </w:pPr>
      <w:r w:rsidRPr="00442B3E">
        <w:rPr>
          <w:rFonts w:ascii="Arial" w:eastAsia="Arial" w:hAnsi="Arial" w:cs="Arial"/>
          <w:b/>
        </w:rPr>
        <w:t>Nr zamówienia</w:t>
      </w:r>
      <w:r w:rsidRPr="00C43956">
        <w:rPr>
          <w:rFonts w:ascii="Arial" w:eastAsia="Arial" w:hAnsi="Arial" w:cs="Arial"/>
          <w:b/>
        </w:rPr>
        <w:t>:</w:t>
      </w:r>
      <w:r w:rsidR="00CA2538" w:rsidRPr="00C43956">
        <w:rPr>
          <w:rFonts w:ascii="Arial" w:eastAsia="Arial" w:hAnsi="Arial" w:cs="Arial"/>
          <w:b/>
        </w:rPr>
        <w:t xml:space="preserve"> </w:t>
      </w:r>
      <w:r w:rsidR="00121E67" w:rsidRPr="00C43956">
        <w:rPr>
          <w:rFonts w:ascii="Arial" w:eastAsia="Arial" w:hAnsi="Arial" w:cs="Arial"/>
          <w:b/>
        </w:rPr>
        <w:t>DS.26.</w:t>
      </w:r>
      <w:r w:rsidR="007F61ED">
        <w:rPr>
          <w:rFonts w:ascii="Arial" w:eastAsia="Arial" w:hAnsi="Arial" w:cs="Arial"/>
          <w:b/>
        </w:rPr>
        <w:t>9</w:t>
      </w:r>
      <w:r w:rsidR="00C1008E">
        <w:rPr>
          <w:rFonts w:ascii="Arial" w:eastAsia="Arial" w:hAnsi="Arial" w:cs="Arial"/>
          <w:b/>
        </w:rPr>
        <w:t>.2022</w:t>
      </w:r>
      <w:r w:rsidR="00CA2538" w:rsidRPr="00442B3E">
        <w:rPr>
          <w:rFonts w:ascii="Arial" w:eastAsia="Arial" w:hAnsi="Arial" w:cs="Arial"/>
          <w:b/>
        </w:rPr>
        <w:t xml:space="preserve">          </w:t>
      </w:r>
      <w:r w:rsidRPr="00442B3E">
        <w:rPr>
          <w:rFonts w:ascii="Arial" w:eastAsia="Arial" w:hAnsi="Arial" w:cs="Arial"/>
          <w:b/>
        </w:rPr>
        <w:tab/>
      </w:r>
      <w:r w:rsidRPr="00442B3E">
        <w:rPr>
          <w:rFonts w:ascii="Arial" w:eastAsia="Arial" w:hAnsi="Arial" w:cs="Arial"/>
          <w:b/>
        </w:rPr>
        <w:tab/>
      </w:r>
      <w:r w:rsidRPr="00442B3E">
        <w:rPr>
          <w:rFonts w:ascii="Arial" w:eastAsia="Arial" w:hAnsi="Arial" w:cs="Arial"/>
          <w:b/>
        </w:rPr>
        <w:tab/>
      </w:r>
      <w:r w:rsidR="00CA2538" w:rsidRPr="00442B3E">
        <w:rPr>
          <w:rFonts w:ascii="Arial" w:eastAsia="Arial" w:hAnsi="Arial" w:cs="Arial"/>
          <w:b/>
        </w:rPr>
        <w:tab/>
      </w:r>
      <w:r w:rsidR="001355F0" w:rsidRPr="00442B3E">
        <w:rPr>
          <w:rFonts w:ascii="Arial" w:eastAsia="Arial" w:hAnsi="Arial" w:cs="Arial"/>
          <w:b/>
        </w:rPr>
        <w:t xml:space="preserve">Załącznik nr </w:t>
      </w:r>
      <w:r w:rsidR="00B04834">
        <w:rPr>
          <w:rFonts w:ascii="Arial" w:eastAsia="Arial" w:hAnsi="Arial" w:cs="Arial"/>
          <w:b/>
        </w:rPr>
        <w:t>5</w:t>
      </w:r>
      <w:r w:rsidR="0024386E" w:rsidRPr="00442B3E">
        <w:rPr>
          <w:rFonts w:ascii="Arial" w:eastAsia="Arial" w:hAnsi="Arial" w:cs="Arial"/>
          <w:b/>
        </w:rPr>
        <w:t xml:space="preserve"> do SWZ</w:t>
      </w:r>
    </w:p>
    <w:p w14:paraId="738D5B41" w14:textId="77777777" w:rsidR="005354E7" w:rsidRPr="00C1008E" w:rsidRDefault="005354E7" w:rsidP="00C1008E">
      <w:pPr>
        <w:suppressAutoHyphens/>
        <w:spacing w:after="0" w:line="240" w:lineRule="auto"/>
        <w:rPr>
          <w:rFonts w:ascii="Arial" w:eastAsia="Arial" w:hAnsi="Arial" w:cs="Arial"/>
        </w:rPr>
      </w:pPr>
    </w:p>
    <w:p w14:paraId="1C621B0B" w14:textId="77777777" w:rsidR="00C1008E" w:rsidRPr="00C1008E" w:rsidRDefault="00C1008E" w:rsidP="00C1008E">
      <w:pPr>
        <w:pStyle w:val="Standard"/>
        <w:spacing w:after="0"/>
        <w:jc w:val="center"/>
        <w:rPr>
          <w:rFonts w:ascii="Arial" w:eastAsia="Arial Unicode MS" w:hAnsi="Arial" w:cs="Arial"/>
          <w:b/>
          <w:bCs/>
          <w:lang w:eastAsia="ar-SA"/>
        </w:rPr>
      </w:pPr>
      <w:bookmarkStart w:id="0" w:name="_Hlk86399375"/>
      <w:bookmarkStart w:id="1" w:name="_Hlk82765326"/>
      <w:r w:rsidRPr="00C1008E">
        <w:rPr>
          <w:rFonts w:ascii="Arial" w:eastAsia="Arial Unicode MS" w:hAnsi="Arial" w:cs="Arial"/>
          <w:b/>
          <w:bCs/>
          <w:lang w:eastAsia="ar-SA"/>
        </w:rPr>
        <w:t>PROJEKTOWANE POSTANOWIENIA UMOWY</w:t>
      </w:r>
    </w:p>
    <w:p w14:paraId="7AB43B47" w14:textId="77777777" w:rsidR="00C1008E" w:rsidRPr="00C1008E" w:rsidRDefault="00C1008E" w:rsidP="00C1008E">
      <w:pPr>
        <w:pStyle w:val="Standard"/>
        <w:spacing w:after="0"/>
        <w:jc w:val="both"/>
        <w:rPr>
          <w:rFonts w:ascii="Arial" w:eastAsia="Arial Unicode MS" w:hAnsi="Arial" w:cs="Arial"/>
          <w:lang w:eastAsia="ar-SA"/>
        </w:rPr>
      </w:pPr>
    </w:p>
    <w:p w14:paraId="6F52FB2A"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hAnsi="Arial" w:cs="Arial"/>
        </w:rPr>
        <w:t xml:space="preserve">Gminą Wołomin z siedzibą  w Wołominie przy ul. Ogrodowej 4, 05-200 Wołomin, NIP: 1251333722 w imieniu której działa Ośrodek Pomocy Społecznej w Wołominie, reprezentowany na podstawie pełnomocnictwa nr …………. z dnia………….. udzielonego przez Burmistrza Wołomina dla Pani Anny </w:t>
      </w:r>
      <w:proofErr w:type="spellStart"/>
      <w:r w:rsidRPr="00C1008E">
        <w:rPr>
          <w:rFonts w:ascii="Arial" w:hAnsi="Arial" w:cs="Arial"/>
        </w:rPr>
        <w:t>Kurys</w:t>
      </w:r>
      <w:proofErr w:type="spellEnd"/>
      <w:r w:rsidRPr="00C1008E">
        <w:rPr>
          <w:rFonts w:ascii="Arial" w:hAnsi="Arial" w:cs="Arial"/>
        </w:rPr>
        <w:t xml:space="preserve"> - Dyrektora Ośrodka Pomocy Społecznej w Wołominie przy kontrasygnacie ……………….- Głównego Księgowego Ośrodka Pomocy Społecznej w Wołominie, działającej na podstawie upoważnienia nr………. z dnia………….., udzielonego przez Skarbnika Gminy Wołomin</w:t>
      </w:r>
    </w:p>
    <w:p w14:paraId="5D7A7B82" w14:textId="77777777" w:rsidR="00C1008E" w:rsidRPr="00C1008E" w:rsidRDefault="00C1008E" w:rsidP="00C1008E">
      <w:pPr>
        <w:pStyle w:val="Standard"/>
        <w:spacing w:after="0"/>
        <w:jc w:val="both"/>
        <w:rPr>
          <w:rFonts w:ascii="Arial" w:eastAsia="Arial Unicode MS" w:hAnsi="Arial" w:cs="Arial"/>
          <w:lang w:eastAsia="ar-SA"/>
        </w:rPr>
      </w:pPr>
    </w:p>
    <w:p w14:paraId="3EE110CE"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zwaną w treści umowy </w:t>
      </w:r>
      <w:r w:rsidRPr="00C1008E">
        <w:rPr>
          <w:rFonts w:ascii="Arial" w:eastAsia="Arial Unicode MS" w:hAnsi="Arial" w:cs="Arial"/>
          <w:b/>
          <w:bCs/>
          <w:lang w:eastAsia="ar-SA"/>
        </w:rPr>
        <w:t>„Zamawiającym”</w:t>
      </w:r>
    </w:p>
    <w:p w14:paraId="5B4E7BDC" w14:textId="77777777" w:rsidR="00C1008E" w:rsidRPr="00C1008E" w:rsidRDefault="00C1008E" w:rsidP="00C1008E">
      <w:pPr>
        <w:pStyle w:val="Standard"/>
        <w:spacing w:after="0"/>
        <w:jc w:val="both"/>
        <w:rPr>
          <w:rFonts w:ascii="Arial" w:eastAsia="Arial Unicode MS" w:hAnsi="Arial" w:cs="Arial"/>
          <w:lang w:eastAsia="ar-SA"/>
        </w:rPr>
      </w:pPr>
    </w:p>
    <w:p w14:paraId="6CF29CA2"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a ........................................................................</w:t>
      </w:r>
    </w:p>
    <w:p w14:paraId="326FDA67" w14:textId="77777777" w:rsidR="00C1008E" w:rsidRPr="00C1008E" w:rsidRDefault="00C1008E" w:rsidP="00C1008E">
      <w:pPr>
        <w:pStyle w:val="Standard"/>
        <w:spacing w:after="0"/>
        <w:jc w:val="both"/>
        <w:rPr>
          <w:rFonts w:ascii="Arial" w:eastAsia="Arial Unicode MS" w:hAnsi="Arial" w:cs="Arial"/>
          <w:lang w:eastAsia="ar-SA"/>
        </w:rPr>
      </w:pPr>
    </w:p>
    <w:p w14:paraId="081A7C76"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reprezentowanym przez:</w:t>
      </w:r>
    </w:p>
    <w:p w14:paraId="7B256293" w14:textId="77777777" w:rsidR="00C1008E" w:rsidRPr="00C1008E" w:rsidRDefault="00C1008E" w:rsidP="00C1008E">
      <w:pPr>
        <w:pStyle w:val="Standard"/>
        <w:spacing w:after="0"/>
        <w:jc w:val="both"/>
        <w:rPr>
          <w:rFonts w:ascii="Arial" w:eastAsia="Arial Unicode MS" w:hAnsi="Arial" w:cs="Arial"/>
          <w:lang w:eastAsia="ar-SA"/>
        </w:rPr>
      </w:pPr>
    </w:p>
    <w:p w14:paraId="6443ABF1"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1) .........................................................</w:t>
      </w:r>
    </w:p>
    <w:p w14:paraId="13283736" w14:textId="77777777" w:rsidR="00C1008E" w:rsidRPr="00C1008E" w:rsidRDefault="00C1008E" w:rsidP="00C1008E">
      <w:pPr>
        <w:pStyle w:val="Standard"/>
        <w:spacing w:after="0"/>
        <w:jc w:val="both"/>
        <w:rPr>
          <w:rFonts w:ascii="Arial" w:eastAsia="Arial Unicode MS" w:hAnsi="Arial" w:cs="Arial"/>
          <w:lang w:eastAsia="ar-SA"/>
        </w:rPr>
      </w:pPr>
    </w:p>
    <w:p w14:paraId="08DAD35C"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zwanym w treści umowy </w:t>
      </w:r>
      <w:r w:rsidRPr="00C1008E">
        <w:rPr>
          <w:rFonts w:ascii="Arial" w:eastAsia="Arial Unicode MS" w:hAnsi="Arial" w:cs="Arial"/>
          <w:b/>
          <w:bCs/>
          <w:lang w:eastAsia="ar-SA"/>
        </w:rPr>
        <w:t>„Wykonawcą”</w:t>
      </w:r>
    </w:p>
    <w:p w14:paraId="4DEB2180" w14:textId="77777777" w:rsidR="00C1008E" w:rsidRPr="00C1008E" w:rsidRDefault="00C1008E" w:rsidP="00C1008E">
      <w:pPr>
        <w:pStyle w:val="Standard"/>
        <w:spacing w:after="0"/>
        <w:jc w:val="both"/>
        <w:rPr>
          <w:rFonts w:ascii="Arial" w:eastAsia="Arial Unicode MS" w:hAnsi="Arial" w:cs="Arial"/>
          <w:lang w:eastAsia="ar-SA"/>
        </w:rPr>
      </w:pPr>
    </w:p>
    <w:p w14:paraId="5071045D"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w:t>
      </w:r>
    </w:p>
    <w:p w14:paraId="1AC14DF6" w14:textId="77777777" w:rsidR="00C1008E" w:rsidRPr="00C1008E" w:rsidRDefault="00C1008E" w:rsidP="00C1008E">
      <w:pPr>
        <w:pStyle w:val="NormalnyWeb"/>
        <w:spacing w:before="0" w:beforeAutospacing="0" w:after="0"/>
        <w:jc w:val="both"/>
        <w:rPr>
          <w:rFonts w:ascii="Arial" w:hAnsi="Arial" w:cs="Arial"/>
          <w:color w:val="000007"/>
          <w:sz w:val="22"/>
          <w:szCs w:val="22"/>
        </w:rPr>
      </w:pPr>
      <w:r w:rsidRPr="00C1008E">
        <w:rPr>
          <w:rFonts w:ascii="Arial" w:hAnsi="Arial" w:cs="Arial"/>
          <w:color w:val="000007"/>
          <w:sz w:val="22"/>
          <w:szCs w:val="22"/>
        </w:rPr>
        <w:t>Mając na uwadze obowiązkową̨ centralizację rozliczeń́ podatku od towarów i usług, która nastąpiła w Gminie Wołomin od dnia 1 stycznia 2017 r., Zamawiający informuje, że:</w:t>
      </w:r>
    </w:p>
    <w:p w14:paraId="04D8989C" w14:textId="3D62E61B" w:rsidR="00C1008E" w:rsidRPr="00C1008E" w:rsidRDefault="00C1008E" w:rsidP="00C1008E">
      <w:pPr>
        <w:pStyle w:val="NormalnyWeb"/>
        <w:spacing w:before="0" w:beforeAutospacing="0" w:after="0"/>
        <w:jc w:val="both"/>
        <w:rPr>
          <w:rFonts w:ascii="Arial" w:hAnsi="Arial" w:cs="Arial"/>
          <w:sz w:val="22"/>
          <w:szCs w:val="22"/>
        </w:rPr>
      </w:pPr>
      <w:r w:rsidRPr="00C1008E">
        <w:rPr>
          <w:rFonts w:ascii="Arial" w:hAnsi="Arial" w:cs="Arial"/>
          <w:color w:val="000007"/>
          <w:sz w:val="22"/>
          <w:szCs w:val="22"/>
        </w:rPr>
        <w:t>- Nabywcą/ Odbiorcą przedmiotu Umowy jest: Gmina Wołomin, ul. Ogrodowa 4, 05-200 Wołomin, NIP:1251333722</w:t>
      </w:r>
      <w:r>
        <w:rPr>
          <w:rFonts w:ascii="Arial" w:hAnsi="Arial" w:cs="Arial"/>
          <w:color w:val="000007"/>
          <w:sz w:val="22"/>
          <w:szCs w:val="22"/>
        </w:rPr>
        <w:t xml:space="preserve"> </w:t>
      </w:r>
      <w:r w:rsidRPr="00C1008E">
        <w:rPr>
          <w:rFonts w:ascii="Arial" w:hAnsi="Arial" w:cs="Arial"/>
          <w:color w:val="000007"/>
          <w:sz w:val="22"/>
          <w:szCs w:val="22"/>
        </w:rPr>
        <w:t xml:space="preserve">- Jednostką realizującą/ Płatnikiem jest: </w:t>
      </w:r>
      <w:r w:rsidRPr="00C1008E">
        <w:rPr>
          <w:rFonts w:ascii="Arial" w:eastAsia="Calibri" w:hAnsi="Arial" w:cs="Arial"/>
          <w:sz w:val="22"/>
          <w:szCs w:val="22"/>
        </w:rPr>
        <w:t>Ośrodek Pomocy Społecznej w Wołominie (dalej: OPS).</w:t>
      </w:r>
    </w:p>
    <w:p w14:paraId="04633BAB" w14:textId="77777777" w:rsidR="00C1008E" w:rsidRPr="00C1008E" w:rsidRDefault="00C1008E" w:rsidP="00C1008E">
      <w:pPr>
        <w:pStyle w:val="NormalnyWeb"/>
        <w:spacing w:before="0" w:beforeAutospacing="0" w:after="0"/>
        <w:jc w:val="both"/>
        <w:rPr>
          <w:rFonts w:ascii="Arial" w:hAnsi="Arial" w:cs="Arial"/>
          <w:sz w:val="22"/>
          <w:szCs w:val="22"/>
        </w:rPr>
      </w:pPr>
      <w:r w:rsidRPr="00C1008E">
        <w:rPr>
          <w:rFonts w:ascii="Arial" w:hAnsi="Arial" w:cs="Arial"/>
          <w:color w:val="000007"/>
          <w:sz w:val="22"/>
          <w:szCs w:val="22"/>
        </w:rPr>
        <w:t xml:space="preserve">Niniejsza Umowa została zawarta po przeprowadzonym postepowania o udzielenie zamówienia publicznego </w:t>
      </w:r>
      <w:r w:rsidRPr="00C1008E">
        <w:rPr>
          <w:rFonts w:ascii="Arial" w:eastAsia="Arial Unicode MS" w:hAnsi="Arial" w:cs="Arial"/>
          <w:sz w:val="22"/>
          <w:szCs w:val="22"/>
          <w:lang w:eastAsia="ar-SA"/>
        </w:rPr>
        <w:t xml:space="preserve">na podstawie zamówienia publicznego udzielonego na zasadach określonych w art. 275 pkt.2 , w związku z art. 359 pkt.2 ustawy z dnia 11 września 2019 r. – Prawo zamówień publicznych (tekst jedn. Dz. U. z 2022 r. poz. 1710  z późn.zm.).  </w:t>
      </w:r>
    </w:p>
    <w:p w14:paraId="16227047" w14:textId="77777777" w:rsidR="00C1008E" w:rsidRDefault="00C1008E" w:rsidP="00C1008E">
      <w:pPr>
        <w:pStyle w:val="Standard"/>
        <w:spacing w:after="0"/>
        <w:jc w:val="center"/>
        <w:rPr>
          <w:rFonts w:ascii="Arial" w:eastAsia="Arial Unicode MS" w:hAnsi="Arial" w:cs="Arial"/>
          <w:lang w:eastAsia="ar-SA"/>
        </w:rPr>
      </w:pPr>
    </w:p>
    <w:p w14:paraId="6DF4BBED"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2</w:t>
      </w:r>
    </w:p>
    <w:p w14:paraId="60DA64C3" w14:textId="77777777" w:rsidR="00C1008E" w:rsidRPr="00C1008E" w:rsidRDefault="00C1008E" w:rsidP="00C1008E">
      <w:pPr>
        <w:pStyle w:val="Standard"/>
        <w:widowControl w:val="0"/>
        <w:numPr>
          <w:ilvl w:val="0"/>
          <w:numId w:val="50"/>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Zamawiający zleca, a Wykonawca przyjmuje do wykonania:</w:t>
      </w:r>
    </w:p>
    <w:p w14:paraId="35587BCF" w14:textId="77777777" w:rsidR="00C1008E" w:rsidRPr="00C1008E" w:rsidRDefault="00C1008E" w:rsidP="00C1008E">
      <w:pPr>
        <w:pStyle w:val="Standard"/>
        <w:spacing w:after="0"/>
        <w:jc w:val="both"/>
        <w:rPr>
          <w:rFonts w:ascii="Arial" w:hAnsi="Arial" w:cs="Arial"/>
        </w:rPr>
      </w:pPr>
      <w:r w:rsidRPr="00C1008E">
        <w:rPr>
          <w:rFonts w:ascii="Arial" w:eastAsia="Arial Unicode MS" w:hAnsi="Arial" w:cs="Arial"/>
          <w:lang w:eastAsia="ar-SA"/>
        </w:rPr>
        <w:t>a) świadczenie usług gastronomicznych na rzecz klientów OPS w lokalu własnym Wykonawcy lub eksploatowanym zgodnie  z zawartą umową najmu, dzierżawy oraz wyposażonym zgodnie z przepisami właściwymi dla świadczenia tego rodzaju usług potwierdzonych przez właściwe instytucje dopuszczające i kontrolujące,</w:t>
      </w:r>
    </w:p>
    <w:p w14:paraId="1E928E6A"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b) przygotowanie i wydawanie gorących posiłków na rzecz klientów OPS, w postaci: zupy (450 ml) + wkład mięsny (150 gram) + pieczywo (150 gram), od poniedziałku do niedzieli a także w święta dla około 55 osób dziennie, zgodnie ze Specyfikacją Warunków Zamówienia i ofertą z dnia ………………, stanowiącymi integralną część umowy.</w:t>
      </w:r>
    </w:p>
    <w:p w14:paraId="776E46A8" w14:textId="77777777" w:rsidR="00C1008E" w:rsidRPr="00C1008E" w:rsidRDefault="00C1008E" w:rsidP="00C1008E">
      <w:pPr>
        <w:pStyle w:val="Standard"/>
        <w:spacing w:after="0"/>
        <w:ind w:left="4248" w:firstLine="708"/>
        <w:jc w:val="both"/>
        <w:rPr>
          <w:rFonts w:ascii="Arial" w:eastAsia="Arial Unicode MS" w:hAnsi="Arial" w:cs="Arial"/>
          <w:lang w:eastAsia="ar-SA"/>
        </w:rPr>
      </w:pPr>
    </w:p>
    <w:p w14:paraId="5C99862D" w14:textId="77777777" w:rsidR="00C1008E" w:rsidRPr="00C1008E" w:rsidRDefault="00C1008E" w:rsidP="00C1008E">
      <w:pPr>
        <w:pStyle w:val="Standard"/>
        <w:spacing w:after="0"/>
        <w:ind w:left="4248"/>
        <w:jc w:val="both"/>
        <w:rPr>
          <w:rFonts w:ascii="Arial" w:eastAsia="Arial Unicode MS" w:hAnsi="Arial" w:cs="Arial"/>
          <w:lang w:eastAsia="ar-SA"/>
        </w:rPr>
      </w:pPr>
      <w:r w:rsidRPr="00C1008E">
        <w:rPr>
          <w:rFonts w:ascii="Arial" w:eastAsia="Arial Unicode MS" w:hAnsi="Arial" w:cs="Arial"/>
          <w:lang w:eastAsia="ar-SA"/>
        </w:rPr>
        <w:t>§ 3</w:t>
      </w:r>
    </w:p>
    <w:p w14:paraId="08BD62F6"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t>1. Posiłki muszą być przygotowywanie wyłącznie ze świeżych i nieprzeterminowanych produktów/ komponentów z uwzględnieniem prawidłowych wartości odżywczych</w:t>
      </w:r>
      <w:r w:rsidRPr="00C1008E">
        <w:rPr>
          <w:rFonts w:ascii="Arial" w:eastAsia="Arial Unicode MS" w:hAnsi="Arial" w:cs="Arial"/>
          <w:lang w:eastAsia="ar-SA"/>
        </w:rPr>
        <w:br/>
        <w:t xml:space="preserve">i kalorycznych; </w:t>
      </w:r>
    </w:p>
    <w:p w14:paraId="648A3F72"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t>2. Posiłki muszą być przygotowywanie z zachowaniem reżimów sanitarnych określonych obowiązującymi przepisani;</w:t>
      </w:r>
    </w:p>
    <w:p w14:paraId="26B0EE94"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lastRenderedPageBreak/>
        <w:t xml:space="preserve">3. Jeden posiłek powinien zawierać około 50-55% węglowodanów, 30-35% tłuszczów, 15% białek oraz posiadać kaloryczność około 1000 kcal (zgodnie z §2 ust. 1 Rozporządzenia Rady Ministrów z dnia 28 maja 1996 r. w sprawie profilaktycznych posiłków i napojów (Dz. U. z 1996 r., Nr 60, poz. 279 z </w:t>
      </w:r>
      <w:proofErr w:type="spellStart"/>
      <w:r w:rsidRPr="00C1008E">
        <w:rPr>
          <w:rFonts w:ascii="Arial" w:eastAsia="Arial Unicode MS" w:hAnsi="Arial" w:cs="Arial"/>
          <w:lang w:eastAsia="ar-SA"/>
        </w:rPr>
        <w:t>późn</w:t>
      </w:r>
      <w:proofErr w:type="spellEnd"/>
      <w:r w:rsidRPr="00C1008E">
        <w:rPr>
          <w:rFonts w:ascii="Arial" w:eastAsia="Arial Unicode MS" w:hAnsi="Arial" w:cs="Arial"/>
          <w:lang w:eastAsia="ar-SA"/>
        </w:rPr>
        <w:t>. zm.);</w:t>
      </w:r>
    </w:p>
    <w:p w14:paraId="6CBD6866"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t>4. Posiłki muszą być różnorodne, dostosowane do pory roku. Ten sam rodzaj pełnego posiłku (zupa +wkład mięsny + pieczywo) nie będzie pojawiał się częściej niż raz na tydzień.</w:t>
      </w:r>
    </w:p>
    <w:p w14:paraId="395AF995"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t>5. Wkład mięsny może składać się z różnego rodzaju mięsa: wieprzowiny, wołowiny, drobiu, ryb bądź wyrobów przetworzonych: kiełbasy, parówek lub innych. Ten sam rodzaj wkładu mięsnego nie może pojawiać się w jadłospisie częściej niż co trzeci dzień.</w:t>
      </w:r>
    </w:p>
    <w:p w14:paraId="72258B96"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t>6. Wykonawca zapewni naczynia i sztućce dla 55 osób dziennie spożywających gorący posiłek w punkcie żywieniowym (wg. miesięcznego zapotrzebowania, możliwość zmiany liczby osób w granicach liczby posiłków)</w:t>
      </w:r>
    </w:p>
    <w:p w14:paraId="2568FE1E"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t>7.  Zamawiający wymaga, aby w punkcie żywieniowym jednocześnie mogło spożywać posiłek 10 osób (należy zapewnić miejsca siedzące przy stoliku);</w:t>
      </w:r>
    </w:p>
    <w:p w14:paraId="47E98BDB"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t>8. W przypadku wprowadzenia zakazu spożywania posiłków w lokalach gastronomicznych poprzez ustawę lub inny akt prawny Wykonawca zobowiązany będzie do wydawania posiłków klientom OPS w jednorazowych pojemnikach, dostosowanych do przewożenia</w:t>
      </w:r>
      <w:r w:rsidRPr="00C1008E">
        <w:rPr>
          <w:rFonts w:ascii="Arial" w:eastAsia="Arial Unicode MS" w:hAnsi="Arial" w:cs="Arial"/>
          <w:lang w:eastAsia="ar-SA"/>
        </w:rPr>
        <w:br/>
        <w:t>i przechowywania gorącej żywności.</w:t>
      </w:r>
    </w:p>
    <w:p w14:paraId="65A72AEC" w14:textId="77777777" w:rsidR="00C1008E" w:rsidRPr="00C1008E" w:rsidRDefault="00C1008E" w:rsidP="00C1008E">
      <w:pPr>
        <w:pStyle w:val="Standard"/>
        <w:widowControl w:val="0"/>
        <w:numPr>
          <w:ilvl w:val="0"/>
          <w:numId w:val="57"/>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Cena za posiłek nie będzie ulegać zmianie w zależności od zastosowania naczyń lub pojemników jednorazowych.</w:t>
      </w:r>
    </w:p>
    <w:p w14:paraId="59267BD2" w14:textId="77777777" w:rsidR="00C1008E" w:rsidRPr="00C1008E" w:rsidRDefault="00C1008E" w:rsidP="00C1008E">
      <w:pPr>
        <w:pStyle w:val="Standard"/>
        <w:widowControl w:val="0"/>
        <w:numPr>
          <w:ilvl w:val="0"/>
          <w:numId w:val="57"/>
        </w:numPr>
        <w:tabs>
          <w:tab w:val="left" w:pos="-6480"/>
        </w:tabs>
        <w:spacing w:after="0"/>
        <w:ind w:left="426" w:hanging="426"/>
        <w:jc w:val="both"/>
        <w:textAlignment w:val="baseline"/>
        <w:rPr>
          <w:rFonts w:ascii="Arial" w:eastAsia="Arial Unicode MS" w:hAnsi="Arial" w:cs="Arial"/>
          <w:lang w:eastAsia="ar-SA"/>
        </w:rPr>
      </w:pPr>
      <w:r w:rsidRPr="00C1008E">
        <w:rPr>
          <w:rFonts w:ascii="Arial" w:eastAsia="Arial Unicode MS" w:hAnsi="Arial" w:cs="Arial"/>
          <w:lang w:eastAsia="ar-SA"/>
        </w:rPr>
        <w:t>Wykonawca oświadcza, że posiada lokal wyposażony w specjalistyczny sprzęt wymagany do przygotowania i wydawania przedmiotu umowy.</w:t>
      </w:r>
    </w:p>
    <w:p w14:paraId="34690A32" w14:textId="77777777" w:rsidR="00C1008E" w:rsidRPr="00C1008E" w:rsidRDefault="00C1008E" w:rsidP="00C1008E">
      <w:pPr>
        <w:pStyle w:val="Standard"/>
        <w:widowControl w:val="0"/>
        <w:numPr>
          <w:ilvl w:val="0"/>
          <w:numId w:val="57"/>
        </w:numPr>
        <w:tabs>
          <w:tab w:val="left" w:pos="-6480"/>
        </w:tabs>
        <w:spacing w:after="0"/>
        <w:ind w:left="426" w:hanging="426"/>
        <w:jc w:val="both"/>
        <w:textAlignment w:val="baseline"/>
        <w:rPr>
          <w:rFonts w:ascii="Arial" w:eastAsia="Arial Unicode MS" w:hAnsi="Arial" w:cs="Arial"/>
          <w:lang w:eastAsia="ar-SA"/>
        </w:rPr>
      </w:pPr>
      <w:r w:rsidRPr="00C1008E">
        <w:rPr>
          <w:rFonts w:ascii="Arial" w:eastAsia="Arial Unicode MS" w:hAnsi="Arial" w:cs="Arial"/>
          <w:lang w:eastAsia="ar-SA"/>
        </w:rPr>
        <w:t>Wykonawca oświadcza, że lokal, w którym będą wydawane posiłki mieści się pod adresem ………………………. oraz, że spełnia warunki i jest zgodny z obowiązującymi przepisami prawa związanymi z dostępnością dla osób niepełnosprawnych.</w:t>
      </w:r>
    </w:p>
    <w:p w14:paraId="3CB8F103" w14:textId="77777777" w:rsidR="00C1008E" w:rsidRPr="00C1008E" w:rsidRDefault="00C1008E" w:rsidP="00C1008E">
      <w:pPr>
        <w:pStyle w:val="Standard"/>
        <w:widowControl w:val="0"/>
        <w:numPr>
          <w:ilvl w:val="0"/>
          <w:numId w:val="57"/>
        </w:numPr>
        <w:tabs>
          <w:tab w:val="left" w:pos="-6480"/>
        </w:tabs>
        <w:spacing w:after="0"/>
        <w:ind w:left="426" w:hanging="426"/>
        <w:jc w:val="both"/>
        <w:textAlignment w:val="baseline"/>
        <w:rPr>
          <w:rFonts w:ascii="Arial" w:eastAsia="Arial Unicode MS" w:hAnsi="Arial" w:cs="Arial"/>
          <w:lang w:eastAsia="ar-SA"/>
        </w:rPr>
      </w:pPr>
      <w:r w:rsidRPr="00C1008E">
        <w:rPr>
          <w:rFonts w:ascii="Arial" w:eastAsia="Arial Unicode MS" w:hAnsi="Arial" w:cs="Arial"/>
          <w:lang w:eastAsia="ar-SA"/>
        </w:rPr>
        <w:t>W przypadku, jeżeli Wykonawca nie posiada kuchni w punkcie wydawania posiłków zobowiązany jest do dostarczania posiłków własnym transportem, spełniającym wymagania sanitarne w tym zakresie, zgodnie z obowiązującymi przepisami. Do punkt żywieniowego posiłki dostarczane będą w atestowanych opakowaniach zbiorczych np. termosach, gwarantujących odpowiednią temperaturę oraz jakość wydawanych posiłków.</w:t>
      </w:r>
    </w:p>
    <w:p w14:paraId="1E02D98E" w14:textId="77777777" w:rsidR="00C1008E" w:rsidRPr="00C1008E" w:rsidRDefault="00C1008E" w:rsidP="00C1008E">
      <w:pPr>
        <w:pStyle w:val="Standard"/>
        <w:widowControl w:val="0"/>
        <w:numPr>
          <w:ilvl w:val="0"/>
          <w:numId w:val="57"/>
        </w:numPr>
        <w:tabs>
          <w:tab w:val="left" w:pos="-6480"/>
        </w:tabs>
        <w:spacing w:after="0"/>
        <w:ind w:left="426" w:hanging="426"/>
        <w:jc w:val="both"/>
        <w:textAlignment w:val="baseline"/>
        <w:rPr>
          <w:rFonts w:ascii="Arial" w:eastAsia="Arial Unicode MS" w:hAnsi="Arial" w:cs="Arial"/>
          <w:lang w:eastAsia="ar-SA"/>
        </w:rPr>
      </w:pPr>
      <w:r w:rsidRPr="00C1008E">
        <w:rPr>
          <w:rFonts w:ascii="Arial" w:eastAsia="Arial Unicode MS" w:hAnsi="Arial" w:cs="Arial"/>
          <w:lang w:eastAsia="ar-SA"/>
        </w:rPr>
        <w:t>Wszystkie czynności związane ze sprzątaniem i myciem naczyń wykonują pracownicy Wykonawcy w sposób sprawny, profesjonalny i higieniczny.</w:t>
      </w:r>
    </w:p>
    <w:p w14:paraId="6E60F1C7" w14:textId="77777777" w:rsidR="00C1008E" w:rsidRPr="00C1008E" w:rsidRDefault="00C1008E" w:rsidP="00C1008E">
      <w:pPr>
        <w:pStyle w:val="Standard"/>
        <w:spacing w:after="0"/>
        <w:jc w:val="both"/>
        <w:rPr>
          <w:rFonts w:ascii="Arial" w:eastAsia="Arial Unicode MS" w:hAnsi="Arial" w:cs="Arial"/>
          <w:lang w:eastAsia="ar-SA"/>
        </w:rPr>
      </w:pPr>
    </w:p>
    <w:p w14:paraId="18284D4A"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4</w:t>
      </w:r>
    </w:p>
    <w:p w14:paraId="5D29DC3C" w14:textId="77777777" w:rsidR="00C1008E" w:rsidRPr="00C1008E" w:rsidRDefault="00C1008E" w:rsidP="00C1008E">
      <w:pPr>
        <w:pStyle w:val="Standard"/>
        <w:widowControl w:val="0"/>
        <w:numPr>
          <w:ilvl w:val="0"/>
          <w:numId w:val="55"/>
        </w:numPr>
        <w:autoSpaceDN/>
        <w:spacing w:after="0"/>
        <w:ind w:left="426"/>
        <w:jc w:val="both"/>
        <w:textAlignment w:val="baseline"/>
        <w:rPr>
          <w:rFonts w:ascii="Arial" w:eastAsia="Arial Unicode MS" w:hAnsi="Arial" w:cs="Arial"/>
          <w:lang w:eastAsia="ar-SA"/>
        </w:rPr>
      </w:pPr>
      <w:r w:rsidRPr="00C1008E">
        <w:rPr>
          <w:rFonts w:ascii="Arial" w:eastAsia="Arial Unicode MS" w:hAnsi="Arial" w:cs="Arial"/>
          <w:lang w:eastAsia="ar-SA"/>
        </w:rPr>
        <w:t>Wykonawca zobowiązany jest do sporządzania i umieszczania tygodniowego jadłospisu w widocznym miejscu w lokalu wydawania posiłków oraz dostarczania jadłospisu Zamawiającemu każdego pierwszego dnia tygodnia (tj. poniedziałek) w formie papierowej lub elektronicznej. W przypadku jeśli w poniedziałek wypada dzień ustawowo wolny od pracy Wykonawca zobowiązany jest do dostarczenia jadłospisu w pierwszy dzień roboczy jaki wypada po poniedziałku.</w:t>
      </w:r>
    </w:p>
    <w:p w14:paraId="29F2C729" w14:textId="77777777" w:rsidR="00C1008E" w:rsidRPr="00C1008E" w:rsidRDefault="00C1008E" w:rsidP="00C1008E">
      <w:pPr>
        <w:pStyle w:val="Standard"/>
        <w:widowControl w:val="0"/>
        <w:numPr>
          <w:ilvl w:val="0"/>
          <w:numId w:val="55"/>
        </w:numPr>
        <w:autoSpaceDN/>
        <w:spacing w:after="0"/>
        <w:ind w:left="426"/>
        <w:jc w:val="both"/>
        <w:textAlignment w:val="baseline"/>
        <w:rPr>
          <w:rFonts w:ascii="Arial" w:eastAsia="Arial Unicode MS" w:hAnsi="Arial" w:cs="Arial"/>
          <w:lang w:eastAsia="ar-SA"/>
        </w:rPr>
      </w:pPr>
      <w:r w:rsidRPr="00C1008E">
        <w:rPr>
          <w:rFonts w:ascii="Arial" w:eastAsia="Arial Unicode MS" w:hAnsi="Arial" w:cs="Arial"/>
          <w:lang w:eastAsia="ar-SA"/>
        </w:rPr>
        <w:t>Jadłospis powinien być realizowany na bazie produktów gwarantujących pełnowartościowe posiłki o odpowiedniej wartości energetycznej i odżywczej oraz wysokich walorach smakowych.</w:t>
      </w:r>
    </w:p>
    <w:p w14:paraId="61CF2FCE" w14:textId="77777777" w:rsidR="00C1008E" w:rsidRPr="00C1008E" w:rsidRDefault="00C1008E" w:rsidP="00C1008E">
      <w:pPr>
        <w:pStyle w:val="Standard"/>
        <w:spacing w:after="0"/>
        <w:jc w:val="both"/>
        <w:rPr>
          <w:rFonts w:ascii="Arial" w:eastAsia="Arial Unicode MS" w:hAnsi="Arial" w:cs="Arial"/>
          <w:lang w:eastAsia="ar-SA"/>
        </w:rPr>
      </w:pPr>
    </w:p>
    <w:p w14:paraId="4F1E1F50" w14:textId="423A1ECC"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5</w:t>
      </w:r>
    </w:p>
    <w:p w14:paraId="51A4261D"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t>1. Zamawiający gwarantuje, że będzie zlecał Wykonawcy, na zasadzie wyłączności żywienie klientów OPS w Wołominie przez cały okres trwania umowy.</w:t>
      </w:r>
    </w:p>
    <w:p w14:paraId="21570F83" w14:textId="77777777" w:rsidR="00C1008E" w:rsidRPr="00C1008E" w:rsidRDefault="00C1008E" w:rsidP="00C1008E">
      <w:pPr>
        <w:pStyle w:val="Standard"/>
        <w:tabs>
          <w:tab w:val="left" w:pos="-6480"/>
        </w:tabs>
        <w:spacing w:after="0"/>
        <w:ind w:left="284" w:hanging="284"/>
        <w:jc w:val="both"/>
        <w:rPr>
          <w:rFonts w:ascii="Arial" w:eastAsia="Arial Unicode MS" w:hAnsi="Arial" w:cs="Arial"/>
          <w:lang w:eastAsia="ar-SA"/>
        </w:rPr>
      </w:pPr>
      <w:r w:rsidRPr="00C1008E">
        <w:rPr>
          <w:rFonts w:ascii="Arial" w:eastAsia="Arial Unicode MS" w:hAnsi="Arial" w:cs="Arial"/>
          <w:lang w:eastAsia="ar-SA"/>
        </w:rPr>
        <w:t>2. Liczbę zlecanych posiłków określa się na około 55 dziennie, przy czym Wykonawca nie będzie rościł pretensji, jeśli ilość ta będzie większa lub mniejsza.</w:t>
      </w:r>
    </w:p>
    <w:p w14:paraId="23FADA6D" w14:textId="77777777" w:rsidR="00C1008E" w:rsidRPr="00C1008E" w:rsidRDefault="00C1008E" w:rsidP="00C1008E">
      <w:pPr>
        <w:pStyle w:val="Standard"/>
        <w:widowControl w:val="0"/>
        <w:numPr>
          <w:ilvl w:val="0"/>
          <w:numId w:val="43"/>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Zmiana ilości posiłków określonych w ust. 2 nie jest zmianą w rozumieniu § 19 i nie wymaga podpisania aneksu do umowy.</w:t>
      </w:r>
    </w:p>
    <w:p w14:paraId="699A4629" w14:textId="77777777" w:rsidR="00C1008E" w:rsidRPr="00C1008E" w:rsidRDefault="00C1008E" w:rsidP="00C1008E">
      <w:pPr>
        <w:pStyle w:val="Standard"/>
        <w:widowControl w:val="0"/>
        <w:numPr>
          <w:ilvl w:val="0"/>
          <w:numId w:val="43"/>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Zamawiający gwarantuje, że będzie zlecał Wykonawcy na zasadzie wyłączności, świadczenie usług gastronomicznych w wymiarze maksymalnym 20075 posiłków w 2023 roku lub do kwoty przeznaczonej na sfinansowanie zamówienia.</w:t>
      </w:r>
    </w:p>
    <w:p w14:paraId="5E82866F" w14:textId="77777777" w:rsidR="00C1008E" w:rsidRPr="00C1008E" w:rsidRDefault="00C1008E" w:rsidP="00C1008E">
      <w:pPr>
        <w:pStyle w:val="Standard"/>
        <w:widowControl w:val="0"/>
        <w:numPr>
          <w:ilvl w:val="0"/>
          <w:numId w:val="43"/>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 xml:space="preserve">Z uwagi na specyfikę zamówienia Zamawiający zastrzega, że łączną ilość posiłków może </w:t>
      </w:r>
      <w:r w:rsidRPr="00C1008E">
        <w:rPr>
          <w:rFonts w:ascii="Arial" w:eastAsia="Arial Unicode MS" w:hAnsi="Arial" w:cs="Arial"/>
          <w:lang w:eastAsia="ar-SA"/>
        </w:rPr>
        <w:lastRenderedPageBreak/>
        <w:t>ulec zmniejszeniu. Jednocześnie zamawiający gwarantuje zlecenie Wykonawcy posiłków w wymiarze nie mniejszym niż 60% liczby posiłków określonej w ust.4 i Specyfikacji Warunków Zamówienia.</w:t>
      </w:r>
    </w:p>
    <w:p w14:paraId="506C2D9C" w14:textId="77777777" w:rsidR="00C1008E" w:rsidRPr="00C1008E" w:rsidRDefault="00C1008E" w:rsidP="00C1008E">
      <w:pPr>
        <w:pStyle w:val="Standard"/>
        <w:tabs>
          <w:tab w:val="left" w:pos="-6480"/>
        </w:tabs>
        <w:spacing w:after="0"/>
        <w:ind w:left="284"/>
        <w:jc w:val="both"/>
        <w:rPr>
          <w:rFonts w:ascii="Arial" w:eastAsia="Arial Unicode MS" w:hAnsi="Arial" w:cs="Arial"/>
          <w:lang w:eastAsia="ar-SA"/>
        </w:rPr>
      </w:pPr>
    </w:p>
    <w:p w14:paraId="611E98FB" w14:textId="4ABC4B21" w:rsidR="00C1008E" w:rsidRPr="00C1008E" w:rsidRDefault="00C1008E" w:rsidP="00C1008E">
      <w:pPr>
        <w:pStyle w:val="Standard"/>
        <w:tabs>
          <w:tab w:val="left" w:pos="-6480"/>
        </w:tabs>
        <w:spacing w:after="0"/>
        <w:ind w:left="284"/>
        <w:jc w:val="center"/>
        <w:rPr>
          <w:rFonts w:ascii="Arial" w:eastAsia="Arial Unicode MS" w:hAnsi="Arial" w:cs="Arial"/>
          <w:lang w:eastAsia="ar-SA"/>
        </w:rPr>
      </w:pPr>
      <w:r w:rsidRPr="00C1008E">
        <w:rPr>
          <w:rFonts w:ascii="Arial" w:eastAsia="Arial Unicode MS" w:hAnsi="Arial" w:cs="Arial"/>
          <w:lang w:eastAsia="ar-SA"/>
        </w:rPr>
        <w:t>§</w:t>
      </w:r>
      <w:r>
        <w:rPr>
          <w:rFonts w:ascii="Arial" w:eastAsia="Arial Unicode MS" w:hAnsi="Arial" w:cs="Arial"/>
          <w:lang w:eastAsia="ar-SA"/>
        </w:rPr>
        <w:t xml:space="preserve"> </w:t>
      </w:r>
      <w:r w:rsidRPr="00C1008E">
        <w:rPr>
          <w:rFonts w:ascii="Arial" w:eastAsia="Arial Unicode MS" w:hAnsi="Arial" w:cs="Arial"/>
          <w:lang w:eastAsia="ar-SA"/>
        </w:rPr>
        <w:t>6</w:t>
      </w:r>
    </w:p>
    <w:p w14:paraId="6DDFB0D2" w14:textId="77777777" w:rsidR="00C1008E" w:rsidRPr="00C1008E" w:rsidRDefault="00C1008E" w:rsidP="00C1008E">
      <w:pPr>
        <w:pStyle w:val="Standard"/>
        <w:widowControl w:val="0"/>
        <w:numPr>
          <w:ilvl w:val="0"/>
          <w:numId w:val="51"/>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Zamawiający zastrzega sobie prawo kontroli procesu technologicznego oraz warunków sanitarnych u Wykonawcy, przeprowadzonej przez pracowników OPS z Działu Pomocy Środowiskowej</w:t>
      </w:r>
    </w:p>
    <w:p w14:paraId="398F47C0" w14:textId="77777777" w:rsidR="00C1008E" w:rsidRPr="00C1008E" w:rsidRDefault="00C1008E" w:rsidP="00C1008E">
      <w:pPr>
        <w:pStyle w:val="Standard"/>
        <w:widowControl w:val="0"/>
        <w:numPr>
          <w:ilvl w:val="0"/>
          <w:numId w:val="51"/>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Zakresem przedmiotu kontroli może być:</w:t>
      </w:r>
    </w:p>
    <w:p w14:paraId="48C0541C" w14:textId="77777777" w:rsidR="00C1008E" w:rsidRPr="00C1008E" w:rsidRDefault="00C1008E" w:rsidP="00C1008E">
      <w:pPr>
        <w:pStyle w:val="Standard"/>
        <w:tabs>
          <w:tab w:val="left" w:pos="-6480"/>
        </w:tabs>
        <w:spacing w:after="0"/>
        <w:jc w:val="both"/>
        <w:rPr>
          <w:rFonts w:ascii="Arial" w:eastAsia="Arial Unicode MS" w:hAnsi="Arial" w:cs="Arial"/>
          <w:lang w:eastAsia="ar-SA"/>
        </w:rPr>
      </w:pPr>
      <w:r w:rsidRPr="00C1008E">
        <w:rPr>
          <w:rFonts w:ascii="Arial" w:eastAsia="Arial Unicode MS" w:hAnsi="Arial" w:cs="Arial"/>
          <w:lang w:eastAsia="ar-SA"/>
        </w:rPr>
        <w:t>a) jakość posiłków tj. świeżość, temperatura, walory smakowe, estetyka</w:t>
      </w:r>
    </w:p>
    <w:p w14:paraId="15679B54"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a) przestrzeganie gramatury posiłków wg metodyki przedstawionej w SIWZ,</w:t>
      </w:r>
    </w:p>
    <w:p w14:paraId="42BEA13C"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b) imienna lista wydawanych posiłków potwierdzona każdorazowo podpisem klienta OPS lub inną osobą upoważnioną np. opiekunkę (przez osobę upoważnioną rozumie się osobę wskazaną przez OPS).</w:t>
      </w:r>
    </w:p>
    <w:p w14:paraId="263C4BB9"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c) zgodność wydawanych posiłków z przedłożonym Zamawiającemu jadłospisem,</w:t>
      </w:r>
    </w:p>
    <w:p w14:paraId="7231B246"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d) umieszczanie jadłospisu w widocznym miejscu w lokalu wydawania posiłków,</w:t>
      </w:r>
    </w:p>
    <w:p w14:paraId="77911EDD"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e) poziom czystości i higieny w lokalu,</w:t>
      </w:r>
    </w:p>
    <w:p w14:paraId="1559F2CF"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f) realizacja zamówienia w oparciu o przepisy ustawy z dnia 25 sierpnia 2006 r.</w:t>
      </w:r>
      <w:r w:rsidRPr="00C1008E">
        <w:rPr>
          <w:rFonts w:ascii="Arial" w:eastAsia="Arial Unicode MS" w:hAnsi="Arial" w:cs="Arial"/>
          <w:lang w:eastAsia="ar-SA"/>
        </w:rPr>
        <w:br/>
        <w:t>o bezpieczeństwie żywności i żywienia (</w:t>
      </w:r>
      <w:proofErr w:type="spellStart"/>
      <w:r w:rsidRPr="00C1008E">
        <w:rPr>
          <w:rFonts w:ascii="Arial" w:eastAsia="Arial Unicode MS" w:hAnsi="Arial" w:cs="Arial"/>
          <w:lang w:eastAsia="ar-SA"/>
        </w:rPr>
        <w:t>t.j</w:t>
      </w:r>
      <w:proofErr w:type="spellEnd"/>
      <w:r w:rsidRPr="00C1008E">
        <w:rPr>
          <w:rFonts w:ascii="Arial" w:eastAsia="Arial Unicode MS" w:hAnsi="Arial" w:cs="Arial"/>
          <w:lang w:eastAsia="ar-SA"/>
        </w:rPr>
        <w:t>. Dz.U. z 2022 r., poz. 2132), w szczególności</w:t>
      </w:r>
      <w:r w:rsidRPr="00C1008E">
        <w:rPr>
          <w:rFonts w:ascii="Arial" w:eastAsia="Arial Unicode MS" w:hAnsi="Arial" w:cs="Arial"/>
          <w:lang w:eastAsia="ar-SA"/>
        </w:rPr>
        <w:br/>
        <w:t>z zachowaniem zasad systemu analizy zagrożeń i krytycznych punktów kontroli (HACCP)</w:t>
      </w:r>
    </w:p>
    <w:p w14:paraId="36C49FAE" w14:textId="77777777" w:rsidR="00C1008E" w:rsidRPr="00C1008E" w:rsidRDefault="00C1008E" w:rsidP="00C1008E">
      <w:pPr>
        <w:pStyle w:val="Standard"/>
        <w:spacing w:after="0"/>
        <w:ind w:left="284" w:hanging="284"/>
        <w:jc w:val="both"/>
        <w:rPr>
          <w:rFonts w:ascii="Arial" w:eastAsia="Arial Unicode MS" w:hAnsi="Arial" w:cs="Arial"/>
          <w:lang w:eastAsia="ar-SA"/>
        </w:rPr>
      </w:pPr>
    </w:p>
    <w:p w14:paraId="302E9DB2" w14:textId="349B14B8"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w:t>
      </w:r>
      <w:r>
        <w:rPr>
          <w:rFonts w:ascii="Arial" w:eastAsia="Arial Unicode MS" w:hAnsi="Arial" w:cs="Arial"/>
          <w:lang w:eastAsia="ar-SA"/>
        </w:rPr>
        <w:t xml:space="preserve"> </w:t>
      </w:r>
      <w:r w:rsidRPr="00C1008E">
        <w:rPr>
          <w:rFonts w:ascii="Arial" w:eastAsia="Arial Unicode MS" w:hAnsi="Arial" w:cs="Arial"/>
          <w:lang w:eastAsia="ar-SA"/>
        </w:rPr>
        <w:t>7</w:t>
      </w:r>
    </w:p>
    <w:p w14:paraId="07647415" w14:textId="77777777" w:rsidR="00C1008E" w:rsidRPr="00C1008E" w:rsidRDefault="00C1008E" w:rsidP="00C1008E">
      <w:pPr>
        <w:pStyle w:val="Standard"/>
        <w:widowControl w:val="0"/>
        <w:numPr>
          <w:ilvl w:val="1"/>
          <w:numId w:val="55"/>
        </w:numPr>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Wykonawca zobowiązany jest przez cały okres umowy do zatrudnienia osoby wykonującej czynności kucharza na podstawie umowy o pracę.</w:t>
      </w:r>
    </w:p>
    <w:p w14:paraId="33C608DF" w14:textId="77777777" w:rsidR="00C1008E" w:rsidRPr="00C1008E" w:rsidRDefault="00C1008E" w:rsidP="00C1008E">
      <w:pPr>
        <w:pStyle w:val="Standard"/>
        <w:widowControl w:val="0"/>
        <w:numPr>
          <w:ilvl w:val="1"/>
          <w:numId w:val="55"/>
        </w:numPr>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 xml:space="preserve">Zamawiający w trakcie realizacji zamówienia ma prawo do kontroli spełnienia przez Wykonawcę (lub Podwykonawcę) wymagania dot. zatrudnienia na podstawie umowy </w:t>
      </w:r>
      <w:r w:rsidRPr="00C1008E">
        <w:rPr>
          <w:rFonts w:ascii="Arial" w:eastAsia="Arial Unicode MS" w:hAnsi="Arial" w:cs="Arial"/>
          <w:lang w:eastAsia="ar-SA"/>
        </w:rPr>
        <w:br/>
        <w:t>o pracę osoby wykonującej czynności kucharza, w szczególności poprzez żądanie przedłożenia w wyznaczonym przez Zamawiającego  w terminie:</w:t>
      </w:r>
    </w:p>
    <w:p w14:paraId="4F4F122D"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a) oświadczenia zatrudnionego pracownika,</w:t>
      </w:r>
    </w:p>
    <w:p w14:paraId="277926E9"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b) oświadczenia Wykonawcy lub Podwykonawcy o zatrudnieniu pracownika na podstawie umowy o pracę,</w:t>
      </w:r>
    </w:p>
    <w:p w14:paraId="6DD674F6"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c) poświadczonej za zgodność z oryginałem kopii umowy o pracę zatrudnionego pracownika,</w:t>
      </w:r>
    </w:p>
    <w:p w14:paraId="5751E3AC"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d) zaświadczenia właściwego oddziału ZUS, potwierdzające opłacanie przez Wykonawcę lub Podwykonawcę składek na ubezpieczenia społeczne i zdrowotne z tyt. zatrudnienia na podstawie umów o pracę za ostatni okres rozliczeniowy,</w:t>
      </w:r>
    </w:p>
    <w:p w14:paraId="7B98234F"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 xml:space="preserve">e) poświadczonej za zgodność z oryginałem kopii dowodu potwierdzającego zgłoszenie pracownika przez pracodawcę do ubezpieczeń, zanonimizowanej w sposób zapewniający ochronę danych pracowników (nie podlega </w:t>
      </w:r>
      <w:proofErr w:type="spellStart"/>
      <w:r w:rsidRPr="00C1008E">
        <w:rPr>
          <w:rFonts w:ascii="Arial" w:eastAsia="Arial Unicode MS" w:hAnsi="Arial" w:cs="Arial"/>
          <w:lang w:eastAsia="ar-SA"/>
        </w:rPr>
        <w:t>anonimizacji</w:t>
      </w:r>
      <w:proofErr w:type="spellEnd"/>
      <w:r w:rsidRPr="00C1008E">
        <w:rPr>
          <w:rFonts w:ascii="Arial" w:eastAsia="Arial Unicode MS" w:hAnsi="Arial" w:cs="Arial"/>
          <w:lang w:eastAsia="ar-SA"/>
        </w:rPr>
        <w:t xml:space="preserve"> imię i nazwisko pracownika).</w:t>
      </w:r>
    </w:p>
    <w:p w14:paraId="168F8823" w14:textId="77777777" w:rsidR="00C1008E" w:rsidRPr="00C1008E" w:rsidRDefault="00C1008E" w:rsidP="00C1008E">
      <w:pPr>
        <w:pStyle w:val="Standard"/>
        <w:spacing w:after="0"/>
        <w:jc w:val="center"/>
        <w:rPr>
          <w:rFonts w:ascii="Arial" w:eastAsia="Arial Unicode MS" w:hAnsi="Arial" w:cs="Arial"/>
          <w:lang w:eastAsia="ar-SA"/>
        </w:rPr>
      </w:pPr>
    </w:p>
    <w:p w14:paraId="1B6652B3"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8</w:t>
      </w:r>
    </w:p>
    <w:p w14:paraId="3F7F6868"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Wykonawca zobowiązuje się do:</w:t>
      </w:r>
    </w:p>
    <w:p w14:paraId="15D52D48" w14:textId="77777777" w:rsidR="00C1008E" w:rsidRPr="00C1008E" w:rsidRDefault="00C1008E" w:rsidP="00C1008E">
      <w:pPr>
        <w:pStyle w:val="Standard"/>
        <w:widowControl w:val="0"/>
        <w:numPr>
          <w:ilvl w:val="0"/>
          <w:numId w:val="44"/>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prowadzenia na własne ryzyko, zarejestrowanej działalności gospodarczej w zakresie zbiorowego żywienia oraz ubezpieczenia się od odpowiedzialności cywilnej na własny koszt, kopie polisy ubezpieczenia Wykonawca załączy do umowy,</w:t>
      </w:r>
    </w:p>
    <w:p w14:paraId="2E36F248" w14:textId="77777777" w:rsidR="00C1008E" w:rsidRPr="00C1008E" w:rsidRDefault="00C1008E" w:rsidP="00C1008E">
      <w:pPr>
        <w:pStyle w:val="Standard"/>
        <w:widowControl w:val="0"/>
        <w:numPr>
          <w:ilvl w:val="0"/>
          <w:numId w:val="44"/>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profesjonalnego wykonywania usług żywieniowych na rzecz Zamawiającego,</w:t>
      </w:r>
      <w:r w:rsidRPr="00C1008E">
        <w:rPr>
          <w:rFonts w:ascii="Arial" w:eastAsia="Arial Unicode MS" w:hAnsi="Arial" w:cs="Arial"/>
          <w:lang w:eastAsia="ar-SA"/>
        </w:rPr>
        <w:br/>
        <w:t>z zachowaniem reżimów dietetycznych i sanitarnych przewidzianych w obowiązujących przepisach,</w:t>
      </w:r>
    </w:p>
    <w:p w14:paraId="0CF986CE" w14:textId="77777777" w:rsidR="00C1008E" w:rsidRPr="00C1008E" w:rsidRDefault="00C1008E" w:rsidP="00C1008E">
      <w:pPr>
        <w:pStyle w:val="Standard"/>
        <w:widowControl w:val="0"/>
        <w:numPr>
          <w:ilvl w:val="0"/>
          <w:numId w:val="44"/>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ponoszenie odpowiedzialności za należyte wykonanie usług przed uprawnionymi organami kontroli zewnętrznej oraz przed Zamawiającym,</w:t>
      </w:r>
    </w:p>
    <w:p w14:paraId="5BB54DB9" w14:textId="77777777" w:rsidR="00C1008E" w:rsidRPr="00C1008E" w:rsidRDefault="00C1008E" w:rsidP="00C1008E">
      <w:pPr>
        <w:pStyle w:val="Standard"/>
        <w:widowControl w:val="0"/>
        <w:numPr>
          <w:ilvl w:val="0"/>
          <w:numId w:val="44"/>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prowadzenie ewidencji ilościowej posiłków wydawanych za zezwoleniem Zamawiającego,</w:t>
      </w:r>
    </w:p>
    <w:p w14:paraId="55739796" w14:textId="77777777" w:rsidR="00C1008E" w:rsidRPr="00C1008E" w:rsidRDefault="00C1008E" w:rsidP="00C1008E">
      <w:pPr>
        <w:pStyle w:val="Standard"/>
        <w:widowControl w:val="0"/>
        <w:numPr>
          <w:ilvl w:val="0"/>
          <w:numId w:val="44"/>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sporządzania i umieszczania tygodniowego jadłospisu w widocznym miejscu w lokalu wydawania posiłków oraz dostarczania jadłospisu Zamawiającemu, każdego pierwszego dnia tygodnia  w formie papierowej lub elektronicznej(tj. w poniedziałek),</w:t>
      </w:r>
    </w:p>
    <w:p w14:paraId="4E8B261D" w14:textId="77777777" w:rsidR="00C1008E" w:rsidRPr="00C1008E" w:rsidRDefault="00C1008E" w:rsidP="00C1008E">
      <w:pPr>
        <w:pStyle w:val="Standard"/>
        <w:widowControl w:val="0"/>
        <w:numPr>
          <w:ilvl w:val="0"/>
          <w:numId w:val="44"/>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świadczenia usług zgodnie z art. 6 ustawy z dnia 19 lipca 2019 r. o zapewnieniu dostępności osobom ze szczególnymi potrzebami (</w:t>
      </w:r>
      <w:proofErr w:type="spellStart"/>
      <w:r w:rsidRPr="00C1008E">
        <w:rPr>
          <w:rFonts w:ascii="Arial" w:eastAsia="Arial Unicode MS" w:hAnsi="Arial" w:cs="Arial"/>
          <w:lang w:eastAsia="ar-SA"/>
        </w:rPr>
        <w:t>t.j</w:t>
      </w:r>
      <w:proofErr w:type="spellEnd"/>
      <w:r w:rsidRPr="00C1008E">
        <w:rPr>
          <w:rFonts w:ascii="Arial" w:eastAsia="Arial Unicode MS" w:hAnsi="Arial" w:cs="Arial"/>
          <w:lang w:eastAsia="ar-SA"/>
        </w:rPr>
        <w:t>. Dz.U. z 2022 r., poz. 2040);</w:t>
      </w:r>
    </w:p>
    <w:p w14:paraId="4B421175" w14:textId="77777777" w:rsidR="00C1008E" w:rsidRPr="00C1008E" w:rsidRDefault="00C1008E" w:rsidP="00C1008E">
      <w:pPr>
        <w:pStyle w:val="Standard"/>
        <w:widowControl w:val="0"/>
        <w:numPr>
          <w:ilvl w:val="0"/>
          <w:numId w:val="44"/>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lastRenderedPageBreak/>
        <w:t xml:space="preserve">informowania Zamawiającego w formie pisemnej notatki przekazywanej mailem na adres: ops@ops.wolomin.pl lub bezpośrednio w siedzibie Zamawiającego, niezwłocznie </w:t>
      </w:r>
      <w:r w:rsidRPr="00C1008E">
        <w:rPr>
          <w:rFonts w:ascii="Arial" w:eastAsia="Arial Unicode MS" w:hAnsi="Arial" w:cs="Arial"/>
          <w:lang w:eastAsia="ar-SA"/>
        </w:rPr>
        <w:br/>
        <w:t>o wszelkich trudnościach, przyczynach niewykonywania usług lub innych przyczynach mogących mieć wpływ na terminowe wykonywanie usług;</w:t>
      </w:r>
    </w:p>
    <w:p w14:paraId="40A49710" w14:textId="77777777" w:rsidR="00C1008E" w:rsidRPr="00C1008E" w:rsidRDefault="00C1008E" w:rsidP="00C1008E">
      <w:pPr>
        <w:pStyle w:val="Standard"/>
        <w:widowControl w:val="0"/>
        <w:numPr>
          <w:ilvl w:val="0"/>
          <w:numId w:val="44"/>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informowania Zamawiającego o każdym przypadku dłuższym niż3 dni nie korzystania przez klienta z przyznanych usług gastronomicznych w terminie 2 dni roboczych od zaprzestania żywienia;</w:t>
      </w:r>
    </w:p>
    <w:p w14:paraId="05440753" w14:textId="77777777" w:rsidR="00C1008E" w:rsidRPr="00C1008E" w:rsidRDefault="00C1008E" w:rsidP="00C1008E">
      <w:pPr>
        <w:pStyle w:val="Standard"/>
        <w:widowControl w:val="0"/>
        <w:numPr>
          <w:ilvl w:val="0"/>
          <w:numId w:val="44"/>
        </w:numPr>
        <w:tabs>
          <w:tab w:val="left" w:pos="-6480"/>
        </w:tabs>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zatrudnienia osoby wykonującej czynności kucharza przez cały okres realizacji umowy</w:t>
      </w:r>
      <w:r w:rsidRPr="00C1008E">
        <w:rPr>
          <w:rFonts w:ascii="Arial" w:eastAsia="Arial Unicode MS" w:hAnsi="Arial" w:cs="Arial"/>
          <w:lang w:eastAsia="ar-SA"/>
        </w:rPr>
        <w:br/>
        <w:t>o takim doświadczeniu na jakie powoływał się w ofercie w kryterium oceny ofert K2.</w:t>
      </w:r>
    </w:p>
    <w:p w14:paraId="1DD9ABB5" w14:textId="77777777" w:rsidR="00C1008E" w:rsidRPr="00C1008E" w:rsidRDefault="00C1008E" w:rsidP="00C1008E">
      <w:pPr>
        <w:pStyle w:val="Standard"/>
        <w:tabs>
          <w:tab w:val="left" w:pos="-6480"/>
        </w:tabs>
        <w:spacing w:after="0"/>
        <w:ind w:left="284"/>
        <w:jc w:val="both"/>
        <w:rPr>
          <w:rFonts w:ascii="Arial" w:eastAsia="Arial Unicode MS" w:hAnsi="Arial" w:cs="Arial"/>
          <w:lang w:eastAsia="ar-SA"/>
        </w:rPr>
      </w:pPr>
    </w:p>
    <w:p w14:paraId="429D0D34" w14:textId="3C76A79E" w:rsidR="00C1008E" w:rsidRPr="00C1008E" w:rsidRDefault="00C1008E" w:rsidP="00C1008E">
      <w:pPr>
        <w:pStyle w:val="Standard"/>
        <w:tabs>
          <w:tab w:val="left" w:pos="-6480"/>
        </w:tabs>
        <w:spacing w:after="0"/>
        <w:ind w:left="284"/>
        <w:jc w:val="center"/>
        <w:rPr>
          <w:rFonts w:ascii="Arial" w:eastAsia="Arial Unicode MS" w:hAnsi="Arial" w:cs="Arial"/>
          <w:lang w:eastAsia="ar-SA"/>
        </w:rPr>
      </w:pPr>
      <w:r w:rsidRPr="00C1008E">
        <w:rPr>
          <w:rFonts w:ascii="Arial" w:eastAsia="Arial Unicode MS" w:hAnsi="Arial" w:cs="Arial"/>
          <w:lang w:eastAsia="ar-SA"/>
        </w:rPr>
        <w:t>§</w:t>
      </w:r>
      <w:r>
        <w:rPr>
          <w:rFonts w:ascii="Arial" w:eastAsia="Arial Unicode MS" w:hAnsi="Arial" w:cs="Arial"/>
          <w:lang w:eastAsia="ar-SA"/>
        </w:rPr>
        <w:t xml:space="preserve"> </w:t>
      </w:r>
      <w:r w:rsidRPr="00C1008E">
        <w:rPr>
          <w:rFonts w:ascii="Arial" w:eastAsia="Arial Unicode MS" w:hAnsi="Arial" w:cs="Arial"/>
          <w:lang w:eastAsia="ar-SA"/>
        </w:rPr>
        <w:t>9</w:t>
      </w:r>
    </w:p>
    <w:p w14:paraId="1E10648D" w14:textId="77777777" w:rsidR="00C1008E" w:rsidRPr="00C1008E" w:rsidRDefault="00C1008E" w:rsidP="00C1008E">
      <w:pPr>
        <w:pStyle w:val="Standard"/>
        <w:tabs>
          <w:tab w:val="left" w:pos="-6480"/>
        </w:tabs>
        <w:spacing w:after="0"/>
        <w:ind w:left="284"/>
        <w:jc w:val="both"/>
        <w:rPr>
          <w:rFonts w:ascii="Arial" w:eastAsia="Arial Unicode MS" w:hAnsi="Arial" w:cs="Arial"/>
          <w:lang w:eastAsia="ar-SA"/>
        </w:rPr>
      </w:pPr>
      <w:r w:rsidRPr="00C1008E">
        <w:rPr>
          <w:rFonts w:ascii="Arial" w:eastAsia="Arial Unicode MS" w:hAnsi="Arial" w:cs="Arial"/>
          <w:lang w:eastAsia="ar-SA"/>
        </w:rPr>
        <w:t>Strony ustalają osoby odpowiedzialne za realizację zamówienia:</w:t>
      </w:r>
    </w:p>
    <w:p w14:paraId="75EE34D5" w14:textId="77777777" w:rsidR="00C1008E" w:rsidRPr="00C1008E" w:rsidRDefault="00C1008E" w:rsidP="00C1008E">
      <w:pPr>
        <w:pStyle w:val="Standard"/>
        <w:tabs>
          <w:tab w:val="left" w:pos="-6480"/>
        </w:tabs>
        <w:spacing w:after="0"/>
        <w:ind w:left="284"/>
        <w:jc w:val="both"/>
        <w:rPr>
          <w:rFonts w:ascii="Arial" w:eastAsia="Arial Unicode MS" w:hAnsi="Arial" w:cs="Arial"/>
          <w:b/>
          <w:bCs/>
          <w:i/>
          <w:iCs/>
          <w:lang w:eastAsia="ar-SA"/>
        </w:rPr>
      </w:pPr>
      <w:r w:rsidRPr="00C1008E">
        <w:rPr>
          <w:rFonts w:ascii="Arial" w:eastAsia="Arial Unicode MS" w:hAnsi="Arial" w:cs="Arial"/>
          <w:lang w:eastAsia="ar-SA"/>
        </w:rPr>
        <w:t xml:space="preserve">a) po stronie Wykonawcy </w:t>
      </w:r>
      <w:r w:rsidRPr="00C1008E">
        <w:rPr>
          <w:rFonts w:ascii="Arial" w:eastAsia="Arial Unicode MS" w:hAnsi="Arial" w:cs="Arial"/>
          <w:b/>
          <w:bCs/>
          <w:i/>
          <w:iCs/>
          <w:lang w:eastAsia="ar-SA"/>
        </w:rPr>
        <w:t xml:space="preserve">(wpisać imię, nazwisko, nr </w:t>
      </w:r>
      <w:proofErr w:type="spellStart"/>
      <w:r w:rsidRPr="00C1008E">
        <w:rPr>
          <w:rFonts w:ascii="Arial" w:eastAsia="Arial Unicode MS" w:hAnsi="Arial" w:cs="Arial"/>
          <w:b/>
          <w:bCs/>
          <w:i/>
          <w:iCs/>
          <w:lang w:eastAsia="ar-SA"/>
        </w:rPr>
        <w:t>tel</w:t>
      </w:r>
      <w:proofErr w:type="spellEnd"/>
      <w:r w:rsidRPr="00C1008E">
        <w:rPr>
          <w:rFonts w:ascii="Arial" w:eastAsia="Arial Unicode MS" w:hAnsi="Arial" w:cs="Arial"/>
          <w:b/>
          <w:bCs/>
          <w:i/>
          <w:iCs/>
          <w:lang w:eastAsia="ar-SA"/>
        </w:rPr>
        <w:t>, adres email)</w:t>
      </w:r>
    </w:p>
    <w:p w14:paraId="4E6DD7BF" w14:textId="77777777" w:rsidR="00C1008E" w:rsidRPr="00C1008E" w:rsidRDefault="00C1008E" w:rsidP="00C1008E">
      <w:pPr>
        <w:pStyle w:val="Standard"/>
        <w:tabs>
          <w:tab w:val="left" w:pos="-6480"/>
        </w:tabs>
        <w:spacing w:after="0"/>
        <w:ind w:left="284"/>
        <w:jc w:val="both"/>
        <w:rPr>
          <w:rFonts w:ascii="Arial" w:eastAsia="Arial Unicode MS" w:hAnsi="Arial" w:cs="Arial"/>
          <w:b/>
          <w:bCs/>
          <w:i/>
          <w:iCs/>
          <w:lang w:eastAsia="ar-SA"/>
        </w:rPr>
      </w:pPr>
      <w:r w:rsidRPr="00C1008E">
        <w:rPr>
          <w:rFonts w:ascii="Arial" w:eastAsia="Arial Unicode MS" w:hAnsi="Arial" w:cs="Arial"/>
          <w:lang w:eastAsia="ar-SA"/>
        </w:rPr>
        <w:t xml:space="preserve">b) po stronie Zamawiającego </w:t>
      </w:r>
      <w:r w:rsidRPr="00C1008E">
        <w:rPr>
          <w:rFonts w:ascii="Arial" w:eastAsia="Arial Unicode MS" w:hAnsi="Arial" w:cs="Arial"/>
          <w:b/>
          <w:bCs/>
          <w:i/>
          <w:iCs/>
          <w:lang w:eastAsia="ar-SA"/>
        </w:rPr>
        <w:t xml:space="preserve">(wpisać imię, nazwisko, nr </w:t>
      </w:r>
      <w:proofErr w:type="spellStart"/>
      <w:r w:rsidRPr="00C1008E">
        <w:rPr>
          <w:rFonts w:ascii="Arial" w:eastAsia="Arial Unicode MS" w:hAnsi="Arial" w:cs="Arial"/>
          <w:b/>
          <w:bCs/>
          <w:i/>
          <w:iCs/>
          <w:lang w:eastAsia="ar-SA"/>
        </w:rPr>
        <w:t>tel</w:t>
      </w:r>
      <w:proofErr w:type="spellEnd"/>
      <w:r w:rsidRPr="00C1008E">
        <w:rPr>
          <w:rFonts w:ascii="Arial" w:eastAsia="Arial Unicode MS" w:hAnsi="Arial" w:cs="Arial"/>
          <w:b/>
          <w:bCs/>
          <w:i/>
          <w:iCs/>
          <w:lang w:eastAsia="ar-SA"/>
        </w:rPr>
        <w:t>, adres email)</w:t>
      </w:r>
    </w:p>
    <w:p w14:paraId="66FAAAB4" w14:textId="77777777" w:rsidR="00C1008E" w:rsidRPr="00C1008E" w:rsidRDefault="00C1008E" w:rsidP="00C1008E">
      <w:pPr>
        <w:pStyle w:val="Standard"/>
        <w:spacing w:after="0"/>
        <w:jc w:val="both"/>
        <w:rPr>
          <w:rFonts w:ascii="Arial" w:eastAsia="Arial Unicode MS" w:hAnsi="Arial" w:cs="Arial"/>
          <w:lang w:eastAsia="ar-SA"/>
        </w:rPr>
      </w:pPr>
    </w:p>
    <w:p w14:paraId="39739FF2"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10</w:t>
      </w:r>
    </w:p>
    <w:p w14:paraId="23CBD79D" w14:textId="77777777" w:rsidR="00C1008E" w:rsidRPr="00C1008E" w:rsidRDefault="00C1008E" w:rsidP="00C1008E">
      <w:pPr>
        <w:pStyle w:val="Standard"/>
        <w:widowControl w:val="0"/>
        <w:numPr>
          <w:ilvl w:val="0"/>
          <w:numId w:val="54"/>
        </w:numPr>
        <w:tabs>
          <w:tab w:val="left" w:pos="567"/>
        </w:tabs>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Tytułem wynagrodzenia za wykonanie przedmiotu Umowy Wykonawca otrzyma od Zamawiającego wynagrodzenie w wysokości……….. złotych netto (słownie:…………) za jeden przygotowany i wydany posiłek w postaci zupy, co razem z podatkiem VAT daje kwotę brutto……… złotych( słownie………) za jeden przygotowany i wydany posiłek w  postaci zupy (podatek VAT wg stawki…….%), zgodnie ze złożoną ofertą stanowiącą integralną część umowy.</w:t>
      </w:r>
    </w:p>
    <w:p w14:paraId="5E1B6D90" w14:textId="77777777" w:rsidR="00C1008E" w:rsidRPr="00C1008E" w:rsidRDefault="00C1008E" w:rsidP="00C1008E">
      <w:pPr>
        <w:pStyle w:val="Standard"/>
        <w:widowControl w:val="0"/>
        <w:numPr>
          <w:ilvl w:val="0"/>
          <w:numId w:val="54"/>
        </w:numPr>
        <w:tabs>
          <w:tab w:val="left" w:pos="567"/>
        </w:tabs>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Ostateczna wysokość wynagrodzenia należnego Wykonawcy ustalona zostanie jako iloczyn liczby przygotowanych i wydanych w określonym miesiącu kalendarzowym posiłków w postaci zupy i ceny jednostkowej za jeden posiłek, określonej w ust.1.</w:t>
      </w:r>
    </w:p>
    <w:p w14:paraId="5D470ABF" w14:textId="77777777" w:rsidR="00C1008E" w:rsidRPr="00C1008E" w:rsidRDefault="00C1008E" w:rsidP="00C1008E">
      <w:pPr>
        <w:pStyle w:val="Standard"/>
        <w:widowControl w:val="0"/>
        <w:numPr>
          <w:ilvl w:val="0"/>
          <w:numId w:val="54"/>
        </w:numPr>
        <w:tabs>
          <w:tab w:val="left" w:pos="567"/>
        </w:tabs>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Wynagrodzenie Wykonawcy za jeden przygotowany i wydany posiłek określone w ust.1 zawiera wszelkie koszty konieczne do prawidłowego wykonania przedmiotu umowy.</w:t>
      </w:r>
    </w:p>
    <w:p w14:paraId="09742EA3" w14:textId="77777777" w:rsidR="00C1008E" w:rsidRPr="00C1008E" w:rsidRDefault="00C1008E" w:rsidP="00C1008E">
      <w:pPr>
        <w:pStyle w:val="Standard"/>
        <w:widowControl w:val="0"/>
        <w:numPr>
          <w:ilvl w:val="0"/>
          <w:numId w:val="54"/>
        </w:numPr>
        <w:tabs>
          <w:tab w:val="left" w:pos="567"/>
        </w:tabs>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 xml:space="preserve">Rozliczenia dokonywane będą co miesiąc, fakturami VAT wystawionymi przez Wykonawcę, potwierdzonymi przez upoważnionego pracownika Zamawiającego, o którym mowa w §9 pkt.1 i dostarczanymi do siedziby Zamawiającego do dziesiątego dnia następnego miesiąca. </w:t>
      </w:r>
    </w:p>
    <w:p w14:paraId="492DD03F" w14:textId="77777777" w:rsidR="00C1008E" w:rsidRPr="00C1008E" w:rsidRDefault="00C1008E" w:rsidP="00C1008E">
      <w:pPr>
        <w:pStyle w:val="Standard"/>
        <w:widowControl w:val="0"/>
        <w:numPr>
          <w:ilvl w:val="0"/>
          <w:numId w:val="54"/>
        </w:numPr>
        <w:tabs>
          <w:tab w:val="left" w:pos="567"/>
        </w:tabs>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Wystawiona faktura będzie zawierała następujące dane: Nabywcą/Odbiorcą przedmiotu umowy jest Gmina Wołomin, ul. Ogrodowa 4, 05-200 Wołomin, NIP:1251333722, zaś Jednostką realizującą/Płatnikiem jest: Ośrodek Pomocy Społecznej w Wołominie.</w:t>
      </w:r>
    </w:p>
    <w:p w14:paraId="7D9AE117" w14:textId="77777777" w:rsidR="00C1008E" w:rsidRPr="00C1008E" w:rsidRDefault="00C1008E" w:rsidP="00C1008E">
      <w:pPr>
        <w:pStyle w:val="Standard"/>
        <w:widowControl w:val="0"/>
        <w:numPr>
          <w:ilvl w:val="0"/>
          <w:numId w:val="54"/>
        </w:numPr>
        <w:tabs>
          <w:tab w:val="left" w:pos="567"/>
        </w:tabs>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Wykonawca wyraża zgodę na zapłatę wynagrodzenia z zachowaniem mechanizmu podzielonej płatności (</w:t>
      </w:r>
      <w:proofErr w:type="spellStart"/>
      <w:r w:rsidRPr="00C1008E">
        <w:rPr>
          <w:rFonts w:ascii="Arial" w:eastAsia="Arial Unicode MS" w:hAnsi="Arial" w:cs="Arial"/>
          <w:lang w:eastAsia="ar-SA"/>
        </w:rPr>
        <w:t>split</w:t>
      </w:r>
      <w:proofErr w:type="spellEnd"/>
      <w:r w:rsidRPr="00C1008E">
        <w:rPr>
          <w:rFonts w:ascii="Arial" w:eastAsia="Arial Unicode MS" w:hAnsi="Arial" w:cs="Arial"/>
          <w:lang w:eastAsia="ar-SA"/>
        </w:rPr>
        <w:t xml:space="preserve"> </w:t>
      </w:r>
      <w:proofErr w:type="spellStart"/>
      <w:r w:rsidRPr="00C1008E">
        <w:rPr>
          <w:rFonts w:ascii="Arial" w:eastAsia="Arial Unicode MS" w:hAnsi="Arial" w:cs="Arial"/>
          <w:lang w:eastAsia="ar-SA"/>
        </w:rPr>
        <w:t>payment</w:t>
      </w:r>
      <w:proofErr w:type="spellEnd"/>
      <w:r w:rsidRPr="00C1008E">
        <w:rPr>
          <w:rFonts w:ascii="Arial" w:eastAsia="Arial Unicode MS" w:hAnsi="Arial" w:cs="Arial"/>
          <w:lang w:eastAsia="ar-SA"/>
        </w:rPr>
        <w:t>). Wskazuje numer rachunku bankowego, na który Zamawiający przekaże wynagrodzenie odpowiadające kwocie VAT: …………………… .……………………………………………………………………………………………….</w:t>
      </w:r>
    </w:p>
    <w:p w14:paraId="39BA3840" w14:textId="77777777" w:rsidR="00C1008E" w:rsidRPr="00C1008E" w:rsidRDefault="00C1008E" w:rsidP="00C1008E">
      <w:pPr>
        <w:pStyle w:val="Standard"/>
        <w:widowControl w:val="0"/>
        <w:numPr>
          <w:ilvl w:val="0"/>
          <w:numId w:val="54"/>
        </w:numPr>
        <w:tabs>
          <w:tab w:val="left" w:pos="567"/>
        </w:tabs>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Do każdej faktury muszą być dołączone następujące informacje:</w:t>
      </w:r>
    </w:p>
    <w:p w14:paraId="380CC3B2" w14:textId="77777777" w:rsidR="00C1008E" w:rsidRPr="00C1008E" w:rsidRDefault="00C1008E" w:rsidP="00C1008E">
      <w:pPr>
        <w:pStyle w:val="Standard"/>
        <w:tabs>
          <w:tab w:val="left" w:pos="567"/>
        </w:tabs>
        <w:spacing w:after="0"/>
        <w:ind w:left="284"/>
        <w:jc w:val="both"/>
        <w:rPr>
          <w:rFonts w:ascii="Arial" w:eastAsia="Arial Unicode MS" w:hAnsi="Arial" w:cs="Arial"/>
          <w:lang w:eastAsia="ar-SA"/>
        </w:rPr>
      </w:pPr>
      <w:r w:rsidRPr="00C1008E">
        <w:rPr>
          <w:rFonts w:ascii="Arial" w:eastAsia="Arial Unicode MS" w:hAnsi="Arial" w:cs="Arial"/>
          <w:lang w:eastAsia="ar-SA"/>
        </w:rPr>
        <w:t>a) okres rozliczeniowy,</w:t>
      </w:r>
    </w:p>
    <w:p w14:paraId="5CBC5256" w14:textId="77777777" w:rsidR="00C1008E" w:rsidRPr="00C1008E" w:rsidRDefault="00C1008E" w:rsidP="00C1008E">
      <w:pPr>
        <w:pStyle w:val="Standard"/>
        <w:tabs>
          <w:tab w:val="left" w:pos="567"/>
        </w:tabs>
        <w:spacing w:after="0"/>
        <w:ind w:left="284"/>
        <w:jc w:val="both"/>
        <w:rPr>
          <w:rFonts w:ascii="Arial" w:eastAsia="Arial Unicode MS" w:hAnsi="Arial" w:cs="Arial"/>
          <w:lang w:eastAsia="ar-SA"/>
        </w:rPr>
      </w:pPr>
      <w:r w:rsidRPr="00C1008E">
        <w:rPr>
          <w:rFonts w:ascii="Arial" w:eastAsia="Arial Unicode MS" w:hAnsi="Arial" w:cs="Arial"/>
          <w:lang w:eastAsia="ar-SA"/>
        </w:rPr>
        <w:t>b) ilość wydanych posiłków potwierdzona przez klientów OPS podpisem na liście sporządzonej przez OPS na podstawie decyzji Burmistrza Wołomina o przyznaniu posiłków.</w:t>
      </w:r>
    </w:p>
    <w:p w14:paraId="3FAFA2CE" w14:textId="77777777" w:rsidR="00C1008E" w:rsidRPr="00C1008E" w:rsidRDefault="00C1008E" w:rsidP="00C1008E">
      <w:pPr>
        <w:pStyle w:val="Standard"/>
        <w:widowControl w:val="0"/>
        <w:numPr>
          <w:ilvl w:val="0"/>
          <w:numId w:val="54"/>
        </w:numPr>
        <w:tabs>
          <w:tab w:val="left" w:pos="567"/>
        </w:tabs>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Faktura zostanie zapłacona przez Zamawiającego w ciągu 30 dni od daty wpływu prawidłowo wystawionej faktury VAT do OPS i potwierdzonej przez pracownika zamawiającego, o którym mowa § 9 ust. 1.</w:t>
      </w:r>
    </w:p>
    <w:p w14:paraId="50059273" w14:textId="77777777" w:rsidR="00C1008E" w:rsidRPr="00C1008E" w:rsidRDefault="00C1008E" w:rsidP="00C1008E">
      <w:pPr>
        <w:pStyle w:val="Standard"/>
        <w:widowControl w:val="0"/>
        <w:numPr>
          <w:ilvl w:val="0"/>
          <w:numId w:val="54"/>
        </w:numPr>
        <w:tabs>
          <w:tab w:val="left" w:pos="284"/>
        </w:tabs>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Fakturę uznaje się za zapłaconą w dniu dokonania przelewu z konta Zamawiającego.</w:t>
      </w:r>
    </w:p>
    <w:p w14:paraId="00D028E9" w14:textId="77777777" w:rsidR="00C1008E" w:rsidRPr="00C1008E" w:rsidRDefault="00C1008E" w:rsidP="00C1008E">
      <w:pPr>
        <w:pStyle w:val="Standard"/>
        <w:widowControl w:val="0"/>
        <w:numPr>
          <w:ilvl w:val="0"/>
          <w:numId w:val="54"/>
        </w:numPr>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Kwota ustalonej ceny za posiłki nie może wzrosnąć przez cały okres trwania umowy.</w:t>
      </w:r>
    </w:p>
    <w:p w14:paraId="4CBE3209" w14:textId="77777777" w:rsidR="00C1008E" w:rsidRPr="00C1008E" w:rsidRDefault="00C1008E" w:rsidP="00C1008E">
      <w:pPr>
        <w:pStyle w:val="Standard"/>
        <w:widowControl w:val="0"/>
        <w:numPr>
          <w:ilvl w:val="0"/>
          <w:numId w:val="54"/>
        </w:numPr>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 xml:space="preserve">Łączne wynagrodzenie brutto Wykonawcy nie może przekroczyć kwoty ………….. </w:t>
      </w:r>
      <w:r w:rsidRPr="00C1008E">
        <w:rPr>
          <w:rFonts w:ascii="Arial" w:eastAsia="Arial Unicode MS" w:hAnsi="Arial" w:cs="Arial"/>
          <w:lang w:eastAsia="ar-SA"/>
        </w:rPr>
        <w:br/>
        <w:t>(20075 posiłków x ……… cena brutto 1 posiłku).</w:t>
      </w:r>
    </w:p>
    <w:p w14:paraId="3792505F" w14:textId="77777777" w:rsidR="00C1008E" w:rsidRPr="00C1008E" w:rsidRDefault="00C1008E" w:rsidP="00C1008E">
      <w:pPr>
        <w:pStyle w:val="Standard"/>
        <w:widowControl w:val="0"/>
        <w:numPr>
          <w:ilvl w:val="0"/>
          <w:numId w:val="54"/>
        </w:numPr>
        <w:autoSpaceDN/>
        <w:spacing w:after="0"/>
        <w:ind w:left="284" w:hanging="284"/>
        <w:jc w:val="both"/>
        <w:textAlignment w:val="baseline"/>
        <w:rPr>
          <w:rFonts w:ascii="Arial" w:eastAsia="Arial Unicode MS" w:hAnsi="Arial" w:cs="Arial"/>
          <w:lang w:eastAsia="ar-SA"/>
        </w:rPr>
      </w:pPr>
      <w:r w:rsidRPr="00C1008E">
        <w:rPr>
          <w:rFonts w:ascii="Arial" w:eastAsia="Arial Unicode MS" w:hAnsi="Arial" w:cs="Arial"/>
          <w:lang w:eastAsia="ar-SA"/>
        </w:rPr>
        <w:t xml:space="preserve"> W przypadku gdy łączna liczba wydanych posiłków będzie mniejsza niż ustalona na kwotę wynagrodzenia maksymalnego (o którym mowa w ust.11) Wykonawca nie ma prawa żądania zapłaty od Zamawiającego różnicy pomiędzy wysokością wynagrodzenia maksymalnego (opartego na maksymalnej liczbie posiłków, o której mowa w § 5 ust. 4)  a wynagrodzeniem za faktyczną liczbę wydanych posiłków.</w:t>
      </w:r>
    </w:p>
    <w:p w14:paraId="03222E4C" w14:textId="77777777" w:rsidR="00C1008E" w:rsidRPr="00C1008E" w:rsidRDefault="00C1008E" w:rsidP="00C1008E">
      <w:pPr>
        <w:pStyle w:val="Standard"/>
        <w:spacing w:after="0"/>
        <w:jc w:val="center"/>
        <w:rPr>
          <w:rFonts w:ascii="Arial" w:eastAsia="Arial Unicode MS" w:hAnsi="Arial" w:cs="Arial"/>
          <w:lang w:eastAsia="ar-SA"/>
        </w:rPr>
      </w:pPr>
    </w:p>
    <w:p w14:paraId="5156CEA8"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lastRenderedPageBreak/>
        <w:t>§ 11</w:t>
      </w:r>
    </w:p>
    <w:p w14:paraId="0A42F3F4" w14:textId="77777777" w:rsidR="00C1008E" w:rsidRPr="00C1008E" w:rsidRDefault="00C1008E" w:rsidP="00C1008E">
      <w:pPr>
        <w:pStyle w:val="Standard"/>
        <w:widowControl w:val="0"/>
        <w:numPr>
          <w:ilvl w:val="0"/>
          <w:numId w:val="58"/>
        </w:numPr>
        <w:autoSpaceDN/>
        <w:spacing w:after="0"/>
        <w:ind w:left="284"/>
        <w:jc w:val="both"/>
        <w:textAlignment w:val="baseline"/>
        <w:rPr>
          <w:rFonts w:ascii="Arial" w:eastAsia="Arial Unicode MS" w:hAnsi="Arial" w:cs="Arial"/>
          <w:lang w:eastAsia="ar-SA"/>
        </w:rPr>
      </w:pPr>
      <w:r w:rsidRPr="00C1008E">
        <w:rPr>
          <w:rFonts w:ascii="Arial" w:eastAsia="Arial Unicode MS" w:hAnsi="Arial" w:cs="Arial"/>
          <w:lang w:eastAsia="ar-SA"/>
        </w:rPr>
        <w:t>Jeśli jakaś partia wyprodukowanych posiłków zostanie zakwestionowana co do jakości, to Zamawiający może:</w:t>
      </w:r>
    </w:p>
    <w:p w14:paraId="459597DB"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a) zamówić posiłki w trybie pilnym u innego dostawcy na koszt Wykonawcy,</w:t>
      </w:r>
    </w:p>
    <w:p w14:paraId="16EF7996"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b) potrącić różnicę za stawki, po uprzednim oszacowaniu rzeczywistej wartości posiłków.</w:t>
      </w:r>
    </w:p>
    <w:p w14:paraId="7C183ED7" w14:textId="77777777" w:rsidR="00C1008E" w:rsidRPr="00C1008E" w:rsidRDefault="00C1008E" w:rsidP="00C1008E">
      <w:pPr>
        <w:pStyle w:val="Standard"/>
        <w:widowControl w:val="0"/>
        <w:numPr>
          <w:ilvl w:val="0"/>
          <w:numId w:val="58"/>
        </w:numPr>
        <w:autoSpaceDN/>
        <w:spacing w:after="0"/>
        <w:ind w:left="284"/>
        <w:jc w:val="both"/>
        <w:textAlignment w:val="baseline"/>
        <w:rPr>
          <w:rFonts w:ascii="Arial" w:eastAsia="Arial Unicode MS" w:hAnsi="Arial" w:cs="Arial"/>
          <w:lang w:eastAsia="ar-SA"/>
        </w:rPr>
      </w:pPr>
      <w:r w:rsidRPr="00C1008E">
        <w:rPr>
          <w:rFonts w:ascii="Arial" w:eastAsia="Arial Unicode MS" w:hAnsi="Arial" w:cs="Arial"/>
          <w:lang w:eastAsia="ar-SA"/>
        </w:rPr>
        <w:t>Strony dopuszczają możliwość dochodzenia odszkodowania, jeśli wartość poniesionej szkody przewyższa wysokość kar umownych.</w:t>
      </w:r>
    </w:p>
    <w:p w14:paraId="492FA5A8" w14:textId="77777777" w:rsidR="00C1008E" w:rsidRPr="00C1008E" w:rsidRDefault="00C1008E" w:rsidP="00C1008E">
      <w:pPr>
        <w:pStyle w:val="Standard"/>
        <w:spacing w:after="0"/>
        <w:jc w:val="both"/>
        <w:rPr>
          <w:rFonts w:ascii="Arial" w:eastAsia="Arial Unicode MS" w:hAnsi="Arial" w:cs="Arial"/>
          <w:lang w:eastAsia="ar-SA"/>
        </w:rPr>
      </w:pPr>
    </w:p>
    <w:p w14:paraId="43F2F912"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12</w:t>
      </w:r>
    </w:p>
    <w:p w14:paraId="5B49F59D"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1. W przypadku niewykonania lub nie należytego wykonania umowy, Wykonawca zapłaci Zamawiającemu karę umowną w wysokości 10% wartości umowy, z tym zastrzeżeniem, że jeżeli wysokość szkody przekracza wysokość kary umownej Zamawiającemu przysługuje prawo dochodzenia odszkodowania na zasadach ogólnych. Jednocześnie Strony zgodnie potwierdzają, iż w przypadku dochodzenia roszczeń odszkodowawczych przez podmiot/osobę trzecią powstałych (roszczeń) w związku z realizacją przedmiotu umowy Wykonawca zobowiązuje się do zwolnienia Zamawiającego ze wszelkiej odpowiedzialności i pokrycia na pierwsze wezwanie Zamawiającego wszelkich roszczeń, na co Wykonawca niniejszym wyraża zgodę.</w:t>
      </w:r>
    </w:p>
    <w:p w14:paraId="3F606C37"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2. Za niewykonanie lub nienależyte wykonanie umowy strony uznają:</w:t>
      </w:r>
    </w:p>
    <w:p w14:paraId="71244E32" w14:textId="77777777" w:rsidR="00C1008E" w:rsidRPr="00C1008E" w:rsidRDefault="00C1008E" w:rsidP="00C1008E">
      <w:pPr>
        <w:pStyle w:val="Standard"/>
        <w:spacing w:after="0"/>
        <w:ind w:left="426" w:hanging="142"/>
        <w:jc w:val="both"/>
        <w:rPr>
          <w:rFonts w:ascii="Arial" w:eastAsia="Arial Unicode MS" w:hAnsi="Arial" w:cs="Arial"/>
          <w:lang w:eastAsia="ar-SA"/>
        </w:rPr>
      </w:pPr>
      <w:r w:rsidRPr="00C1008E">
        <w:rPr>
          <w:rFonts w:ascii="Arial" w:eastAsia="Arial Unicode MS" w:hAnsi="Arial" w:cs="Arial"/>
          <w:lang w:eastAsia="ar-SA"/>
        </w:rPr>
        <w:t>a) nieprzygotowanie lub niewydanie gorących posiłków dla osób uprawnionych;</w:t>
      </w:r>
    </w:p>
    <w:p w14:paraId="18D8DAAA" w14:textId="77777777" w:rsidR="00C1008E" w:rsidRPr="00C1008E" w:rsidRDefault="00C1008E" w:rsidP="00C1008E">
      <w:pPr>
        <w:pStyle w:val="Standard"/>
        <w:spacing w:after="0"/>
        <w:ind w:left="426" w:hanging="142"/>
        <w:jc w:val="both"/>
        <w:rPr>
          <w:rFonts w:ascii="Arial" w:eastAsia="Arial Unicode MS" w:hAnsi="Arial" w:cs="Arial"/>
          <w:lang w:eastAsia="ar-SA"/>
        </w:rPr>
      </w:pPr>
      <w:r w:rsidRPr="00C1008E">
        <w:rPr>
          <w:rFonts w:ascii="Arial" w:eastAsia="Arial Unicode MS" w:hAnsi="Arial" w:cs="Arial"/>
          <w:lang w:eastAsia="ar-SA"/>
        </w:rPr>
        <w:t>b) nieuwzględnienie temperatury- gorący posiłek;</w:t>
      </w:r>
    </w:p>
    <w:p w14:paraId="52496108" w14:textId="77777777" w:rsidR="00C1008E" w:rsidRPr="00C1008E" w:rsidRDefault="00C1008E" w:rsidP="00C1008E">
      <w:pPr>
        <w:pStyle w:val="Standard"/>
        <w:spacing w:after="0"/>
        <w:ind w:left="426" w:hanging="142"/>
        <w:jc w:val="both"/>
        <w:rPr>
          <w:rFonts w:ascii="Arial" w:eastAsia="Arial Unicode MS" w:hAnsi="Arial" w:cs="Arial"/>
          <w:lang w:eastAsia="ar-SA"/>
        </w:rPr>
      </w:pPr>
      <w:r w:rsidRPr="00C1008E">
        <w:rPr>
          <w:rFonts w:ascii="Arial" w:eastAsia="Arial Unicode MS" w:hAnsi="Arial" w:cs="Arial"/>
          <w:lang w:eastAsia="ar-SA"/>
        </w:rPr>
        <w:t>c) nieuwzględnienie w przygotowywaniu i wydawaniu świeżości komponentów, prawidłowych wartości odżywczych i kalorycznych oraz gramatury określonej przez Zamawiającego;</w:t>
      </w:r>
    </w:p>
    <w:p w14:paraId="641C4F5D" w14:textId="77777777" w:rsidR="00C1008E" w:rsidRPr="00C1008E" w:rsidRDefault="00C1008E" w:rsidP="00C1008E">
      <w:pPr>
        <w:pStyle w:val="Standard"/>
        <w:spacing w:after="0"/>
        <w:ind w:left="426" w:hanging="142"/>
        <w:jc w:val="both"/>
        <w:rPr>
          <w:rFonts w:ascii="Arial" w:eastAsia="Arial Unicode MS" w:hAnsi="Arial" w:cs="Arial"/>
          <w:lang w:eastAsia="ar-SA"/>
        </w:rPr>
      </w:pPr>
      <w:r w:rsidRPr="00C1008E">
        <w:rPr>
          <w:rFonts w:ascii="Arial" w:eastAsia="Arial Unicode MS" w:hAnsi="Arial" w:cs="Arial"/>
          <w:lang w:eastAsia="ar-SA"/>
        </w:rPr>
        <w:t>d) niezgodność oferowanych posiłków z jadłospisem przedłożonym Zamawiającemu;</w:t>
      </w:r>
    </w:p>
    <w:p w14:paraId="2D1D8C5C" w14:textId="77777777" w:rsidR="00C1008E" w:rsidRPr="00C1008E" w:rsidRDefault="00C1008E" w:rsidP="00C1008E">
      <w:pPr>
        <w:pStyle w:val="Standard"/>
        <w:spacing w:after="0"/>
        <w:ind w:left="426" w:hanging="142"/>
        <w:jc w:val="both"/>
        <w:rPr>
          <w:rFonts w:ascii="Arial" w:eastAsia="Arial Unicode MS" w:hAnsi="Arial" w:cs="Arial"/>
          <w:lang w:eastAsia="ar-SA"/>
        </w:rPr>
      </w:pPr>
      <w:r w:rsidRPr="00C1008E">
        <w:rPr>
          <w:rFonts w:ascii="Arial" w:eastAsia="Arial Unicode MS" w:hAnsi="Arial" w:cs="Arial"/>
          <w:lang w:eastAsia="ar-SA"/>
        </w:rPr>
        <w:t>e) nieumieszczenie jadłospisu w widocznym miejscu w lokalu wydawania posiłków;</w:t>
      </w:r>
    </w:p>
    <w:p w14:paraId="619E7CA3" w14:textId="77777777" w:rsidR="00C1008E" w:rsidRPr="00C1008E" w:rsidRDefault="00C1008E" w:rsidP="00C1008E">
      <w:pPr>
        <w:pStyle w:val="Standard"/>
        <w:spacing w:after="0"/>
        <w:ind w:left="426" w:hanging="142"/>
        <w:jc w:val="both"/>
        <w:rPr>
          <w:rFonts w:ascii="Arial" w:eastAsia="Arial Unicode MS" w:hAnsi="Arial" w:cs="Arial"/>
          <w:lang w:eastAsia="ar-SA"/>
        </w:rPr>
      </w:pPr>
      <w:r w:rsidRPr="00C1008E">
        <w:rPr>
          <w:rFonts w:ascii="Arial" w:eastAsia="Arial Unicode MS" w:hAnsi="Arial" w:cs="Arial"/>
          <w:lang w:eastAsia="ar-SA"/>
        </w:rPr>
        <w:t>f) nieprzedłożenie Zamawiającemu jadłospisu na dany tydzień – jeżeli nieprzedłożenie jadłospisu powtórzy się co najmniej 3 razy.</w:t>
      </w:r>
    </w:p>
    <w:p w14:paraId="1820638A"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3. W przypadku niedopełnienia wymogu zatrudnienia osoby wykonującej czynności kucharza przy realizacji umowy na podstawie umowy o pracę w rozumienie Kodeksu pracy, Wykonawca zapłaci Zamawiającemu karę umowną w wysokości kwoty minimalnego wynagrodzenia za pracę, ustalonego na podstawie przepisów o minimalnym wynagrodzeniu za pracę (obowiązujących w chwili stwierdzenia przez Zamawiającego niedopełnienia przez Wykonawcę wymogu zatrudnienia kucharza na podstawie umowy o pracę w rozumieniu Kodeksu pracy). Kara umowna zostanie naliczona za każdy rozpoczęty miesiąc, za który Wykonawca nie udokumentuje przedmiotowego wymogu. Powyższa kara ma zastosowanie również w przypadku nie spełnienia ww. wymogu przez Podwykonawcę.</w:t>
      </w:r>
    </w:p>
    <w:p w14:paraId="2D97754F"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4. Wykonawca wyraża zgodę na potrącenie kar umownych z wynagrodzenia umownego, a jeśli potrącenie nie będzie możliwe zobowiązuje się do zapłaty kar umownych w terminie 7 dni licząc od dnia otrzymania zawiadomienia o naliczeniu kary.</w:t>
      </w:r>
    </w:p>
    <w:p w14:paraId="267C18D0"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5. Maksymalna wysokość kar umownych, których może dochodzić każde ze stron nie może przekroczyć 30 % łącznego wynagrodzenia brutto określonego w § 10 pkt. 11.</w:t>
      </w:r>
    </w:p>
    <w:p w14:paraId="01D0B77C"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6. Na zasadach opisanych w ust. od 6 do ust. 17  niniejszego §   Strony będą waloryzowały koszty realizacji czynności wchodzących w skład Przedmiotu Umowy („Waloryzacja”). Waloryzacja będzie polegała na podwyższeniu albo obniżeniu każdej z cen jednostkowych podanych w Kosztorysie Ofertowym zawartym w Ofercie.</w:t>
      </w:r>
    </w:p>
    <w:p w14:paraId="3F1BD44F"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7. Waloryzacja zostanie dokonana w oparciu o wartości wskaźników cen towarów i usług konsumpcyjnych ogółem za poprzedni kwartał („Wskaźnik GUS”), ogłoszonych w formie komunikatu Prezesa Głównego Urzędu Statycznego na podstawie art. 25 ust. 11 ustawy z dnia 17 grudnia 1998 r. o emeryturach i rentach z Funduszu Ubezpieczeń Społecznych (tekst jedn.: Dz. U. z 2022 r. poz. 504 z </w:t>
      </w:r>
      <w:proofErr w:type="spellStart"/>
      <w:r w:rsidRPr="00C1008E">
        <w:rPr>
          <w:rFonts w:ascii="Arial" w:eastAsia="Arial Unicode MS" w:hAnsi="Arial" w:cs="Arial"/>
          <w:lang w:eastAsia="ar-SA"/>
        </w:rPr>
        <w:t>późn</w:t>
      </w:r>
      <w:proofErr w:type="spellEnd"/>
      <w:r w:rsidRPr="00C1008E">
        <w:rPr>
          <w:rFonts w:ascii="Arial" w:eastAsia="Arial Unicode MS" w:hAnsi="Arial" w:cs="Arial"/>
          <w:lang w:eastAsia="ar-SA"/>
        </w:rPr>
        <w:t>. zm.). Do obliczenia Waloryzacji zostanie przyjęty:</w:t>
      </w:r>
    </w:p>
    <w:p w14:paraId="29ACA063"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1) Wskaźnik GUS za pierwszy kwartał roku 2023, z zastrzeżeniem, że jeżeli Umowa została zawarta po ogłoszeniu komunikatu Prezesa Głównego Urzędu Statystycznego podającego Wskaźnik GUS za pierwszy kwartał roku 2023, to wówczas do obliczenia Waloryzacji zostanie przyjęty Wskaźnik GUS wynikający z pierwszego (licząc od początkowego dnia realizacji </w:t>
      </w:r>
      <w:r w:rsidRPr="00C1008E">
        <w:rPr>
          <w:rFonts w:ascii="Arial" w:eastAsia="Arial Unicode MS" w:hAnsi="Arial" w:cs="Arial"/>
          <w:lang w:eastAsia="ar-SA"/>
        </w:rPr>
        <w:lastRenderedPageBreak/>
        <w:t xml:space="preserve">Umowy) komunikatu Prezesa Głównego Urzędu Statystycznego podającego Wskaźnik GUS („I Wskaźnik GUS”); </w:t>
      </w:r>
    </w:p>
    <w:p w14:paraId="5E91BD98"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2) Wskaźnik GUS za drugi kwartał roku 2023 z zastrzeżeniem, że jeżeli Umowa została zawarta po ogłoszeniu komunikatu Prezesa Głównego Urzędu Statystycznego podającego Wskaźnik GUS za pierwszy kwartał roku 2023, to wówczas do obliczenia Waloryzacji zostanie przyjęty Wskaźnik GUS wynikający z drugiego (licząc od początkowego dnia realizacji Umowy, o którym mowa w § 3 ust. 1) komunikatu Prezesa Głównego Urzędu Statystycznego podającego Wskaźnik GUS („II Wskaźnik GUS”) </w:t>
      </w:r>
    </w:p>
    <w:p w14:paraId="182362F0"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8.  W trakcie okresu realizacji Umowy, Waloryzacja zostanie dokonana jednorazowo w dniu opublikowania II Wskaźnika GUS („Dzień Dokonania Waloryzacji”). </w:t>
      </w:r>
    </w:p>
    <w:p w14:paraId="20974830"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9. Waloryzacja nie wymaga zawarcia aneksu do Umowy. Ewentualna Waloryzacja zostanie obliczona przez Zamawiającego. O nowych (zwaloryzowanych) cenach jednostkowych Zamawiający poinformuje Wykonawcę pisemnie podając ich nową wysokość uwzględniającą Waloryzację oraz sposób obliczenia każdej z nich.</w:t>
      </w:r>
    </w:p>
    <w:p w14:paraId="66B91959"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10. W ramach Waloryzacji nowa kwota każdej z cen jednostkowych zostanie ustalona w następujący sposób: </w:t>
      </w:r>
    </w:p>
    <w:p w14:paraId="660E6936" w14:textId="77777777" w:rsidR="00C1008E" w:rsidRPr="00C1008E" w:rsidRDefault="00C1008E" w:rsidP="00C1008E">
      <w:pPr>
        <w:pStyle w:val="Standard"/>
        <w:spacing w:after="0"/>
        <w:jc w:val="both"/>
        <w:rPr>
          <w:rFonts w:ascii="Arial" w:eastAsia="Arial Unicode MS" w:hAnsi="Arial" w:cs="Arial"/>
          <w:lang w:eastAsia="ar-SA"/>
        </w:rPr>
      </w:pPr>
      <w:proofErr w:type="spellStart"/>
      <w:r w:rsidRPr="00C1008E">
        <w:rPr>
          <w:rFonts w:ascii="Arial" w:eastAsia="Arial Unicode MS" w:hAnsi="Arial" w:cs="Arial"/>
          <w:lang w:eastAsia="ar-SA"/>
        </w:rPr>
        <w:t>Cn</w:t>
      </w:r>
      <w:proofErr w:type="spellEnd"/>
      <w:r w:rsidRPr="00C1008E">
        <w:rPr>
          <w:rFonts w:ascii="Arial" w:eastAsia="Arial Unicode MS" w:hAnsi="Arial" w:cs="Arial"/>
          <w:lang w:eastAsia="ar-SA"/>
        </w:rPr>
        <w:t xml:space="preserve"> = </w:t>
      </w:r>
      <w:proofErr w:type="spellStart"/>
      <w:r w:rsidRPr="00C1008E">
        <w:rPr>
          <w:rFonts w:ascii="Arial" w:eastAsia="Arial Unicode MS" w:hAnsi="Arial" w:cs="Arial"/>
          <w:lang w:eastAsia="ar-SA"/>
        </w:rPr>
        <w:t>Cp</w:t>
      </w:r>
      <w:proofErr w:type="spellEnd"/>
      <w:r w:rsidRPr="00C1008E">
        <w:rPr>
          <w:rFonts w:ascii="Arial" w:eastAsia="Arial Unicode MS" w:hAnsi="Arial" w:cs="Arial"/>
          <w:lang w:eastAsia="ar-SA"/>
        </w:rPr>
        <w:t xml:space="preserve"> +(</w:t>
      </w:r>
      <w:proofErr w:type="spellStart"/>
      <w:r w:rsidRPr="00C1008E">
        <w:rPr>
          <w:rFonts w:ascii="Arial" w:eastAsia="Arial Unicode MS" w:hAnsi="Arial" w:cs="Arial"/>
          <w:lang w:eastAsia="ar-SA"/>
        </w:rPr>
        <w:t>Cp</w:t>
      </w:r>
      <w:proofErr w:type="spellEnd"/>
      <w:r w:rsidRPr="00C1008E">
        <w:rPr>
          <w:rFonts w:ascii="Arial" w:eastAsia="Arial Unicode MS" w:hAnsi="Arial" w:cs="Arial"/>
          <w:lang w:eastAsia="ar-SA"/>
        </w:rPr>
        <w:t xml:space="preserve"> x CPII) x 0,5 +(</w:t>
      </w:r>
      <w:proofErr w:type="spellStart"/>
      <w:r w:rsidRPr="00C1008E">
        <w:rPr>
          <w:rFonts w:ascii="Arial" w:eastAsia="Arial Unicode MS" w:hAnsi="Arial" w:cs="Arial"/>
          <w:lang w:eastAsia="ar-SA"/>
        </w:rPr>
        <w:t>Cp</w:t>
      </w:r>
      <w:proofErr w:type="spellEnd"/>
      <w:r w:rsidRPr="00C1008E">
        <w:rPr>
          <w:rFonts w:ascii="Arial" w:eastAsia="Arial Unicode MS" w:hAnsi="Arial" w:cs="Arial"/>
          <w:lang w:eastAsia="ar-SA"/>
        </w:rPr>
        <w:t xml:space="preserve"> x CPIII) x 0,5 </w:t>
      </w:r>
    </w:p>
    <w:p w14:paraId="51E71C73"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gdzie: </w:t>
      </w:r>
    </w:p>
    <w:p w14:paraId="2A3B4DD5" w14:textId="77777777" w:rsidR="00C1008E" w:rsidRPr="00C1008E" w:rsidRDefault="00C1008E" w:rsidP="00C1008E">
      <w:pPr>
        <w:pStyle w:val="Standard"/>
        <w:spacing w:after="0"/>
        <w:jc w:val="both"/>
        <w:rPr>
          <w:rFonts w:ascii="Arial" w:eastAsia="Arial Unicode MS" w:hAnsi="Arial" w:cs="Arial"/>
          <w:lang w:eastAsia="ar-SA"/>
        </w:rPr>
      </w:pPr>
      <w:proofErr w:type="spellStart"/>
      <w:r w:rsidRPr="00C1008E">
        <w:rPr>
          <w:rFonts w:ascii="Arial" w:eastAsia="Arial Unicode MS" w:hAnsi="Arial" w:cs="Arial"/>
          <w:lang w:eastAsia="ar-SA"/>
        </w:rPr>
        <w:t>Cn</w:t>
      </w:r>
      <w:proofErr w:type="spellEnd"/>
      <w:r w:rsidRPr="00C1008E">
        <w:rPr>
          <w:rFonts w:ascii="Arial" w:eastAsia="Arial Unicode MS" w:hAnsi="Arial" w:cs="Arial"/>
          <w:lang w:eastAsia="ar-SA"/>
        </w:rPr>
        <w:t xml:space="preserve"> to kwota danej nowej ceny jednostkowej po dokonaniu Waloryzacji (wyrażona w PLN); </w:t>
      </w:r>
    </w:p>
    <w:p w14:paraId="4025A6FE" w14:textId="77777777" w:rsidR="00C1008E" w:rsidRPr="00C1008E" w:rsidRDefault="00C1008E" w:rsidP="00C1008E">
      <w:pPr>
        <w:pStyle w:val="Standard"/>
        <w:spacing w:after="0"/>
        <w:jc w:val="both"/>
        <w:rPr>
          <w:rFonts w:ascii="Arial" w:eastAsia="Arial Unicode MS" w:hAnsi="Arial" w:cs="Arial"/>
          <w:lang w:eastAsia="ar-SA"/>
        </w:rPr>
      </w:pPr>
      <w:proofErr w:type="spellStart"/>
      <w:r w:rsidRPr="00C1008E">
        <w:rPr>
          <w:rFonts w:ascii="Arial" w:eastAsia="Arial Unicode MS" w:hAnsi="Arial" w:cs="Arial"/>
          <w:lang w:eastAsia="ar-SA"/>
        </w:rPr>
        <w:t>Cp</w:t>
      </w:r>
      <w:proofErr w:type="spellEnd"/>
      <w:r w:rsidRPr="00C1008E">
        <w:rPr>
          <w:rFonts w:ascii="Arial" w:eastAsia="Arial Unicode MS" w:hAnsi="Arial" w:cs="Arial"/>
          <w:lang w:eastAsia="ar-SA"/>
        </w:rPr>
        <w:t xml:space="preserve"> to kwota danej ceny jednostkowej pierwotnie podana w kosztorysie zawartym w Ofercie (wyrażona w PLN);</w:t>
      </w:r>
    </w:p>
    <w:p w14:paraId="7F84241A"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CPII to procentowa wartość wzrostu cen wynikająca z I Wskaźnika GUS (wyrażona jako %); </w:t>
      </w:r>
    </w:p>
    <w:p w14:paraId="0B6A04BE"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Z zastrzeżeniem, że w przypadku, gdy:</w:t>
      </w:r>
    </w:p>
    <w:p w14:paraId="7D4493E8"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11.</w:t>
      </w:r>
      <w:r w:rsidRPr="00C1008E">
        <w:rPr>
          <w:rFonts w:ascii="Arial" w:eastAsia="Arial Unicode MS" w:hAnsi="Arial" w:cs="Arial"/>
          <w:lang w:eastAsia="ar-SA"/>
        </w:rPr>
        <w:tab/>
        <w:t xml:space="preserve">wartość wzrostu cen wynikająca z I Wskaźnika GUS będzie mniejsza niż 2% to wówczas do obliczenia </w:t>
      </w:r>
      <w:proofErr w:type="spellStart"/>
      <w:r w:rsidRPr="00C1008E">
        <w:rPr>
          <w:rFonts w:ascii="Arial" w:eastAsia="Arial Unicode MS" w:hAnsi="Arial" w:cs="Arial"/>
          <w:lang w:eastAsia="ar-SA"/>
        </w:rPr>
        <w:t>Cn</w:t>
      </w:r>
      <w:proofErr w:type="spellEnd"/>
      <w:r w:rsidRPr="00C1008E">
        <w:rPr>
          <w:rFonts w:ascii="Arial" w:eastAsia="Arial Unicode MS" w:hAnsi="Arial" w:cs="Arial"/>
          <w:lang w:eastAsia="ar-SA"/>
        </w:rPr>
        <w:t xml:space="preserve"> zostanie przyjęta wartość 0 (zero);</w:t>
      </w:r>
    </w:p>
    <w:p w14:paraId="4AEB35E6"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12.</w:t>
      </w:r>
      <w:r w:rsidRPr="00C1008E">
        <w:rPr>
          <w:rFonts w:ascii="Arial" w:eastAsia="Arial Unicode MS" w:hAnsi="Arial" w:cs="Arial"/>
          <w:lang w:eastAsia="ar-SA"/>
        </w:rPr>
        <w:tab/>
        <w:t xml:space="preserve">(ii) wartość spadku cen wynikająca z I Wskaźnika GUS będzie mniejsza niż 2% to wówczas do obliczenia </w:t>
      </w:r>
      <w:proofErr w:type="spellStart"/>
      <w:r w:rsidRPr="00C1008E">
        <w:rPr>
          <w:rFonts w:ascii="Arial" w:eastAsia="Arial Unicode MS" w:hAnsi="Arial" w:cs="Arial"/>
          <w:lang w:eastAsia="ar-SA"/>
        </w:rPr>
        <w:t>Cn</w:t>
      </w:r>
      <w:proofErr w:type="spellEnd"/>
      <w:r w:rsidRPr="00C1008E">
        <w:rPr>
          <w:rFonts w:ascii="Arial" w:eastAsia="Arial Unicode MS" w:hAnsi="Arial" w:cs="Arial"/>
          <w:lang w:eastAsia="ar-SA"/>
        </w:rPr>
        <w:t xml:space="preserve"> zostanie przyjęta wartość 0 (zero); </w:t>
      </w:r>
    </w:p>
    <w:p w14:paraId="3C7F93E5"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CPIII to procentowa wartość wzrostu cen wynikająca w II Wskaźnika GUS (wyrażona jako %); </w:t>
      </w:r>
    </w:p>
    <w:p w14:paraId="05597BC8"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Z zastrzeżeniem, że w przypadku, gdy: </w:t>
      </w:r>
    </w:p>
    <w:p w14:paraId="54EE54FD"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(i) wartość wzrostu cen wynikająca z II Wskaźnika GUS będzie mniejsza niż 2% to wówczas do obliczenia </w:t>
      </w:r>
      <w:proofErr w:type="spellStart"/>
      <w:r w:rsidRPr="00C1008E">
        <w:rPr>
          <w:rFonts w:ascii="Arial" w:eastAsia="Arial Unicode MS" w:hAnsi="Arial" w:cs="Arial"/>
          <w:lang w:eastAsia="ar-SA"/>
        </w:rPr>
        <w:t>Cn</w:t>
      </w:r>
      <w:proofErr w:type="spellEnd"/>
      <w:r w:rsidRPr="00C1008E">
        <w:rPr>
          <w:rFonts w:ascii="Arial" w:eastAsia="Arial Unicode MS" w:hAnsi="Arial" w:cs="Arial"/>
          <w:lang w:eastAsia="ar-SA"/>
        </w:rPr>
        <w:t xml:space="preserve"> zostanie przyjęta wartość 0 (zero); </w:t>
      </w:r>
    </w:p>
    <w:p w14:paraId="563F43A1"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(ii) wartość spadku cen wynikająca z II Wskaźnika GUS będzie mniejsza niż 2% to wówczas do obliczenia </w:t>
      </w:r>
      <w:proofErr w:type="spellStart"/>
      <w:r w:rsidRPr="00C1008E">
        <w:rPr>
          <w:rFonts w:ascii="Arial" w:eastAsia="Arial Unicode MS" w:hAnsi="Arial" w:cs="Arial"/>
          <w:lang w:eastAsia="ar-SA"/>
        </w:rPr>
        <w:t>Cn</w:t>
      </w:r>
      <w:proofErr w:type="spellEnd"/>
      <w:r w:rsidRPr="00C1008E">
        <w:rPr>
          <w:rFonts w:ascii="Arial" w:eastAsia="Arial Unicode MS" w:hAnsi="Arial" w:cs="Arial"/>
          <w:lang w:eastAsia="ar-SA"/>
        </w:rPr>
        <w:t xml:space="preserve"> zostanie przyjęta wartość 0 (zero); </w:t>
      </w:r>
    </w:p>
    <w:p w14:paraId="54124989"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W przypadku, gdy wartość CPII wynosić będzie 0 (zero) oraz wartość CPIII wynosić będzie 0 (zero) to wówczas Waloryzacja nie będzie dokonywana. </w:t>
      </w:r>
    </w:p>
    <w:p w14:paraId="5C9BE2A3"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Wyniki mnożenia zostaną zaokrąglone zostaną do dwóch miejsc po przecinku. </w:t>
      </w:r>
    </w:p>
    <w:p w14:paraId="63526732"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13. Nowe (zwaloryzowane) ceny jednostkowe będą dotyczyć zapłaty należnej Wykonawcy za czynności odebrane po Dniu Dokonania Waloryzacji, z zastrzeżeniem postanowień ust. 13. </w:t>
      </w:r>
    </w:p>
    <w:p w14:paraId="6B4DDD27"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14.</w:t>
      </w:r>
      <w:r w:rsidRPr="00C1008E">
        <w:rPr>
          <w:rFonts w:ascii="Arial" w:eastAsia="Arial Unicode MS" w:hAnsi="Arial" w:cs="Arial"/>
          <w:lang w:eastAsia="ar-SA"/>
        </w:rPr>
        <w:tab/>
        <w:t xml:space="preserve">Nowe (zwaloryzowane) ceny jednostkowe będą zastosowane do określenia: </w:t>
      </w:r>
    </w:p>
    <w:p w14:paraId="252A01E7"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1) wartości prac objętych Zleceniem jako podstawy wymiaru kary umownej, o której mowa w § 12 ust. 1  naliczanej w związku z czynnościami zleconymi po Dniu Dokonania Waloryzacji. </w:t>
      </w:r>
    </w:p>
    <w:p w14:paraId="5797C193"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2) Wartości Przedmiotu Umowy jako podstawy wymiaru kary umownej, o której mowa w § 12  ust. 1 naliczanej po Dniu Dokonania Waloryzacji. </w:t>
      </w:r>
    </w:p>
    <w:p w14:paraId="73EA0941"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15. Jeżeli czynności zlecone przed Dniem Dokonania Waloryzacji zostaną wykonane w warunkach zwłoki w stosunku do terminu określonego w Zleceniu i będą odbierane po Dniu Dokonania Waloryzacji, w takim przypadku zaplata za ich wykonanie oraz ustalenie wysokości kar umownych nastąpi na podstawie cen jednostkowych podanych w Kosztorysie Ofertowym zawartym w Ofercie. </w:t>
      </w:r>
    </w:p>
    <w:p w14:paraId="7471EF2E"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16.</w:t>
      </w:r>
      <w:r w:rsidRPr="00C1008E">
        <w:rPr>
          <w:rFonts w:ascii="Arial" w:eastAsia="Arial Unicode MS" w:hAnsi="Arial" w:cs="Arial"/>
          <w:lang w:eastAsia="ar-SA"/>
        </w:rPr>
        <w:tab/>
        <w:t xml:space="preserve"> Strony ustalają maksymalną wartość obniżenia albo wzrostu Wartości Przedmiotu Umowy w efekcie zastosowania Waloryzacji na poziomie nie większym niż 15 % Wartości Przedmiotu Umowy.</w:t>
      </w:r>
    </w:p>
    <w:p w14:paraId="51F1BF8E"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17.</w:t>
      </w:r>
      <w:r w:rsidRPr="00C1008E">
        <w:rPr>
          <w:rFonts w:ascii="Arial" w:eastAsia="Arial Unicode MS" w:hAnsi="Arial" w:cs="Arial"/>
          <w:lang w:eastAsia="ar-SA"/>
        </w:rPr>
        <w:tab/>
        <w:t xml:space="preserve">Wykonawca, który uzyska Waloryzację zobowiązany jest do zmiany wynagrodzenia przysługującego Podwykonawcy, z którym zawarł umowę, w zakresie odpowiadającym zmianom kosztów dotyczących zobowiązania podwykonawcy, jeżeli łącznie spełnione są </w:t>
      </w:r>
      <w:r w:rsidRPr="00C1008E">
        <w:rPr>
          <w:rFonts w:ascii="Arial" w:eastAsia="Arial Unicode MS" w:hAnsi="Arial" w:cs="Arial"/>
          <w:lang w:eastAsia="ar-SA"/>
        </w:rPr>
        <w:lastRenderedPageBreak/>
        <w:t>następujące warunki: (i) przedmiotem umowy są usługi oraz (ii) okres obowiązywania umowy przekracza 6 miesięcy.</w:t>
      </w:r>
    </w:p>
    <w:p w14:paraId="424E9090" w14:textId="77777777" w:rsidR="00C1008E" w:rsidRPr="00C1008E" w:rsidRDefault="00C1008E" w:rsidP="00C1008E">
      <w:pPr>
        <w:pStyle w:val="Standard"/>
        <w:spacing w:after="0"/>
        <w:jc w:val="both"/>
        <w:rPr>
          <w:rFonts w:ascii="Arial" w:eastAsia="Arial Unicode MS" w:hAnsi="Arial" w:cs="Arial"/>
          <w:lang w:eastAsia="ar-SA"/>
        </w:rPr>
      </w:pPr>
    </w:p>
    <w:p w14:paraId="5B0CC651"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13</w:t>
      </w:r>
    </w:p>
    <w:p w14:paraId="142101BF" w14:textId="77777777" w:rsidR="00C1008E" w:rsidRPr="00C1008E" w:rsidRDefault="00C1008E" w:rsidP="00C1008E">
      <w:pPr>
        <w:pStyle w:val="Standard"/>
        <w:spacing w:after="0"/>
        <w:ind w:left="284" w:hanging="284"/>
        <w:jc w:val="both"/>
        <w:rPr>
          <w:rFonts w:ascii="Arial" w:eastAsia="Arial Unicode MS" w:hAnsi="Arial" w:cs="Arial"/>
          <w:lang w:eastAsia="ar-SA"/>
        </w:rPr>
      </w:pPr>
      <w:r w:rsidRPr="00C1008E">
        <w:rPr>
          <w:rFonts w:ascii="Arial" w:eastAsia="Arial Unicode MS" w:hAnsi="Arial" w:cs="Arial"/>
          <w:lang w:eastAsia="ar-SA"/>
        </w:rPr>
        <w:t>1. Każda ze stron ma prawo rozwiązać umowę za trzymiesięcznym wypowiedzeniem, którego termin upływa ostatniego dnia miesiąca wypowiedzenia.</w:t>
      </w:r>
    </w:p>
    <w:p w14:paraId="514CBA94"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2. Podstawą wypowiedzenia umowy będzie:</w:t>
      </w:r>
    </w:p>
    <w:p w14:paraId="079E9078" w14:textId="77777777" w:rsidR="00C1008E" w:rsidRPr="00C1008E" w:rsidRDefault="00C1008E" w:rsidP="00C1008E">
      <w:pPr>
        <w:pStyle w:val="Standard"/>
        <w:spacing w:after="0"/>
        <w:ind w:left="567" w:hanging="284"/>
        <w:jc w:val="both"/>
        <w:rPr>
          <w:rFonts w:ascii="Arial" w:eastAsia="Arial Unicode MS" w:hAnsi="Arial" w:cs="Arial"/>
          <w:lang w:eastAsia="ar-SA"/>
        </w:rPr>
      </w:pPr>
      <w:r w:rsidRPr="00C1008E">
        <w:rPr>
          <w:rFonts w:ascii="Arial" w:eastAsia="Arial Unicode MS" w:hAnsi="Arial" w:cs="Arial"/>
          <w:lang w:eastAsia="ar-SA"/>
        </w:rPr>
        <w:t>a) nie przestrzeganie warunków umowy</w:t>
      </w:r>
    </w:p>
    <w:p w14:paraId="6918F0C2" w14:textId="77777777" w:rsidR="00C1008E" w:rsidRPr="00C1008E" w:rsidRDefault="00C1008E" w:rsidP="00C1008E">
      <w:pPr>
        <w:pStyle w:val="Standard"/>
        <w:spacing w:after="0"/>
        <w:ind w:left="567" w:hanging="284"/>
        <w:jc w:val="both"/>
        <w:rPr>
          <w:rFonts w:ascii="Arial" w:eastAsia="Arial Unicode MS" w:hAnsi="Arial" w:cs="Arial"/>
          <w:lang w:eastAsia="ar-SA"/>
        </w:rPr>
      </w:pPr>
      <w:r w:rsidRPr="00C1008E">
        <w:rPr>
          <w:rFonts w:ascii="Arial" w:eastAsia="Arial Unicode MS" w:hAnsi="Arial" w:cs="Arial"/>
          <w:lang w:eastAsia="ar-SA"/>
        </w:rPr>
        <w:t>b) negatywne wyniki kontroli</w:t>
      </w:r>
    </w:p>
    <w:p w14:paraId="7CD91FE9" w14:textId="77777777" w:rsidR="00C1008E" w:rsidRPr="00C1008E" w:rsidRDefault="00C1008E" w:rsidP="00C1008E">
      <w:pPr>
        <w:pStyle w:val="Standard"/>
        <w:spacing w:after="0"/>
        <w:ind w:left="567" w:hanging="284"/>
        <w:jc w:val="both"/>
        <w:rPr>
          <w:rFonts w:ascii="Arial" w:eastAsia="Arial Unicode MS" w:hAnsi="Arial" w:cs="Arial"/>
          <w:lang w:eastAsia="ar-SA"/>
        </w:rPr>
      </w:pPr>
      <w:r w:rsidRPr="00C1008E">
        <w:rPr>
          <w:rFonts w:ascii="Arial" w:eastAsia="Arial Unicode MS" w:hAnsi="Arial" w:cs="Arial"/>
          <w:lang w:eastAsia="ar-SA"/>
        </w:rPr>
        <w:t>c) powtarzające się uzasadnione skargi klientów OPS</w:t>
      </w:r>
    </w:p>
    <w:p w14:paraId="30AA1AE4" w14:textId="77777777" w:rsidR="00C1008E" w:rsidRPr="00C1008E" w:rsidRDefault="00C1008E" w:rsidP="00C1008E">
      <w:pPr>
        <w:pStyle w:val="Standard"/>
        <w:spacing w:after="0"/>
        <w:ind w:left="567" w:hanging="284"/>
        <w:jc w:val="both"/>
        <w:rPr>
          <w:rFonts w:ascii="Arial" w:eastAsia="Arial Unicode MS" w:hAnsi="Arial" w:cs="Arial"/>
          <w:lang w:eastAsia="ar-SA"/>
        </w:rPr>
      </w:pPr>
      <w:r w:rsidRPr="00C1008E">
        <w:rPr>
          <w:rFonts w:ascii="Arial" w:eastAsia="Arial Unicode MS" w:hAnsi="Arial" w:cs="Arial"/>
          <w:lang w:eastAsia="ar-SA"/>
        </w:rPr>
        <w:t>d) wydawanie posiłków niezgodnych z ofertą Wykonawcy i ze Specyfikacją Warunków Zamówienia.</w:t>
      </w:r>
    </w:p>
    <w:p w14:paraId="08D67060" w14:textId="77777777" w:rsidR="00C1008E" w:rsidRPr="00C1008E" w:rsidRDefault="00C1008E" w:rsidP="00C1008E">
      <w:pPr>
        <w:pStyle w:val="Standard"/>
        <w:spacing w:after="0"/>
        <w:jc w:val="both"/>
        <w:rPr>
          <w:rFonts w:ascii="Arial" w:eastAsia="Arial Unicode MS" w:hAnsi="Arial" w:cs="Arial"/>
          <w:lang w:eastAsia="ar-SA"/>
        </w:rPr>
      </w:pPr>
    </w:p>
    <w:p w14:paraId="25A1DAA9"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14</w:t>
      </w:r>
    </w:p>
    <w:p w14:paraId="4D4E3952"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Zamawiającemu przysługuje prawo odstąpienia od umowy w terminie 30 dni od dnia powzięcia wiadomości o zaistnieniu istotnej zamiany okoliczności powodującej, że wykonanie umowy nie leży w interesie publicznym czego nie można było przewidzieć w chwili zwarcia umowy, lub dalsze wykonywanie umowy może zagrozić podstawowemu interesowi bezpieczeństwa państwa lub bezpieczeństwu publicznemu.</w:t>
      </w:r>
    </w:p>
    <w:p w14:paraId="4CF9D3E8" w14:textId="77777777" w:rsidR="00C1008E" w:rsidRPr="00C1008E" w:rsidRDefault="00C1008E" w:rsidP="00C1008E">
      <w:pPr>
        <w:pStyle w:val="Standard"/>
        <w:spacing w:after="0"/>
        <w:jc w:val="both"/>
        <w:rPr>
          <w:rFonts w:ascii="Arial" w:eastAsia="Arial Unicode MS" w:hAnsi="Arial" w:cs="Arial"/>
          <w:lang w:eastAsia="ar-SA"/>
        </w:rPr>
      </w:pPr>
    </w:p>
    <w:p w14:paraId="2743524F"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15</w:t>
      </w:r>
    </w:p>
    <w:p w14:paraId="5CB9712C"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 xml:space="preserve">Termin realizacji umowy określa się na okres 12 miesięcy od dnia 01 stycznia 2023 r. do dnia 31 grudnia 2023 r. </w:t>
      </w:r>
    </w:p>
    <w:p w14:paraId="513781F8" w14:textId="77777777" w:rsidR="00C1008E" w:rsidRPr="00C1008E" w:rsidRDefault="00C1008E" w:rsidP="00C1008E">
      <w:pPr>
        <w:pStyle w:val="Standard"/>
        <w:spacing w:after="0"/>
        <w:jc w:val="both"/>
        <w:rPr>
          <w:rFonts w:ascii="Arial" w:eastAsia="Arial Unicode MS" w:hAnsi="Arial" w:cs="Arial"/>
          <w:lang w:eastAsia="ar-SA"/>
        </w:rPr>
      </w:pPr>
    </w:p>
    <w:p w14:paraId="5981F0E4"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16</w:t>
      </w:r>
    </w:p>
    <w:p w14:paraId="690346F3"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Umowa wygasa w momencie:</w:t>
      </w:r>
    </w:p>
    <w:p w14:paraId="3DC5B63D"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a) upływu terminu na jaki została zawarta,</w:t>
      </w:r>
    </w:p>
    <w:p w14:paraId="64ED1375"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b) wydatkowania kwoty przeznaczonej na sfinansowanie zamówienia.</w:t>
      </w:r>
    </w:p>
    <w:p w14:paraId="76104C69" w14:textId="77777777" w:rsidR="00C1008E" w:rsidRPr="00C1008E" w:rsidRDefault="00C1008E" w:rsidP="00C1008E">
      <w:pPr>
        <w:pStyle w:val="Standard"/>
        <w:spacing w:after="0"/>
        <w:jc w:val="both"/>
        <w:rPr>
          <w:rFonts w:ascii="Arial" w:eastAsia="Arial Unicode MS" w:hAnsi="Arial" w:cs="Arial"/>
          <w:lang w:eastAsia="ar-SA"/>
        </w:rPr>
      </w:pPr>
    </w:p>
    <w:p w14:paraId="6A506156"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17</w:t>
      </w:r>
    </w:p>
    <w:p w14:paraId="28B31090"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w:t>
      </w:r>
      <w:r w:rsidRPr="00C1008E">
        <w:rPr>
          <w:rFonts w:ascii="Arial" w:hAnsi="Arial" w:cs="Arial"/>
        </w:rPr>
        <w:br/>
        <w:t>z 04.05.2016, str. 1), dalej „RODO”, informuję, że:</w:t>
      </w:r>
    </w:p>
    <w:p w14:paraId="788F2280" w14:textId="77777777" w:rsidR="00C1008E" w:rsidRPr="00C1008E" w:rsidRDefault="00C1008E" w:rsidP="00C1008E">
      <w:pPr>
        <w:pStyle w:val="Standard"/>
        <w:widowControl w:val="0"/>
        <w:numPr>
          <w:ilvl w:val="0"/>
          <w:numId w:val="56"/>
        </w:numPr>
        <w:autoSpaceDN/>
        <w:spacing w:after="0"/>
        <w:ind w:right="1"/>
        <w:jc w:val="both"/>
        <w:textAlignment w:val="baseline"/>
        <w:rPr>
          <w:rFonts w:ascii="Arial" w:hAnsi="Arial" w:cs="Arial"/>
        </w:rPr>
      </w:pPr>
      <w:r w:rsidRPr="00C1008E">
        <w:rPr>
          <w:rFonts w:ascii="Arial" w:hAnsi="Arial" w:cs="Arial"/>
        </w:rPr>
        <w:t>administratorem Pani/Pana danych osobowych jest: Ośrodek Pomocy Społecznej</w:t>
      </w:r>
      <w:r w:rsidRPr="00C1008E">
        <w:rPr>
          <w:rFonts w:ascii="Arial" w:hAnsi="Arial" w:cs="Arial"/>
        </w:rPr>
        <w:br/>
        <w:t>w Wołominie Z administratorem można się skontaktować w następujący sposób:</w:t>
      </w:r>
    </w:p>
    <w:p w14:paraId="262B7F90" w14:textId="77777777" w:rsidR="00C1008E" w:rsidRPr="00C1008E" w:rsidRDefault="00C1008E" w:rsidP="00C1008E">
      <w:pPr>
        <w:pStyle w:val="Standard"/>
        <w:numPr>
          <w:ilvl w:val="0"/>
          <w:numId w:val="21"/>
        </w:numPr>
        <w:spacing w:after="0"/>
        <w:ind w:left="142" w:right="1" w:firstLine="0"/>
        <w:jc w:val="both"/>
        <w:textAlignment w:val="baseline"/>
        <w:rPr>
          <w:rFonts w:ascii="Arial" w:hAnsi="Arial" w:cs="Arial"/>
        </w:rPr>
      </w:pPr>
      <w:r w:rsidRPr="00C1008E">
        <w:rPr>
          <w:rFonts w:ascii="Arial" w:hAnsi="Arial" w:cs="Arial"/>
        </w:rPr>
        <w:t>listownie : al. Armii Krajowej 34, 05-200 Wołomin</w:t>
      </w:r>
    </w:p>
    <w:p w14:paraId="6DC982EA" w14:textId="77777777" w:rsidR="00C1008E" w:rsidRPr="00C1008E" w:rsidRDefault="00C1008E" w:rsidP="00C1008E">
      <w:pPr>
        <w:pStyle w:val="Standard"/>
        <w:numPr>
          <w:ilvl w:val="0"/>
          <w:numId w:val="21"/>
        </w:numPr>
        <w:spacing w:after="0"/>
        <w:ind w:left="142" w:right="1" w:firstLine="0"/>
        <w:jc w:val="both"/>
        <w:textAlignment w:val="baseline"/>
        <w:rPr>
          <w:rFonts w:ascii="Arial" w:hAnsi="Arial" w:cs="Arial"/>
        </w:rPr>
      </w:pPr>
      <w:r w:rsidRPr="00C1008E">
        <w:rPr>
          <w:rFonts w:ascii="Arial" w:hAnsi="Arial" w:cs="Arial"/>
        </w:rPr>
        <w:t>za pomocą poczty elektronicznej: ops@ops.wolomin.pl</w:t>
      </w:r>
    </w:p>
    <w:p w14:paraId="66B02F69" w14:textId="77777777" w:rsidR="00C1008E" w:rsidRPr="00C1008E" w:rsidRDefault="00C1008E" w:rsidP="00C1008E">
      <w:pPr>
        <w:pStyle w:val="Standard"/>
        <w:numPr>
          <w:ilvl w:val="0"/>
          <w:numId w:val="21"/>
        </w:numPr>
        <w:spacing w:after="0"/>
        <w:ind w:left="142" w:right="1" w:firstLine="0"/>
        <w:jc w:val="both"/>
        <w:textAlignment w:val="baseline"/>
        <w:rPr>
          <w:rFonts w:ascii="Arial" w:hAnsi="Arial" w:cs="Arial"/>
        </w:rPr>
      </w:pPr>
      <w:r w:rsidRPr="00C1008E">
        <w:rPr>
          <w:rFonts w:ascii="Arial" w:hAnsi="Arial" w:cs="Arial"/>
        </w:rPr>
        <w:t>osobiście w siedzibie Ośrodka: al. Armii Krajowej 34, 05-200 Wołomin</w:t>
      </w:r>
    </w:p>
    <w:p w14:paraId="1017B846" w14:textId="77777777" w:rsidR="00C1008E" w:rsidRPr="00C1008E" w:rsidRDefault="00C1008E" w:rsidP="00C1008E">
      <w:pPr>
        <w:pStyle w:val="Standard"/>
        <w:numPr>
          <w:ilvl w:val="0"/>
          <w:numId w:val="21"/>
        </w:numPr>
        <w:spacing w:after="0"/>
        <w:ind w:left="142" w:right="1" w:firstLine="0"/>
        <w:jc w:val="both"/>
        <w:textAlignment w:val="baseline"/>
        <w:rPr>
          <w:rFonts w:ascii="Arial" w:hAnsi="Arial" w:cs="Arial"/>
        </w:rPr>
      </w:pPr>
      <w:r w:rsidRPr="00C1008E">
        <w:rPr>
          <w:rFonts w:ascii="Arial" w:hAnsi="Arial" w:cs="Arial"/>
        </w:rPr>
        <w:t>telefonicznie: +48 22 787 27 01</w:t>
      </w:r>
    </w:p>
    <w:p w14:paraId="504AA86E"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xml:space="preserve">2) administrator wyznaczył inspektora danych osobowych w Ośrodku Pomocy Społecznej </w:t>
      </w:r>
      <w:r w:rsidRPr="00C1008E">
        <w:rPr>
          <w:rFonts w:ascii="Arial" w:hAnsi="Arial" w:cs="Arial"/>
        </w:rPr>
        <w:br/>
        <w:t>w Wołominie. Można się z nim skontaktować  za pomocą:</w:t>
      </w:r>
    </w:p>
    <w:p w14:paraId="5B2C51F6" w14:textId="77777777" w:rsidR="00C1008E" w:rsidRPr="00C1008E" w:rsidRDefault="00C1008E" w:rsidP="00C1008E">
      <w:pPr>
        <w:pStyle w:val="Standard"/>
        <w:numPr>
          <w:ilvl w:val="0"/>
          <w:numId w:val="21"/>
        </w:numPr>
        <w:spacing w:after="0"/>
        <w:ind w:left="142" w:right="1" w:firstLine="0"/>
        <w:jc w:val="both"/>
        <w:textAlignment w:val="baseline"/>
        <w:rPr>
          <w:rFonts w:ascii="Arial" w:hAnsi="Arial" w:cs="Arial"/>
        </w:rPr>
      </w:pPr>
      <w:r w:rsidRPr="00C1008E">
        <w:rPr>
          <w:rFonts w:ascii="Arial" w:hAnsi="Arial" w:cs="Arial"/>
        </w:rPr>
        <w:t>listu: al. Armii Krajowej 34, 05-200 Wołomin</w:t>
      </w:r>
    </w:p>
    <w:p w14:paraId="4E512794" w14:textId="77777777" w:rsidR="00C1008E" w:rsidRPr="00C1008E" w:rsidRDefault="00C1008E" w:rsidP="00C1008E">
      <w:pPr>
        <w:pStyle w:val="Standard"/>
        <w:numPr>
          <w:ilvl w:val="0"/>
          <w:numId w:val="21"/>
        </w:numPr>
        <w:spacing w:after="0"/>
        <w:ind w:left="142" w:right="1" w:firstLine="0"/>
        <w:jc w:val="both"/>
        <w:textAlignment w:val="baseline"/>
        <w:rPr>
          <w:rFonts w:ascii="Arial" w:hAnsi="Arial" w:cs="Arial"/>
        </w:rPr>
      </w:pPr>
      <w:r w:rsidRPr="00C1008E">
        <w:rPr>
          <w:rFonts w:ascii="Arial" w:hAnsi="Arial" w:cs="Arial"/>
        </w:rPr>
        <w:t>poczty elektronicznej : iod@ops.wolomin.pl</w:t>
      </w:r>
    </w:p>
    <w:p w14:paraId="1A68311C" w14:textId="77777777" w:rsidR="00C1008E" w:rsidRPr="00C1008E" w:rsidRDefault="00C1008E" w:rsidP="00C1008E">
      <w:pPr>
        <w:pStyle w:val="Standard"/>
        <w:numPr>
          <w:ilvl w:val="0"/>
          <w:numId w:val="21"/>
        </w:numPr>
        <w:spacing w:after="0"/>
        <w:ind w:left="142" w:right="1" w:firstLine="0"/>
        <w:jc w:val="both"/>
        <w:textAlignment w:val="baseline"/>
        <w:rPr>
          <w:rFonts w:ascii="Arial" w:hAnsi="Arial" w:cs="Arial"/>
        </w:rPr>
      </w:pPr>
      <w:r w:rsidRPr="00C1008E">
        <w:rPr>
          <w:rFonts w:ascii="Arial" w:hAnsi="Arial" w:cs="Arial"/>
        </w:rPr>
        <w:t>osobiście w siedzibie Ośrodka: al. Armii Krajowej 34, 05-200 Wołomin</w:t>
      </w:r>
    </w:p>
    <w:p w14:paraId="2A30B892" w14:textId="77777777" w:rsidR="00C1008E" w:rsidRPr="00C1008E" w:rsidRDefault="00C1008E" w:rsidP="00C1008E">
      <w:pPr>
        <w:pStyle w:val="Standard"/>
        <w:numPr>
          <w:ilvl w:val="0"/>
          <w:numId w:val="21"/>
        </w:numPr>
        <w:spacing w:after="0"/>
        <w:ind w:left="142" w:right="1" w:firstLine="0"/>
        <w:jc w:val="both"/>
        <w:textAlignment w:val="baseline"/>
        <w:rPr>
          <w:rFonts w:ascii="Arial" w:hAnsi="Arial" w:cs="Arial"/>
        </w:rPr>
      </w:pPr>
      <w:r w:rsidRPr="00C1008E">
        <w:rPr>
          <w:rFonts w:ascii="Arial" w:hAnsi="Arial" w:cs="Arial"/>
        </w:rPr>
        <w:t>telefonicznie: +48 22 787 27 01</w:t>
      </w:r>
    </w:p>
    <w:p w14:paraId="798A0C92"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xml:space="preserve">3) Pani/Pana dane osobowe przetwarzane będą na podstawie art. 6 ust. 1 lit. c i f RODO, przy czym za prawnie uzasadniony interes Zamawiającego wskazuje się  konieczność przeprowadzenia postępowania o udzielenie zamówienia i  wykonania umowy zawartej </w:t>
      </w:r>
      <w:r w:rsidRPr="00C1008E">
        <w:rPr>
          <w:rFonts w:ascii="Arial" w:hAnsi="Arial" w:cs="Arial"/>
        </w:rPr>
        <w:br/>
        <w:t>w wyniku udzielenia zamówienia będącego  przedmiotem postępowania, w celu: związanym z postępowaniem o udzielenie zamówienia publicznego objętego przedmiotem niniejszej umowy.</w:t>
      </w:r>
    </w:p>
    <w:p w14:paraId="401128DC"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lastRenderedPageBreak/>
        <w:t>a) wyłonienia wykonawcy oraz udzielenia zamówienia publicznego poprzez zawarcie umowy w sprawie wykonania zamówienia publicznego objętego niniejszym postępowaniem;</w:t>
      </w:r>
    </w:p>
    <w:p w14:paraId="6D596872"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b) wykonania umowy zawartej na skutek przeprowadzenia postępowania objętego niniejszym zamówieniem i dochodzenia wszelkich roszczeń wynikających z przedmiotowej umowy;</w:t>
      </w:r>
    </w:p>
    <w:p w14:paraId="1A08C62B"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c) przechowywania dokumentacji postępowania o udzielenie niniejszego zamówienia na wypadek kontroli prowadzonej przez uprawnione organy i podmioty, jak również w celu posługiwania się nią w celach postępowań sądowych lub/i administracyjnych lub/i karnych i</w:t>
      </w:r>
    </w:p>
    <w:p w14:paraId="5DA710B3"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innych związanych z niniejszym postępowaniem i umową obejmującą jego wykonanie;</w:t>
      </w:r>
    </w:p>
    <w:p w14:paraId="6D387BE4"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d) w celu archiwizacji dokumentacji postępowania o udzielenie niniejszego zamówienia publicznego   i dokumentacji związanej z wykonaniem umowy zawartej na skutek udzielenia niniejszego zamówienia publicznego, a następnie jej zbrakowania (trwałego usunięcia i zniszczenia);</w:t>
      </w:r>
    </w:p>
    <w:p w14:paraId="2AF5C401"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4) Pani/Pana dane osobowe przetwarzane będą na podstawie art. 6 ust. 1 lit. b RODO, gdy przetwarzanie jest niezbędne do wykonania umowy, której jest</w:t>
      </w:r>
    </w:p>
    <w:p w14:paraId="316D1CAD"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Pan/Pani stroną, lub do podjęcia działań na Pani/Pana żądanie przed zawarciem umowy;</w:t>
      </w:r>
    </w:p>
    <w:p w14:paraId="41F1E92C"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5) Odbiorcami Pani/Pana danych osobowych będą osoby lub podmioty, którym udostępniona zostanie dokumentacja postępowania w oparciu o art. 18 oraz art. 74 ustawy z dnia 11 września 2019 r. –Prawo zamówień publicznych (</w:t>
      </w:r>
      <w:proofErr w:type="spellStart"/>
      <w:r w:rsidRPr="00C1008E">
        <w:rPr>
          <w:rFonts w:ascii="Arial" w:hAnsi="Arial" w:cs="Arial"/>
        </w:rPr>
        <w:t>t.j</w:t>
      </w:r>
      <w:proofErr w:type="spellEnd"/>
      <w:r w:rsidRPr="00C1008E">
        <w:rPr>
          <w:rFonts w:ascii="Arial" w:hAnsi="Arial" w:cs="Arial"/>
        </w:rPr>
        <w:t xml:space="preserve">. Dz. U. z 2021 r. poz. 1129 z </w:t>
      </w:r>
      <w:proofErr w:type="spellStart"/>
      <w:r w:rsidRPr="00C1008E">
        <w:rPr>
          <w:rFonts w:ascii="Arial" w:hAnsi="Arial" w:cs="Arial"/>
        </w:rPr>
        <w:t>późn</w:t>
      </w:r>
      <w:proofErr w:type="spellEnd"/>
      <w:r w:rsidRPr="00C1008E">
        <w:rPr>
          <w:rFonts w:ascii="Arial" w:hAnsi="Arial" w:cs="Arial"/>
        </w:rPr>
        <w:t xml:space="preserve">. zm. ),dalej „ustawa </w:t>
      </w:r>
      <w:proofErr w:type="spellStart"/>
      <w:r w:rsidRPr="00C1008E">
        <w:rPr>
          <w:rFonts w:ascii="Arial" w:hAnsi="Arial" w:cs="Arial"/>
        </w:rPr>
        <w:t>Pzp</w:t>
      </w:r>
      <w:proofErr w:type="spellEnd"/>
      <w:r w:rsidRPr="00C1008E">
        <w:rPr>
          <w:rFonts w:ascii="Arial" w:hAnsi="Arial" w:cs="Arial"/>
        </w:rPr>
        <w:t>”; Pana/Pani dane osobowe będą ponadto udostępniane innym podmiotom, jeżeli przepisy szczególne tak stanowią;</w:t>
      </w:r>
    </w:p>
    <w:p w14:paraId="788B0C08"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6) Dane osobowe nie będą przekazywane do państwa trzeciego, ani organizacji międzynarodowej w rozumieniu RODO.</w:t>
      </w:r>
    </w:p>
    <w:p w14:paraId="095980F3"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xml:space="preserve">7) Pani/Pana dane osobowe będą przechowywane zgodnie z przepisami prawa w  okresie prowadzenia postępowania o udzielenie zamówienia publicznego i po  jego zakończeniu, zgodnie z art. 78 ustawy </w:t>
      </w:r>
      <w:proofErr w:type="spellStart"/>
      <w:r w:rsidRPr="00C1008E">
        <w:rPr>
          <w:rFonts w:ascii="Arial" w:hAnsi="Arial" w:cs="Arial"/>
        </w:rPr>
        <w:t>Pzp</w:t>
      </w:r>
      <w:proofErr w:type="spellEnd"/>
      <w:r w:rsidRPr="00C1008E">
        <w:rPr>
          <w:rFonts w:ascii="Arial" w:hAnsi="Arial" w:cs="Arial"/>
        </w:rPr>
        <w:t xml:space="preserve"> (okresy te dotyczą również Wykonawców, którzy złożyli oferty, a które i nie zostały one uznane za najkorzystniejsze), następnie w czasie obowiązywania umowy, a następnie przez okres  4 lat począwszy od 1 stycznia roku kalendarzowego następującego  po zakończeniu okresu obowiązywania umowy,  a przez okres dłuższy jedynie w przypadku, w którym Zamawiający będzie realizował cele wynikające z prawnie uzasadnionych interesów administratora danych, które są związane przedmiotowo z umową lub obowiązkami wynikającymi z przepisów prawa powszechnie obowiązującego.</w:t>
      </w:r>
    </w:p>
    <w:p w14:paraId="49B4AF70"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xml:space="preserve">8) obowiązek podania przez Panią/Pana danych osobowych bezpośrednio Pani/Pana dotyczących jest wymogiem ustawowym określonym w przepisach ustawy </w:t>
      </w:r>
      <w:proofErr w:type="spellStart"/>
      <w:r w:rsidRPr="00C1008E">
        <w:rPr>
          <w:rFonts w:ascii="Arial" w:hAnsi="Arial" w:cs="Arial"/>
        </w:rPr>
        <w:t>Pzp</w:t>
      </w:r>
      <w:proofErr w:type="spellEnd"/>
      <w:r w:rsidRPr="00C1008E">
        <w:rPr>
          <w:rFonts w:ascii="Arial" w:hAnsi="Arial" w:cs="Arial"/>
        </w:rPr>
        <w:t xml:space="preserve">, związanym z udziałem w postępowaniu o udzielenie zamówienia publicznego; konsekwencje niepodania określonych danych wynikają z ustawy </w:t>
      </w:r>
      <w:proofErr w:type="spellStart"/>
      <w:r w:rsidRPr="00C1008E">
        <w:rPr>
          <w:rFonts w:ascii="Arial" w:hAnsi="Arial" w:cs="Arial"/>
        </w:rPr>
        <w:t>Pzp</w:t>
      </w:r>
      <w:proofErr w:type="spellEnd"/>
      <w:r w:rsidRPr="00C1008E">
        <w:rPr>
          <w:rFonts w:ascii="Arial" w:hAnsi="Arial" w:cs="Arial"/>
        </w:rPr>
        <w:t>;</w:t>
      </w:r>
    </w:p>
    <w:p w14:paraId="33BB2844"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9) w odniesieniu do Pani/Pana danych osobowych decyzje nie będą podejmowane w sposób zautomatyzowany, w tym profilowane, stosowanie do art. 22 RODO;</w:t>
      </w:r>
    </w:p>
    <w:p w14:paraId="2E04849B"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10) posiada Pani/Pan:</w:t>
      </w:r>
    </w:p>
    <w:p w14:paraId="7E600838"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na podstawie art. 15 RODO prawo dostępu do danych osobowych Pani/Pana dotyczących;</w:t>
      </w:r>
    </w:p>
    <w:p w14:paraId="45284B59"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na podstawie art. 16 RODO prawo do sprostowania Pani/Pana danych osobowych ;</w:t>
      </w:r>
    </w:p>
    <w:p w14:paraId="35DF6AAD"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na podstawie art. 18 RODO prawo żądania od administratora ograniczenia przetwarzania danych osobowych z zastrzeżeniem przypadków, o których mowa w art. 18 ust. 2 RODO;</w:t>
      </w:r>
    </w:p>
    <w:p w14:paraId="570C446A"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prawo do wniesienia skargi do Prezesa Urzędu Ochrony Danych Osobowych, gdy uzna Pani/Pan, że przetwarzanie danych osobowych Pani/Pana dotyczących narusza przepisy RODO.</w:t>
      </w:r>
    </w:p>
    <w:p w14:paraId="0CA980FC"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w odniesieniu do danych osobowych podawanych w celu związanym z postępowaniem o udzielenie niniejszego zamówienia publicznego nie przysługuje Pani/Panu:</w:t>
      </w:r>
    </w:p>
    <w:p w14:paraId="5DC5FB4B"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w związku z art. 17 ust. 3 lit. b, d lub e RODO prawo do usunięcia danych osobowych;</w:t>
      </w:r>
    </w:p>
    <w:p w14:paraId="0F464B7C"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prawo do przenoszenia danych osobowych, o którym mowa w art. 20 RODO;</w:t>
      </w:r>
    </w:p>
    <w:p w14:paraId="16CA825B"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na podstawie art. 21 RODO prawo sprzeciwu, wobec przetwarzania danych osobowych, co do których podstawą prawną przetwarzania Pani/Pana danych osobowych jest art. 6 ust. 1 lit. c RODO.</w:t>
      </w:r>
    </w:p>
    <w:p w14:paraId="71F79A46"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xml:space="preserve">Wykonawca zobowiązuje się poinformować w imieniu Zamawiającego wszystkie osoby fizyczne kierowane do realizacji zamówienia oraz osoby prowadzące działalność </w:t>
      </w:r>
      <w:r w:rsidRPr="00C1008E">
        <w:rPr>
          <w:rFonts w:ascii="Arial" w:hAnsi="Arial" w:cs="Arial"/>
        </w:rPr>
        <w:lastRenderedPageBreak/>
        <w:t>gospodarczą, które zostaną wskazane jako podwykonawca, a których dane osobowe zawarte są w składanej ofercie lub wniosku, lub jakimkolwiek oświadczeniu, załączniku i dokumencie składanym w postępowaniu o udzielenie zamówienia publicznego, lub na etapie przed podpisaniem umowy, albo na etapie wykonywania umowy w sprawie zamówienia publicznego o:</w:t>
      </w:r>
    </w:p>
    <w:p w14:paraId="42E658A1"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fakcie przekazania danych osobowych Zamawiającemu;</w:t>
      </w:r>
    </w:p>
    <w:p w14:paraId="19E2F33B"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-przetwarzaniu danych osobowych przez Zamawiającego; Na mocy art. 14 RODO, Wykonawca zobowiązuje się wykonać  w imieniu Zamawiającego obowiązek informacyjny wobec osób, o których mowa w ust. 2, przekazując im treść klauzuli informacyjnej, o której mowa w niniejszym uregulowaniu, wskazując jednocześnie tym osobom Wykonawcę jako źródło  pochodzenia danych osobowych, którymi dysponował będzie Zamawiający.</w:t>
      </w:r>
    </w:p>
    <w:p w14:paraId="3299D0A3" w14:textId="77777777" w:rsidR="00C1008E" w:rsidRPr="00C1008E" w:rsidRDefault="00C1008E" w:rsidP="00C1008E">
      <w:pPr>
        <w:pStyle w:val="Standard"/>
        <w:spacing w:after="0"/>
        <w:ind w:left="142" w:right="1"/>
        <w:jc w:val="both"/>
        <w:rPr>
          <w:rFonts w:ascii="Arial" w:hAnsi="Arial" w:cs="Arial"/>
        </w:rPr>
      </w:pPr>
      <w:r w:rsidRPr="00C1008E">
        <w:rPr>
          <w:rFonts w:ascii="Arial" w:hAnsi="Arial" w:cs="Arial"/>
        </w:rPr>
        <w:t xml:space="preserve">Umowa powierzenia przetwarzania danych osobowych stanowić będzie odrębny dokument podpisany wraz umową zawieraną w ramach przedmiotu niniejszej umowy. </w:t>
      </w:r>
    </w:p>
    <w:p w14:paraId="51E5CB84" w14:textId="77777777" w:rsidR="00C1008E" w:rsidRPr="00C1008E" w:rsidRDefault="00C1008E" w:rsidP="00C1008E">
      <w:pPr>
        <w:spacing w:after="0" w:line="240" w:lineRule="auto"/>
        <w:ind w:left="142"/>
        <w:jc w:val="both"/>
        <w:rPr>
          <w:rFonts w:ascii="Arial" w:eastAsia="Arial" w:hAnsi="Arial" w:cs="Arial"/>
          <w:b/>
        </w:rPr>
      </w:pPr>
    </w:p>
    <w:p w14:paraId="77BD59AC"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18</w:t>
      </w:r>
    </w:p>
    <w:p w14:paraId="362609B4"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Spory wynikłe na tle niniejszej umowy rozpatrywane będą przez Sąd właściwy dla siedziby Zamawiającego.</w:t>
      </w:r>
    </w:p>
    <w:p w14:paraId="6C4F1FB8" w14:textId="77777777" w:rsidR="00C1008E" w:rsidRPr="00C1008E" w:rsidRDefault="00C1008E" w:rsidP="00C1008E">
      <w:pPr>
        <w:pStyle w:val="Standard"/>
        <w:spacing w:after="0"/>
        <w:jc w:val="both"/>
        <w:rPr>
          <w:rFonts w:ascii="Arial" w:eastAsia="Arial Unicode MS" w:hAnsi="Arial" w:cs="Arial"/>
          <w:lang w:eastAsia="ar-SA"/>
        </w:rPr>
      </w:pPr>
    </w:p>
    <w:p w14:paraId="3280D42D"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19</w:t>
      </w:r>
    </w:p>
    <w:p w14:paraId="13587F6B" w14:textId="77777777" w:rsidR="00C1008E" w:rsidRPr="00C1008E" w:rsidRDefault="00C1008E" w:rsidP="00C1008E">
      <w:pPr>
        <w:pStyle w:val="Standard"/>
        <w:widowControl w:val="0"/>
        <w:numPr>
          <w:ilvl w:val="1"/>
          <w:numId w:val="23"/>
        </w:numPr>
        <w:tabs>
          <w:tab w:val="left" w:pos="426"/>
          <w:tab w:val="left" w:pos="709"/>
        </w:tabs>
        <w:spacing w:after="0"/>
        <w:ind w:left="0" w:hanging="284"/>
        <w:jc w:val="both"/>
        <w:textAlignment w:val="baseline"/>
        <w:rPr>
          <w:rFonts w:ascii="Arial" w:eastAsia="Arial Unicode MS" w:hAnsi="Arial" w:cs="Arial"/>
          <w:lang w:eastAsia="ar-SA"/>
        </w:rPr>
      </w:pPr>
      <w:r w:rsidRPr="00C1008E">
        <w:rPr>
          <w:rFonts w:ascii="Arial" w:eastAsia="Arial Unicode MS" w:hAnsi="Arial" w:cs="Arial"/>
          <w:lang w:eastAsia="ar-SA"/>
        </w:rPr>
        <w:t>Wszelkie zmiany mogą być dokonywane wyłącznie w formie pisemnej w postaci aneksu do umowy.</w:t>
      </w:r>
    </w:p>
    <w:p w14:paraId="451CE0C5" w14:textId="77777777" w:rsidR="00C1008E" w:rsidRPr="00C1008E" w:rsidRDefault="00C1008E" w:rsidP="00C1008E">
      <w:pPr>
        <w:pStyle w:val="Standard"/>
        <w:widowControl w:val="0"/>
        <w:numPr>
          <w:ilvl w:val="1"/>
          <w:numId w:val="23"/>
        </w:numPr>
        <w:tabs>
          <w:tab w:val="left" w:pos="1135"/>
        </w:tabs>
        <w:spacing w:after="0"/>
        <w:ind w:left="0" w:hanging="283"/>
        <w:jc w:val="both"/>
        <w:textAlignment w:val="baseline"/>
        <w:rPr>
          <w:rFonts w:ascii="Arial" w:eastAsia="Arial Unicode MS" w:hAnsi="Arial" w:cs="Arial"/>
          <w:lang w:eastAsia="ar-SA"/>
        </w:rPr>
      </w:pPr>
      <w:r w:rsidRPr="00C1008E">
        <w:rPr>
          <w:rFonts w:ascii="Arial" w:eastAsia="Arial Unicode MS" w:hAnsi="Arial" w:cs="Arial"/>
          <w:lang w:eastAsia="ar-SA"/>
        </w:rPr>
        <w:t>Zmiany umowy dokonywane będą jedynie w przypadku zaistnienia okoliczności mogących stanowić przeszkodę w należytym wykonaniu przedmiotu umowy, w szczególności:</w:t>
      </w:r>
    </w:p>
    <w:p w14:paraId="7FE7C88B" w14:textId="77777777" w:rsidR="00C1008E" w:rsidRPr="00C1008E" w:rsidRDefault="00C1008E" w:rsidP="00C1008E">
      <w:pPr>
        <w:pStyle w:val="Standard"/>
        <w:widowControl w:val="0"/>
        <w:numPr>
          <w:ilvl w:val="1"/>
          <w:numId w:val="44"/>
        </w:numPr>
        <w:spacing w:after="0"/>
        <w:ind w:left="0" w:firstLine="0"/>
        <w:jc w:val="both"/>
        <w:textAlignment w:val="baseline"/>
        <w:rPr>
          <w:rFonts w:ascii="Arial" w:eastAsia="Arial Unicode MS" w:hAnsi="Arial" w:cs="Arial"/>
          <w:lang w:eastAsia="ar-SA"/>
        </w:rPr>
      </w:pPr>
      <w:r w:rsidRPr="00C1008E">
        <w:rPr>
          <w:rFonts w:ascii="Arial" w:eastAsia="Arial Unicode MS" w:hAnsi="Arial" w:cs="Arial"/>
          <w:lang w:eastAsia="ar-SA"/>
        </w:rPr>
        <w:t>zmiany powszechnie obowiązujących przepisów prawa w zakresie mającym wpływ na realizację umowy, w tym zmiany ustawowej stawki podatku VAT,</w:t>
      </w:r>
    </w:p>
    <w:p w14:paraId="7A057AAC" w14:textId="77777777" w:rsidR="00C1008E" w:rsidRPr="00C1008E" w:rsidRDefault="00C1008E" w:rsidP="00C1008E">
      <w:pPr>
        <w:pStyle w:val="Standard"/>
        <w:widowControl w:val="0"/>
        <w:numPr>
          <w:ilvl w:val="1"/>
          <w:numId w:val="44"/>
        </w:numPr>
        <w:spacing w:after="0"/>
        <w:ind w:left="0" w:firstLine="0"/>
        <w:jc w:val="both"/>
        <w:textAlignment w:val="baseline"/>
        <w:rPr>
          <w:rFonts w:ascii="Arial" w:eastAsia="Arial Unicode MS" w:hAnsi="Arial" w:cs="Arial"/>
          <w:lang w:eastAsia="ar-SA"/>
        </w:rPr>
      </w:pPr>
      <w:r w:rsidRPr="00C1008E">
        <w:rPr>
          <w:rFonts w:ascii="Arial" w:eastAsia="Arial Unicode MS" w:hAnsi="Arial" w:cs="Arial"/>
          <w:lang w:eastAsia="ar-SA"/>
        </w:rPr>
        <w:t>zaistnienia siły wyższej (powódź, pożar, zamieszki, strajki, ataki terrorystyczne, przerwy w dostawie energii elektrycznej) mającej wpływ na realizację umowy,</w:t>
      </w:r>
    </w:p>
    <w:p w14:paraId="3F401431" w14:textId="77777777" w:rsidR="00C1008E" w:rsidRPr="00C1008E" w:rsidRDefault="00C1008E" w:rsidP="00C1008E">
      <w:pPr>
        <w:pStyle w:val="Standard"/>
        <w:widowControl w:val="0"/>
        <w:numPr>
          <w:ilvl w:val="1"/>
          <w:numId w:val="44"/>
        </w:numPr>
        <w:spacing w:after="0"/>
        <w:ind w:left="0" w:firstLine="0"/>
        <w:jc w:val="both"/>
        <w:textAlignment w:val="baseline"/>
        <w:rPr>
          <w:rFonts w:ascii="Arial" w:eastAsia="Arial Unicode MS" w:hAnsi="Arial" w:cs="Arial"/>
          <w:lang w:eastAsia="ar-SA"/>
        </w:rPr>
      </w:pPr>
      <w:r w:rsidRPr="00C1008E">
        <w:rPr>
          <w:rFonts w:ascii="Arial" w:eastAsia="Arial Unicode MS" w:hAnsi="Arial" w:cs="Arial"/>
          <w:lang w:eastAsia="ar-SA"/>
        </w:rPr>
        <w:t>wystąpienia niezależnych od Zamawiającego i Wykonawcy istotnych okoliczności, których nie można było przewidzieć przy zachowaniu należytej staranności, które mają wpływ na terminy realizacji zamówienia.</w:t>
      </w:r>
    </w:p>
    <w:p w14:paraId="18537172" w14:textId="77777777" w:rsidR="00C1008E" w:rsidRPr="00C1008E" w:rsidRDefault="00C1008E" w:rsidP="00C1008E">
      <w:pPr>
        <w:pStyle w:val="Standard"/>
        <w:spacing w:after="0"/>
        <w:ind w:hanging="284"/>
        <w:jc w:val="both"/>
        <w:rPr>
          <w:rFonts w:ascii="Arial" w:eastAsia="Arial Unicode MS" w:hAnsi="Arial" w:cs="Arial"/>
          <w:lang w:eastAsia="ar-SA"/>
        </w:rPr>
      </w:pPr>
      <w:r w:rsidRPr="00C1008E">
        <w:rPr>
          <w:rFonts w:ascii="Arial" w:eastAsia="Arial Unicode MS" w:hAnsi="Arial" w:cs="Arial"/>
          <w:lang w:eastAsia="ar-SA"/>
        </w:rPr>
        <w:t>3. Zmiana osób, o których mowa w § 9 ust. 1 nie jest zmianą umowy i nie wymaga aneksu.</w:t>
      </w:r>
    </w:p>
    <w:p w14:paraId="5433ED7E" w14:textId="77777777" w:rsidR="00C1008E" w:rsidRPr="00C1008E" w:rsidRDefault="00C1008E" w:rsidP="00C1008E">
      <w:pPr>
        <w:pStyle w:val="Standard"/>
        <w:spacing w:after="0"/>
        <w:jc w:val="both"/>
        <w:rPr>
          <w:rFonts w:ascii="Arial" w:eastAsia="Arial Unicode MS" w:hAnsi="Arial" w:cs="Arial"/>
          <w:lang w:eastAsia="ar-SA"/>
        </w:rPr>
      </w:pPr>
    </w:p>
    <w:p w14:paraId="672AD4C3" w14:textId="77777777"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20</w:t>
      </w:r>
    </w:p>
    <w:p w14:paraId="71311C72"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W sprawach nieuregulowanych w niniejszej umowie mają zastosowanie odpowiednie przepisy Kodeksu Cywilnego.</w:t>
      </w:r>
    </w:p>
    <w:p w14:paraId="041D38EE" w14:textId="77777777" w:rsidR="00C1008E" w:rsidRPr="00C1008E" w:rsidRDefault="00C1008E" w:rsidP="00C1008E">
      <w:pPr>
        <w:pStyle w:val="Standard"/>
        <w:spacing w:after="0"/>
        <w:jc w:val="both"/>
        <w:rPr>
          <w:rFonts w:ascii="Arial" w:eastAsia="Arial Unicode MS" w:hAnsi="Arial" w:cs="Arial"/>
          <w:lang w:eastAsia="ar-SA"/>
        </w:rPr>
      </w:pPr>
    </w:p>
    <w:p w14:paraId="3D3B9C7C" w14:textId="2F092AE5" w:rsidR="00C1008E" w:rsidRPr="00C1008E" w:rsidRDefault="00C1008E" w:rsidP="00C1008E">
      <w:pPr>
        <w:pStyle w:val="Standard"/>
        <w:spacing w:after="0"/>
        <w:jc w:val="center"/>
        <w:rPr>
          <w:rFonts w:ascii="Arial" w:eastAsia="Arial Unicode MS" w:hAnsi="Arial" w:cs="Arial"/>
          <w:lang w:eastAsia="ar-SA"/>
        </w:rPr>
      </w:pPr>
      <w:r w:rsidRPr="00C1008E">
        <w:rPr>
          <w:rFonts w:ascii="Arial" w:eastAsia="Arial Unicode MS" w:hAnsi="Arial" w:cs="Arial"/>
          <w:lang w:eastAsia="ar-SA"/>
        </w:rPr>
        <w:t>§ 21</w:t>
      </w:r>
    </w:p>
    <w:p w14:paraId="32EF0635" w14:textId="77777777" w:rsidR="00C1008E" w:rsidRPr="00C1008E" w:rsidRDefault="00C1008E" w:rsidP="00C1008E">
      <w:pPr>
        <w:pStyle w:val="Standard"/>
        <w:spacing w:after="0"/>
        <w:jc w:val="both"/>
        <w:rPr>
          <w:rFonts w:ascii="Arial" w:eastAsia="Arial Unicode MS" w:hAnsi="Arial" w:cs="Arial"/>
          <w:lang w:eastAsia="ar-SA"/>
        </w:rPr>
      </w:pPr>
      <w:r w:rsidRPr="00C1008E">
        <w:rPr>
          <w:rFonts w:ascii="Arial" w:eastAsia="Arial Unicode MS" w:hAnsi="Arial" w:cs="Arial"/>
          <w:lang w:eastAsia="ar-SA"/>
        </w:rPr>
        <w:t>Niniejsza umowa została sporządzona w trzech jednobrzmiących egzemplarzach, w tym dwa egzemplarze dla Zamawiającego i jeden dla Wykonawcy.</w:t>
      </w:r>
    </w:p>
    <w:p w14:paraId="16CDEBD5" w14:textId="77777777" w:rsidR="00C1008E" w:rsidRPr="00C1008E" w:rsidRDefault="00C1008E" w:rsidP="00C1008E">
      <w:pPr>
        <w:pStyle w:val="Standard"/>
        <w:spacing w:after="0"/>
        <w:jc w:val="both"/>
        <w:rPr>
          <w:rFonts w:ascii="Arial" w:eastAsia="Arial Unicode MS" w:hAnsi="Arial" w:cs="Arial"/>
          <w:lang w:eastAsia="ar-SA"/>
        </w:rPr>
      </w:pPr>
    </w:p>
    <w:p w14:paraId="74DD1647" w14:textId="77777777" w:rsidR="00C1008E" w:rsidRPr="00C1008E" w:rsidRDefault="00C1008E" w:rsidP="00C1008E">
      <w:pPr>
        <w:pStyle w:val="Standard"/>
        <w:spacing w:after="0"/>
        <w:jc w:val="both"/>
        <w:rPr>
          <w:rFonts w:ascii="Arial" w:eastAsia="Arial Unicode MS" w:hAnsi="Arial" w:cs="Arial"/>
          <w:lang w:eastAsia="ar-SA"/>
        </w:rPr>
      </w:pPr>
    </w:p>
    <w:p w14:paraId="60ACA212" w14:textId="77777777" w:rsidR="00C1008E" w:rsidRPr="00C1008E" w:rsidRDefault="00C1008E" w:rsidP="00C1008E">
      <w:pPr>
        <w:pStyle w:val="Standard"/>
        <w:spacing w:after="0"/>
        <w:jc w:val="both"/>
        <w:rPr>
          <w:rFonts w:ascii="Arial" w:eastAsia="Arial Unicode MS" w:hAnsi="Arial" w:cs="Arial"/>
          <w:lang w:eastAsia="ar-SA"/>
        </w:rPr>
      </w:pPr>
    </w:p>
    <w:p w14:paraId="59D2652E" w14:textId="77777777" w:rsidR="00C1008E" w:rsidRPr="00C1008E" w:rsidRDefault="00C1008E" w:rsidP="00C1008E">
      <w:pPr>
        <w:pStyle w:val="Standard"/>
        <w:spacing w:after="0"/>
        <w:jc w:val="both"/>
        <w:rPr>
          <w:rFonts w:ascii="Arial" w:eastAsia="Arial Unicode MS" w:hAnsi="Arial" w:cs="Arial"/>
          <w:lang w:eastAsia="ar-SA"/>
        </w:rPr>
      </w:pPr>
    </w:p>
    <w:p w14:paraId="77806AFA" w14:textId="77777777" w:rsidR="00C1008E" w:rsidRPr="00C1008E" w:rsidRDefault="00C1008E" w:rsidP="00C1008E">
      <w:pPr>
        <w:pStyle w:val="Standard"/>
        <w:spacing w:after="0"/>
        <w:jc w:val="both"/>
        <w:rPr>
          <w:rFonts w:ascii="Arial" w:eastAsia="Arial Unicode MS" w:hAnsi="Arial" w:cs="Arial"/>
          <w:lang w:eastAsia="ar-SA"/>
        </w:rPr>
      </w:pPr>
    </w:p>
    <w:p w14:paraId="1494EDC9" w14:textId="77777777" w:rsidR="00C1008E" w:rsidRPr="00C1008E" w:rsidRDefault="00C1008E" w:rsidP="00C1008E">
      <w:pPr>
        <w:pStyle w:val="Standard"/>
        <w:spacing w:after="0"/>
        <w:jc w:val="both"/>
        <w:rPr>
          <w:rFonts w:ascii="Arial" w:eastAsia="Arial Unicode MS" w:hAnsi="Arial" w:cs="Arial"/>
          <w:lang w:eastAsia="ar-SA"/>
        </w:rPr>
      </w:pPr>
    </w:p>
    <w:p w14:paraId="30730054" w14:textId="77777777" w:rsidR="00C1008E" w:rsidRPr="00C1008E" w:rsidRDefault="00C1008E" w:rsidP="00C1008E">
      <w:pPr>
        <w:pStyle w:val="Standard"/>
        <w:spacing w:after="0"/>
        <w:jc w:val="both"/>
        <w:rPr>
          <w:rFonts w:ascii="Arial" w:eastAsia="Arial Unicode MS" w:hAnsi="Arial" w:cs="Arial"/>
          <w:lang w:eastAsia="ar-SA"/>
        </w:rPr>
      </w:pPr>
    </w:p>
    <w:p w14:paraId="46E054DB" w14:textId="77777777" w:rsidR="00C1008E" w:rsidRPr="00C1008E" w:rsidRDefault="00C1008E" w:rsidP="00C1008E">
      <w:pPr>
        <w:pStyle w:val="Standard"/>
        <w:spacing w:after="0"/>
        <w:jc w:val="both"/>
        <w:rPr>
          <w:rFonts w:ascii="Arial" w:eastAsia="Arial Unicode MS" w:hAnsi="Arial" w:cs="Arial"/>
          <w:lang w:eastAsia="ar-SA"/>
        </w:rPr>
      </w:pPr>
    </w:p>
    <w:p w14:paraId="27243432" w14:textId="77777777" w:rsidR="00C1008E" w:rsidRPr="00C1008E" w:rsidRDefault="00C1008E" w:rsidP="00C1008E">
      <w:pPr>
        <w:pStyle w:val="Standard"/>
        <w:spacing w:after="0"/>
        <w:jc w:val="both"/>
        <w:rPr>
          <w:rFonts w:ascii="Arial" w:eastAsia="Arial Unicode MS" w:hAnsi="Arial" w:cs="Arial"/>
          <w:b/>
          <w:bCs/>
          <w:lang w:eastAsia="ar-SA"/>
        </w:rPr>
      </w:pPr>
      <w:r w:rsidRPr="00C1008E">
        <w:rPr>
          <w:rFonts w:ascii="Arial" w:eastAsia="Arial Unicode MS" w:hAnsi="Arial" w:cs="Arial"/>
          <w:b/>
          <w:bCs/>
          <w:lang w:eastAsia="ar-SA"/>
        </w:rPr>
        <w:t>ZAMAWIAJĄCY                                                                              WYKONAWCA</w:t>
      </w:r>
    </w:p>
    <w:p w14:paraId="32F32573" w14:textId="77777777" w:rsidR="00C1008E" w:rsidRDefault="00C1008E" w:rsidP="00C1008E">
      <w:pPr>
        <w:pStyle w:val="Standard"/>
        <w:jc w:val="both"/>
        <w:rPr>
          <w:rFonts w:eastAsia="Arial Unicode MS" w:cs="Times New Roman"/>
          <w:b/>
          <w:bCs/>
        </w:rPr>
      </w:pPr>
    </w:p>
    <w:p w14:paraId="34F08AF7" w14:textId="77777777" w:rsidR="00C1008E" w:rsidRDefault="00C1008E" w:rsidP="00C1008E">
      <w:pPr>
        <w:pStyle w:val="Standard"/>
        <w:jc w:val="both"/>
        <w:rPr>
          <w:rFonts w:eastAsia="Arial Unicode MS" w:cs="Times New Roman"/>
          <w:b/>
          <w:bCs/>
        </w:rPr>
      </w:pPr>
    </w:p>
    <w:bookmarkEnd w:id="0"/>
    <w:p w14:paraId="559279A7" w14:textId="6F51DBE0" w:rsidR="0005528D" w:rsidRDefault="0005528D">
      <w:pPr>
        <w:spacing w:after="0" w:line="271" w:lineRule="auto"/>
      </w:pPr>
    </w:p>
    <w:p w14:paraId="0DBF6C82" w14:textId="77777777" w:rsidR="00C1008E" w:rsidRDefault="00C1008E">
      <w:pPr>
        <w:spacing w:after="0" w:line="271" w:lineRule="auto"/>
        <w:rPr>
          <w:rFonts w:ascii="Arial" w:eastAsia="Arial" w:hAnsi="Arial" w:cs="Arial"/>
        </w:rPr>
      </w:pPr>
    </w:p>
    <w:p w14:paraId="326D02E8" w14:textId="77777777" w:rsidR="0005528D" w:rsidRDefault="0005528D">
      <w:pPr>
        <w:spacing w:after="0" w:line="271" w:lineRule="auto"/>
        <w:rPr>
          <w:rFonts w:ascii="Arial" w:eastAsia="Arial" w:hAnsi="Arial" w:cs="Arial"/>
        </w:rPr>
      </w:pPr>
    </w:p>
    <w:p w14:paraId="22399809" w14:textId="050C8F40" w:rsidR="00C67231" w:rsidRDefault="000D31A2" w:rsidP="00C67231">
      <w:pPr>
        <w:suppressAutoHyphens/>
        <w:spacing w:after="57" w:line="271" w:lineRule="auto"/>
        <w:rPr>
          <w:rFonts w:ascii="Arial" w:eastAsia="Arial" w:hAnsi="Arial" w:cs="Arial"/>
          <w:b/>
        </w:rPr>
      </w:pPr>
      <w:r w:rsidRPr="00A67E02">
        <w:rPr>
          <w:rFonts w:ascii="Arial" w:eastAsia="Arial" w:hAnsi="Arial" w:cs="Arial"/>
          <w:b/>
        </w:rPr>
        <w:lastRenderedPageBreak/>
        <w:t>DS.</w:t>
      </w:r>
      <w:r w:rsidR="00A67E02" w:rsidRPr="00A67E02">
        <w:rPr>
          <w:rFonts w:ascii="Arial" w:eastAsia="Arial" w:hAnsi="Arial" w:cs="Arial"/>
          <w:b/>
        </w:rPr>
        <w:t>26</w:t>
      </w:r>
      <w:r w:rsidR="00A67E02">
        <w:rPr>
          <w:rFonts w:ascii="Arial" w:eastAsia="Arial" w:hAnsi="Arial" w:cs="Arial"/>
          <w:b/>
        </w:rPr>
        <w:t>.</w:t>
      </w:r>
      <w:r w:rsidR="005B1306">
        <w:rPr>
          <w:rFonts w:ascii="Arial" w:eastAsia="Arial" w:hAnsi="Arial" w:cs="Arial"/>
          <w:b/>
        </w:rPr>
        <w:t>9</w:t>
      </w:r>
      <w:r w:rsidR="00C1008E">
        <w:rPr>
          <w:rFonts w:ascii="Arial" w:eastAsia="Arial" w:hAnsi="Arial" w:cs="Arial"/>
          <w:b/>
        </w:rPr>
        <w:t>.2022</w:t>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t>Załącznik nr 6 do SWZ</w:t>
      </w:r>
    </w:p>
    <w:p w14:paraId="168A493E" w14:textId="77777777" w:rsidR="00C67231" w:rsidRDefault="00C67231" w:rsidP="00C67231">
      <w:pPr>
        <w:suppressAutoHyphens/>
        <w:spacing w:after="0" w:line="271" w:lineRule="auto"/>
        <w:jc w:val="center"/>
        <w:rPr>
          <w:rFonts w:ascii="Arial" w:eastAsia="Arial" w:hAnsi="Arial" w:cs="Arial"/>
        </w:rPr>
      </w:pPr>
    </w:p>
    <w:p w14:paraId="52289D4C" w14:textId="77777777" w:rsidR="00C67231" w:rsidRDefault="00C67231" w:rsidP="00C67231">
      <w:pPr>
        <w:suppressAutoHyphens/>
        <w:spacing w:after="0" w:line="271" w:lineRule="auto"/>
        <w:jc w:val="center"/>
        <w:rPr>
          <w:rFonts w:ascii="Arial" w:eastAsia="Arial" w:hAnsi="Arial" w:cs="Arial"/>
          <w:b/>
          <w:color w:val="000000"/>
        </w:rPr>
      </w:pPr>
      <w:r>
        <w:rPr>
          <w:rFonts w:ascii="Arial" w:eastAsia="Arial" w:hAnsi="Arial" w:cs="Arial"/>
          <w:b/>
          <w:color w:val="000000"/>
        </w:rPr>
        <w:t>Informacja dotycząca ochrony danych osobowych (RODO)</w:t>
      </w:r>
    </w:p>
    <w:p w14:paraId="7B275B46" w14:textId="77777777" w:rsidR="00C67231" w:rsidRDefault="00C67231" w:rsidP="00C67231">
      <w:pPr>
        <w:suppressAutoHyphens/>
        <w:spacing w:before="100" w:after="0" w:line="271" w:lineRule="auto"/>
        <w:rPr>
          <w:rFonts w:ascii="Arial" w:eastAsia="Arial" w:hAnsi="Arial" w:cs="Arial"/>
        </w:rPr>
      </w:pPr>
    </w:p>
    <w:p w14:paraId="4A42BFF8" w14:textId="1514A6B9" w:rsidR="000D31A2" w:rsidRDefault="00C67231" w:rsidP="000D31A2">
      <w:pPr>
        <w:spacing w:after="0" w:line="271" w:lineRule="auto"/>
        <w:jc w:val="both"/>
        <w:rPr>
          <w:rFonts w:ascii="Arial" w:eastAsia="Arial" w:hAnsi="Arial" w:cs="Arial"/>
          <w:b/>
        </w:rPr>
      </w:pPr>
      <w:r>
        <w:rPr>
          <w:rFonts w:ascii="Arial" w:eastAsia="Arial" w:hAnsi="Arial" w:cs="Arial"/>
        </w:rPr>
        <w:t xml:space="preserve">Dotyczy postępowania o udzielenie zamówienia publicznego pn.: </w:t>
      </w:r>
      <w:r w:rsidR="000D31A2">
        <w:rPr>
          <w:rFonts w:ascii="Arial" w:eastAsia="Arial" w:hAnsi="Arial" w:cs="Arial"/>
          <w:b/>
        </w:rPr>
        <w:t xml:space="preserve">Usługa cateringowa- przygotowywanie i dostarczanie obiadów dla uczestników Dziennego Domu Senior+ </w:t>
      </w:r>
      <w:r w:rsidR="0005528D">
        <w:rPr>
          <w:rFonts w:ascii="Arial" w:eastAsia="Arial" w:hAnsi="Arial" w:cs="Arial"/>
          <w:b/>
        </w:rPr>
        <w:t xml:space="preserve">                </w:t>
      </w:r>
      <w:r w:rsidR="00C1008E">
        <w:rPr>
          <w:rFonts w:ascii="Arial" w:eastAsia="Arial" w:hAnsi="Arial" w:cs="Arial"/>
          <w:b/>
        </w:rPr>
        <w:t>w Wołominie w 2023</w:t>
      </w:r>
      <w:r w:rsidR="000D31A2">
        <w:rPr>
          <w:rFonts w:ascii="Arial" w:eastAsia="Arial" w:hAnsi="Arial" w:cs="Arial"/>
          <w:b/>
        </w:rPr>
        <w:t xml:space="preserve"> r.</w:t>
      </w:r>
    </w:p>
    <w:p w14:paraId="15F1C1C6" w14:textId="7DCB6A87" w:rsidR="00C67231" w:rsidRDefault="00C67231" w:rsidP="00C67231">
      <w:pPr>
        <w:spacing w:after="0" w:line="271" w:lineRule="auto"/>
        <w:jc w:val="both"/>
        <w:rPr>
          <w:rFonts w:ascii="Arial" w:eastAsia="Arial" w:hAnsi="Arial" w:cs="Arial"/>
          <w:b/>
          <w:color w:val="000000"/>
        </w:rPr>
      </w:pPr>
    </w:p>
    <w:p w14:paraId="76A38C36" w14:textId="77777777" w:rsidR="00C67231" w:rsidRDefault="00C67231" w:rsidP="00C67231">
      <w:pPr>
        <w:suppressAutoHyphens/>
        <w:spacing w:after="100" w:line="271" w:lineRule="auto"/>
        <w:jc w:val="center"/>
        <w:rPr>
          <w:rFonts w:ascii="Arial" w:eastAsia="Arial" w:hAnsi="Arial" w:cs="Arial"/>
          <w:color w:val="212529"/>
          <w:shd w:val="clear" w:color="auto" w:fill="FFFFFF"/>
        </w:rPr>
      </w:pPr>
      <w:r>
        <w:rPr>
          <w:rFonts w:ascii="Arial" w:eastAsia="Arial" w:hAnsi="Arial" w:cs="Arial"/>
          <w:color w:val="212529"/>
          <w:shd w:val="clear" w:color="auto" w:fill="FFFFFF"/>
        </w:rPr>
        <w:t>Obowiązek informacyjny dla uczestników postępowań o zamówienia publiczne</w:t>
      </w:r>
    </w:p>
    <w:p w14:paraId="7B46F829"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1. Informacje dotyczące administratora danych</w:t>
      </w:r>
    </w:p>
    <w:p w14:paraId="6CAB4988"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Administratorem Państwa danych osobowych przetwarzanych w związku z prowadzeniem postępowania o udzielenie zamówienia publicznego będzie Ośrodek Pomocy Społecznej w Wołominie. Mogą się Państwo z nami kontaktować w następujący sposób:</w:t>
      </w:r>
    </w:p>
    <w:p w14:paraId="0230E45D" w14:textId="01E59630" w:rsidR="00C67231" w:rsidRDefault="00C67231" w:rsidP="00C67231">
      <w:pPr>
        <w:numPr>
          <w:ilvl w:val="0"/>
          <w:numId w:val="11"/>
        </w:numPr>
        <w:tabs>
          <w:tab w:val="left" w:pos="720"/>
        </w:tabs>
        <w:spacing w:after="0" w:line="271" w:lineRule="auto"/>
        <w:ind w:left="426" w:hanging="426"/>
        <w:rPr>
          <w:rFonts w:ascii="Arial" w:eastAsia="Arial" w:hAnsi="Arial" w:cs="Arial"/>
          <w:color w:val="000000"/>
          <w:shd w:val="clear" w:color="auto" w:fill="FFFFFF"/>
        </w:rPr>
      </w:pPr>
      <w:r>
        <w:rPr>
          <w:rFonts w:ascii="Arial" w:eastAsia="Arial" w:hAnsi="Arial" w:cs="Arial"/>
          <w:color w:val="000000"/>
          <w:shd w:val="clear" w:color="auto" w:fill="FFFFFF"/>
        </w:rPr>
        <w:t xml:space="preserve">listownie na adres: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xml:space="preserve">Ośrodek Pomocy Społecznej w Wołominie </w:t>
      </w:r>
    </w:p>
    <w:p w14:paraId="28B5844D" w14:textId="05CD0DFE" w:rsidR="00C67231" w:rsidRDefault="000D31A2" w:rsidP="000D31A2">
      <w:pPr>
        <w:suppressAutoHyphens/>
        <w:spacing w:after="0" w:line="271" w:lineRule="auto"/>
        <w:rPr>
          <w:rFonts w:ascii="Arial" w:eastAsia="Arial" w:hAnsi="Arial" w:cs="Arial"/>
          <w:color w:val="000000"/>
          <w:shd w:val="clear" w:color="auto" w:fill="FFFFFF"/>
        </w:rPr>
      </w:pPr>
      <w:r>
        <w:rPr>
          <w:rFonts w:ascii="Arial" w:eastAsia="Arial" w:hAnsi="Arial" w:cs="Arial"/>
          <w:color w:val="000000"/>
          <w:shd w:val="clear" w:color="auto" w:fill="FFFFFF"/>
        </w:rPr>
        <w:t xml:space="preserve">                                         </w:t>
      </w:r>
      <w:r w:rsidR="00C67231">
        <w:rPr>
          <w:rFonts w:ascii="Arial" w:eastAsia="Arial" w:hAnsi="Arial" w:cs="Arial"/>
          <w:color w:val="000000"/>
          <w:shd w:val="clear" w:color="auto" w:fill="FFFFFF"/>
        </w:rPr>
        <w:t>Al. Armii Krajowej 34, 05-200 Wołomin</w:t>
      </w:r>
    </w:p>
    <w:p w14:paraId="56A14083" w14:textId="73611CA9" w:rsidR="00C67231" w:rsidRDefault="00C67231" w:rsidP="00C67231">
      <w:pPr>
        <w:numPr>
          <w:ilvl w:val="0"/>
          <w:numId w:val="12"/>
        </w:numPr>
        <w:tabs>
          <w:tab w:val="left" w:pos="720"/>
        </w:tabs>
        <w:spacing w:before="100" w:after="100" w:line="271" w:lineRule="auto"/>
        <w:ind w:left="360" w:hanging="360"/>
        <w:rPr>
          <w:rFonts w:ascii="Arial" w:eastAsia="Arial" w:hAnsi="Arial" w:cs="Arial"/>
          <w:color w:val="000000"/>
          <w:shd w:val="clear" w:color="auto" w:fill="FFFFFF"/>
        </w:rPr>
      </w:pPr>
      <w:r>
        <w:rPr>
          <w:rFonts w:ascii="Arial" w:eastAsia="Arial" w:hAnsi="Arial" w:cs="Arial"/>
          <w:color w:val="000000"/>
          <w:shd w:val="clear" w:color="auto" w:fill="FFFFFF"/>
        </w:rPr>
        <w:t xml:space="preserve">poprzez e-mail: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ops@ops.wolomin.pl</w:t>
      </w:r>
    </w:p>
    <w:p w14:paraId="0334B776" w14:textId="59FE8B15" w:rsidR="00C67231" w:rsidRDefault="00C67231" w:rsidP="00C67231">
      <w:pPr>
        <w:numPr>
          <w:ilvl w:val="0"/>
          <w:numId w:val="12"/>
        </w:numPr>
        <w:tabs>
          <w:tab w:val="left" w:pos="720"/>
        </w:tabs>
        <w:spacing w:before="100" w:after="100" w:line="271" w:lineRule="auto"/>
        <w:ind w:left="360" w:hanging="360"/>
        <w:rPr>
          <w:rFonts w:ascii="Arial" w:eastAsia="Arial" w:hAnsi="Arial" w:cs="Arial"/>
          <w:color w:val="000000"/>
          <w:shd w:val="clear" w:color="auto" w:fill="FFFFFF"/>
        </w:rPr>
      </w:pPr>
      <w:r>
        <w:rPr>
          <w:rFonts w:ascii="Arial" w:eastAsia="Arial" w:hAnsi="Arial" w:cs="Arial"/>
          <w:color w:val="000000"/>
          <w:shd w:val="clear" w:color="auto" w:fill="FFFFFF"/>
        </w:rPr>
        <w:t xml:space="preserve">telefonicznie: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(22) 7872701</w:t>
      </w:r>
    </w:p>
    <w:p w14:paraId="186EE37D"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2. Inspektor ochrony danych</w:t>
      </w:r>
    </w:p>
    <w:p w14:paraId="711A0009"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Wyznaczyliśmy inspektora ochrony danych. Jest to osoba, z którą mogą się Państwo kontaktować we wszystkich sprawach dotyczących przetwarzania danych osobowych oraz korzystania z praw związanych z przetwarzaniem danych. Z inspektorem  ochrony danych mogą się Państwo kontaktować w następujący sposób:</w:t>
      </w:r>
    </w:p>
    <w:p w14:paraId="0D805102" w14:textId="686C72B7" w:rsidR="00C67231" w:rsidRDefault="00C67231" w:rsidP="00C67231">
      <w:pPr>
        <w:numPr>
          <w:ilvl w:val="0"/>
          <w:numId w:val="13"/>
        </w:numPr>
        <w:tabs>
          <w:tab w:val="left" w:pos="720"/>
        </w:tabs>
        <w:spacing w:after="0" w:line="271" w:lineRule="auto"/>
        <w:ind w:left="1440" w:hanging="360"/>
        <w:rPr>
          <w:rFonts w:ascii="Arial" w:eastAsia="Arial" w:hAnsi="Arial" w:cs="Arial"/>
          <w:color w:val="000000"/>
          <w:shd w:val="clear" w:color="auto" w:fill="FFFFFF"/>
        </w:rPr>
      </w:pPr>
      <w:r>
        <w:rPr>
          <w:rFonts w:ascii="Arial" w:eastAsia="Arial" w:hAnsi="Arial" w:cs="Arial"/>
          <w:color w:val="000000"/>
          <w:shd w:val="clear" w:color="auto" w:fill="FFFFFF"/>
        </w:rPr>
        <w:t xml:space="preserve">listownie na adres: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xml:space="preserve">Ośrodek Pomocy Społecznej w Wołominie </w:t>
      </w:r>
    </w:p>
    <w:p w14:paraId="0EB07765" w14:textId="7CA1DB71" w:rsidR="00C67231" w:rsidRDefault="000D31A2" w:rsidP="00C67231">
      <w:pPr>
        <w:suppressAutoHyphens/>
        <w:spacing w:after="0" w:line="271" w:lineRule="auto"/>
        <w:ind w:left="2136" w:firstLine="696"/>
        <w:rPr>
          <w:rFonts w:ascii="Arial" w:eastAsia="Arial" w:hAnsi="Arial" w:cs="Arial"/>
          <w:color w:val="000000"/>
          <w:shd w:val="clear" w:color="auto" w:fill="FFFFFF"/>
        </w:rPr>
      </w:pPr>
      <w:r>
        <w:rPr>
          <w:rFonts w:ascii="Arial" w:eastAsia="Arial" w:hAnsi="Arial" w:cs="Arial"/>
          <w:color w:val="000000"/>
          <w:shd w:val="clear" w:color="auto" w:fill="FFFFFF"/>
        </w:rPr>
        <w:t xml:space="preserve">         </w:t>
      </w:r>
      <w:r w:rsidR="00C67231">
        <w:rPr>
          <w:rFonts w:ascii="Arial" w:eastAsia="Arial" w:hAnsi="Arial" w:cs="Arial"/>
          <w:color w:val="000000"/>
          <w:shd w:val="clear" w:color="auto" w:fill="FFFFFF"/>
        </w:rPr>
        <w:t>Al. Armii Krajowej 34, 05-200 Wołomin</w:t>
      </w:r>
    </w:p>
    <w:p w14:paraId="22E123FA" w14:textId="2379C035" w:rsidR="00C67231" w:rsidRDefault="00C67231" w:rsidP="000D31A2">
      <w:pPr>
        <w:numPr>
          <w:ilvl w:val="0"/>
          <w:numId w:val="14"/>
        </w:numPr>
        <w:tabs>
          <w:tab w:val="left" w:pos="720"/>
        </w:tabs>
        <w:spacing w:before="100" w:after="100" w:line="271" w:lineRule="auto"/>
        <w:ind w:left="1418" w:hanging="360"/>
        <w:rPr>
          <w:rFonts w:ascii="Arial" w:eastAsia="Arial" w:hAnsi="Arial" w:cs="Arial"/>
          <w:color w:val="000000"/>
          <w:shd w:val="clear" w:color="auto" w:fill="FFFFFF"/>
        </w:rPr>
      </w:pPr>
      <w:r>
        <w:rPr>
          <w:rFonts w:ascii="Arial" w:eastAsia="Arial" w:hAnsi="Arial" w:cs="Arial"/>
          <w:color w:val="000000"/>
          <w:shd w:val="clear" w:color="auto" w:fill="FFFFFF"/>
        </w:rPr>
        <w:t>poprzez e-mail: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iod@ops.wolomin.pl</w:t>
      </w:r>
    </w:p>
    <w:p w14:paraId="322DEFD5" w14:textId="10CF700C" w:rsidR="00C67231" w:rsidRDefault="00C67231" w:rsidP="000D31A2">
      <w:pPr>
        <w:numPr>
          <w:ilvl w:val="0"/>
          <w:numId w:val="14"/>
        </w:numPr>
        <w:tabs>
          <w:tab w:val="left" w:pos="720"/>
        </w:tabs>
        <w:spacing w:before="100" w:after="100" w:line="271" w:lineRule="auto"/>
        <w:ind w:left="1418" w:hanging="425"/>
        <w:rPr>
          <w:rFonts w:ascii="Arial" w:eastAsia="Arial" w:hAnsi="Arial" w:cs="Arial"/>
          <w:color w:val="000000"/>
          <w:shd w:val="clear" w:color="auto" w:fill="FFFFFF"/>
        </w:rPr>
      </w:pPr>
      <w:r>
        <w:rPr>
          <w:rFonts w:ascii="Arial" w:eastAsia="Arial" w:hAnsi="Arial" w:cs="Arial"/>
          <w:color w:val="000000"/>
          <w:shd w:val="clear" w:color="auto" w:fill="FFFFFF"/>
        </w:rPr>
        <w:t>telefonicznie: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xml:space="preserve"> (22) 7872701</w:t>
      </w:r>
    </w:p>
    <w:p w14:paraId="27569932"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3. Cel przetwarzania Państwa danych oraz podstawy prawne</w:t>
      </w:r>
    </w:p>
    <w:p w14:paraId="403FCC56"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 xml:space="preserve">Państwa dane będą przetwarzane w celu związanym z postępowaniem o udzielenie zamówienia publicznego. Podstawa prawną ich przetwarzania jest </w:t>
      </w:r>
      <w:r>
        <w:rPr>
          <w:rFonts w:ascii="Arial" w:eastAsia="Arial" w:hAnsi="Arial" w:cs="Arial"/>
          <w:shd w:val="clear" w:color="auto" w:fill="FFFFFF"/>
        </w:rPr>
        <w:t>art. 6 ust. 1 lit. c RODO w celu związanym z postępowaniem o udzielenie zamówienia publicznego</w:t>
      </w:r>
      <w:r>
        <w:rPr>
          <w:rFonts w:ascii="Arial" w:eastAsia="Arial" w:hAnsi="Arial" w:cs="Arial"/>
          <w:color w:val="212529"/>
          <w:shd w:val="clear" w:color="auto" w:fill="FFFFFF"/>
        </w:rPr>
        <w:t xml:space="preserve"> oraz następujące przepisy prawa:</w:t>
      </w:r>
    </w:p>
    <w:p w14:paraId="6A8EC96B" w14:textId="010A3815" w:rsidR="00C67231" w:rsidRPr="0017389F"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sidRPr="0017389F">
        <w:rPr>
          <w:rFonts w:ascii="Arial" w:eastAsia="Arial" w:hAnsi="Arial" w:cs="Arial"/>
          <w:color w:val="000000" w:themeColor="text1"/>
          <w:shd w:val="clear" w:color="auto" w:fill="FFFFFF"/>
        </w:rPr>
        <w:t>ustawa z dnia 11 września 2019 roku Prawo zamówień  publicznych (</w:t>
      </w:r>
      <w:proofErr w:type="spellStart"/>
      <w:r w:rsidRPr="0017389F">
        <w:rPr>
          <w:rFonts w:ascii="Arial" w:eastAsia="Arial" w:hAnsi="Arial" w:cs="Arial"/>
          <w:color w:val="000000" w:themeColor="text1"/>
          <w:shd w:val="clear" w:color="auto" w:fill="FFFFFF"/>
        </w:rPr>
        <w:t>t</w:t>
      </w:r>
      <w:r>
        <w:rPr>
          <w:rFonts w:ascii="Arial" w:eastAsia="Arial" w:hAnsi="Arial" w:cs="Arial"/>
          <w:color w:val="000000" w:themeColor="text1"/>
          <w:shd w:val="clear" w:color="auto" w:fill="FFFFFF"/>
        </w:rPr>
        <w:t>.</w:t>
      </w:r>
      <w:r w:rsidRPr="0017389F">
        <w:rPr>
          <w:rFonts w:ascii="Arial" w:eastAsia="Arial" w:hAnsi="Arial" w:cs="Arial"/>
          <w:color w:val="000000" w:themeColor="text1"/>
          <w:shd w:val="clear" w:color="auto" w:fill="FFFFFF"/>
        </w:rPr>
        <w:t>j</w:t>
      </w:r>
      <w:proofErr w:type="spellEnd"/>
      <w:r w:rsidRPr="0017389F">
        <w:rPr>
          <w:rFonts w:ascii="Arial" w:eastAsia="Arial" w:hAnsi="Arial" w:cs="Arial"/>
          <w:color w:val="000000" w:themeColor="text1"/>
          <w:shd w:val="clear" w:color="auto" w:fill="FFFFFF"/>
        </w:rPr>
        <w:t xml:space="preserve">. Dz. U. z 2021r. poz. 1129 z </w:t>
      </w:r>
      <w:proofErr w:type="spellStart"/>
      <w:r w:rsidRPr="0017389F">
        <w:rPr>
          <w:rFonts w:ascii="Arial" w:eastAsia="Arial" w:hAnsi="Arial" w:cs="Arial"/>
          <w:color w:val="000000" w:themeColor="text1"/>
          <w:shd w:val="clear" w:color="auto" w:fill="FFFFFF"/>
        </w:rPr>
        <w:t>późn</w:t>
      </w:r>
      <w:proofErr w:type="spellEnd"/>
      <w:r w:rsidRPr="0017389F">
        <w:rPr>
          <w:rFonts w:ascii="Arial" w:eastAsia="Arial" w:hAnsi="Arial" w:cs="Arial"/>
          <w:color w:val="000000" w:themeColor="text1"/>
          <w:shd w:val="clear" w:color="auto" w:fill="FFFFFF"/>
        </w:rPr>
        <w:t>. zm.),</w:t>
      </w:r>
    </w:p>
    <w:p w14:paraId="02D20755" w14:textId="77777777" w:rsidR="00C67231" w:rsidRPr="0017389F"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sidRPr="0017389F">
        <w:rPr>
          <w:rFonts w:ascii="Arial" w:eastAsia="Arial" w:hAnsi="Arial" w:cs="Arial"/>
          <w:color w:val="000000" w:themeColor="text1"/>
          <w:shd w:val="clear" w:color="auto" w:fill="FFFFFF"/>
        </w:rPr>
        <w:t>rozporządzenie Ministra Rozwoju, Pracy i Technologii z dnia 23 grudnia 2020 r. w sprawie podmiotowych środków dowodowych oraz innych dokumentów lub oświadczeń, jakich może żądać zamawiający od wykonawcy (Dz.U. z 2020 r., poz. 2415)</w:t>
      </w:r>
    </w:p>
    <w:p w14:paraId="4E700C37" w14:textId="77777777" w:rsidR="00C67231"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ustawa z dnia 14 lipca 1983r. o narodowym zasobie archiwalnym i archiwach (</w:t>
      </w:r>
      <w:proofErr w:type="spellStart"/>
      <w:r>
        <w:rPr>
          <w:rFonts w:ascii="Arial" w:eastAsia="Arial" w:hAnsi="Arial" w:cs="Arial"/>
          <w:color w:val="000000"/>
          <w:shd w:val="clear" w:color="auto" w:fill="FFFFFF"/>
        </w:rPr>
        <w:t>t.j</w:t>
      </w:r>
      <w:proofErr w:type="spellEnd"/>
      <w:r>
        <w:rPr>
          <w:rFonts w:ascii="Arial" w:eastAsia="Arial" w:hAnsi="Arial" w:cs="Arial"/>
          <w:color w:val="000000"/>
          <w:shd w:val="clear" w:color="auto" w:fill="FFFFFF"/>
        </w:rPr>
        <w:t xml:space="preserve">. Dz.U. 2020 r. poz. 164 z </w:t>
      </w:r>
      <w:proofErr w:type="spellStart"/>
      <w:r>
        <w:rPr>
          <w:rFonts w:ascii="Arial" w:eastAsia="Arial" w:hAnsi="Arial" w:cs="Arial"/>
          <w:color w:val="000000"/>
          <w:shd w:val="clear" w:color="auto" w:fill="FFFFFF"/>
        </w:rPr>
        <w:t>późn</w:t>
      </w:r>
      <w:proofErr w:type="spellEnd"/>
      <w:r>
        <w:rPr>
          <w:rFonts w:ascii="Arial" w:eastAsia="Arial" w:hAnsi="Arial" w:cs="Arial"/>
          <w:color w:val="000000"/>
          <w:shd w:val="clear" w:color="auto" w:fill="FFFFFF"/>
        </w:rPr>
        <w:t>. zm.).</w:t>
      </w:r>
    </w:p>
    <w:p w14:paraId="3B9166A3"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4. Okres przechowywania danych</w:t>
      </w:r>
    </w:p>
    <w:p w14:paraId="541B3EB9" w14:textId="1E3FAD0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 xml:space="preserve">Państwa dane pozyskane w związku z postępowaniem o udzielenie zamówienia publicznego przetwarzane będą przez okres </w:t>
      </w:r>
      <w:r w:rsidR="00AD6BF2">
        <w:rPr>
          <w:rFonts w:ascii="Arial" w:eastAsia="Arial" w:hAnsi="Arial" w:cs="Arial"/>
          <w:color w:val="212529"/>
          <w:shd w:val="clear" w:color="auto" w:fill="FFFFFF"/>
        </w:rPr>
        <w:t xml:space="preserve">5 </w:t>
      </w:r>
      <w:r>
        <w:rPr>
          <w:rFonts w:ascii="Arial" w:eastAsia="Arial" w:hAnsi="Arial" w:cs="Arial"/>
          <w:color w:val="212529"/>
          <w:shd w:val="clear" w:color="auto" w:fill="FFFFFF"/>
        </w:rPr>
        <w:t>lat: od dnia zakończenia postępowania o udzielenie zamówienia.</w:t>
      </w:r>
    </w:p>
    <w:p w14:paraId="3442324C"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lastRenderedPageBreak/>
        <w:t>5. Komu przekazujemy Państwa dane?</w:t>
      </w:r>
    </w:p>
    <w:p w14:paraId="6A906772" w14:textId="77777777" w:rsidR="00C67231" w:rsidRDefault="00C67231" w:rsidP="00C67231">
      <w:pPr>
        <w:numPr>
          <w:ilvl w:val="0"/>
          <w:numId w:val="16"/>
        </w:numPr>
        <w:tabs>
          <w:tab w:val="left" w:pos="720"/>
        </w:tabs>
        <w:spacing w:before="100" w:after="100" w:line="271" w:lineRule="auto"/>
        <w:ind w:left="144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Państwa dane pozyskane w związku z postępowaniem o udzielenie zamówienia publicznego przekazywane będą wszystkim zainteresowanym podmiotom i osobom, gdyż co do zasady postępowanie o udzielenie zamówienia publicznego jest jawne. </w:t>
      </w:r>
    </w:p>
    <w:p w14:paraId="40DD7873" w14:textId="77777777" w:rsidR="00C67231" w:rsidRPr="0017389F" w:rsidRDefault="00C67231" w:rsidP="00C67231">
      <w:pPr>
        <w:numPr>
          <w:ilvl w:val="0"/>
          <w:numId w:val="16"/>
        </w:numPr>
        <w:tabs>
          <w:tab w:val="left" w:pos="720"/>
        </w:tabs>
        <w:spacing w:before="100" w:after="100" w:line="271" w:lineRule="auto"/>
        <w:ind w:left="1440" w:hanging="360"/>
        <w:jc w:val="both"/>
        <w:rPr>
          <w:rFonts w:ascii="Arial" w:eastAsia="Arial" w:hAnsi="Arial" w:cs="Arial"/>
          <w:color w:val="000000" w:themeColor="text1"/>
          <w:shd w:val="clear" w:color="auto" w:fill="FFFFFF"/>
        </w:rPr>
      </w:pPr>
      <w:r>
        <w:rPr>
          <w:rFonts w:ascii="Arial" w:eastAsia="Arial" w:hAnsi="Arial" w:cs="Arial"/>
          <w:color w:val="000000"/>
          <w:shd w:val="clear" w:color="auto" w:fill="FFFFFF"/>
        </w:rPr>
        <w:t xml:space="preserve">Ograniczenie dostępu do Państwa danych o których mowa wyżej może wystąpić jedynie w  szczególnych przypadkach jeśli jest to uzasadnione ochroną prywatności zgodnie </w:t>
      </w:r>
      <w:r w:rsidRPr="0017389F">
        <w:rPr>
          <w:rFonts w:ascii="Arial" w:eastAsia="Arial" w:hAnsi="Arial" w:cs="Arial"/>
          <w:color w:val="000000" w:themeColor="text1"/>
          <w:shd w:val="clear" w:color="auto" w:fill="FFFFFF"/>
        </w:rPr>
        <w:t>z art. 18 ust 5 pkt 1 i 2 ustawy z dnia 11 września 2019 r. Prawo zamówień publicznych (</w:t>
      </w:r>
      <w:proofErr w:type="spellStart"/>
      <w:r w:rsidRPr="0017389F">
        <w:rPr>
          <w:rFonts w:ascii="Arial" w:eastAsia="Arial" w:hAnsi="Arial" w:cs="Arial"/>
          <w:color w:val="000000" w:themeColor="text1"/>
          <w:shd w:val="clear" w:color="auto" w:fill="FFFFFF"/>
        </w:rPr>
        <w:t>t</w:t>
      </w:r>
      <w:r>
        <w:rPr>
          <w:rFonts w:ascii="Arial" w:eastAsia="Arial" w:hAnsi="Arial" w:cs="Arial"/>
          <w:color w:val="000000" w:themeColor="text1"/>
          <w:shd w:val="clear" w:color="auto" w:fill="FFFFFF"/>
        </w:rPr>
        <w:t>.</w:t>
      </w:r>
      <w:r w:rsidRPr="0017389F">
        <w:rPr>
          <w:rFonts w:ascii="Arial" w:eastAsia="Arial" w:hAnsi="Arial" w:cs="Arial"/>
          <w:color w:val="000000" w:themeColor="text1"/>
          <w:shd w:val="clear" w:color="auto" w:fill="FFFFFF"/>
        </w:rPr>
        <w:t>j</w:t>
      </w:r>
      <w:proofErr w:type="spellEnd"/>
      <w:r w:rsidRPr="0017389F">
        <w:rPr>
          <w:rFonts w:ascii="Arial" w:eastAsia="Arial" w:hAnsi="Arial" w:cs="Arial"/>
          <w:color w:val="000000" w:themeColor="text1"/>
          <w:shd w:val="clear" w:color="auto" w:fill="FFFFFF"/>
        </w:rPr>
        <w:t xml:space="preserve">. Dz. U 2021 poz. 1129 z </w:t>
      </w:r>
      <w:proofErr w:type="spellStart"/>
      <w:r w:rsidRPr="0017389F">
        <w:rPr>
          <w:rFonts w:ascii="Arial" w:eastAsia="Arial" w:hAnsi="Arial" w:cs="Arial"/>
          <w:color w:val="000000" w:themeColor="text1"/>
          <w:shd w:val="clear" w:color="auto" w:fill="FFFFFF"/>
        </w:rPr>
        <w:t>późn</w:t>
      </w:r>
      <w:proofErr w:type="spellEnd"/>
      <w:r w:rsidRPr="0017389F">
        <w:rPr>
          <w:rFonts w:ascii="Arial" w:eastAsia="Arial" w:hAnsi="Arial" w:cs="Arial"/>
          <w:color w:val="000000" w:themeColor="text1"/>
          <w:shd w:val="clear" w:color="auto" w:fill="FFFFFF"/>
        </w:rPr>
        <w:t>. zm.) </w:t>
      </w:r>
    </w:p>
    <w:p w14:paraId="0B62AD2C" w14:textId="77777777" w:rsidR="00C67231" w:rsidRDefault="00C67231" w:rsidP="00C67231">
      <w:pPr>
        <w:suppressAutoHyphens/>
        <w:spacing w:before="100"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6. Przekazywanie danych poza Europejski Obszar Gospodarczy</w:t>
      </w:r>
    </w:p>
    <w:p w14:paraId="639A18D8"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color w:val="212529"/>
          <w:shd w:val="clear" w:color="auto" w:fill="FFFFFF"/>
        </w:rPr>
        <w:t>W związku z jawnością postępowania o udzielenie zamówienia publicznego Państwa dane  mogą być przekazywane do państw z poza EOG.</w:t>
      </w:r>
    </w:p>
    <w:p w14:paraId="29B80896"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b/>
          <w:color w:val="212529"/>
          <w:shd w:val="clear" w:color="auto" w:fill="FFFFFF"/>
        </w:rPr>
        <w:t>7. Przysługujące Państwu uprawnienia związane z przetwarzaniem danych osobowych</w:t>
      </w:r>
    </w:p>
    <w:p w14:paraId="142E2E79"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W odniesieniu do danych pozyskanych w związku z prowadzonym postępowaniem o udzielenie zamówienia publicznego przysługują Państwu następujące uprawnienia:</w:t>
      </w:r>
    </w:p>
    <w:p w14:paraId="4AB9927A"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dostępu do swoich danych oraz otrzymania ich kopii;</w:t>
      </w:r>
    </w:p>
    <w:p w14:paraId="4C3526D7"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sprostowania (poprawiania) swoich danych;</w:t>
      </w:r>
    </w:p>
    <w:p w14:paraId="2E1FDBC0"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usunięcia danych osobowych, w sytuacji, gdy przetwarzanie danych nie następuje w celu wywiązania się z obowiązku wynikającego z przepisu prawa lub w ramach sprawowania władzy publicznej; </w:t>
      </w:r>
    </w:p>
    <w:p w14:paraId="173E1FD5"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ograniczenia przetwarzania danych, przy czym przepisy odrębne mogą wyłączyć możliwość skorzystania z tego prawa,</w:t>
      </w:r>
    </w:p>
    <w:p w14:paraId="4557E201"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212529"/>
          <w:shd w:val="clear" w:color="auto" w:fill="FFFFFF"/>
        </w:rPr>
      </w:pPr>
      <w:r>
        <w:rPr>
          <w:rFonts w:ascii="Arial" w:eastAsia="Arial" w:hAnsi="Arial" w:cs="Arial"/>
          <w:color w:val="000000"/>
          <w:shd w:val="clear" w:color="auto" w:fill="FFFFFF"/>
        </w:rPr>
        <w:t xml:space="preserve">prawo do wniesienia skargi do Prezesa Urzędu Ochrony Danych Osobowych ul. Stawki 2, 00-193 Warszawa </w:t>
      </w:r>
    </w:p>
    <w:p w14:paraId="57861FF8" w14:textId="77777777" w:rsidR="00C67231" w:rsidRDefault="00C67231" w:rsidP="00C67231">
      <w:pPr>
        <w:suppressAutoHyphens/>
        <w:spacing w:before="100" w:after="100" w:line="271" w:lineRule="auto"/>
        <w:jc w:val="both"/>
        <w:rPr>
          <w:rFonts w:ascii="Arial" w:eastAsia="Arial" w:hAnsi="Arial" w:cs="Arial"/>
          <w:color w:val="212529"/>
          <w:shd w:val="clear" w:color="auto" w:fill="FFFFFF"/>
        </w:rPr>
      </w:pPr>
      <w:r>
        <w:rPr>
          <w:rFonts w:ascii="Arial" w:eastAsia="Arial" w:hAnsi="Arial" w:cs="Arial"/>
          <w:b/>
          <w:color w:val="212529"/>
          <w:shd w:val="clear" w:color="auto" w:fill="FFFFFF"/>
        </w:rPr>
        <w:t>8. Obowiązek podania danych</w:t>
      </w:r>
    </w:p>
    <w:p w14:paraId="6C356A0E" w14:textId="36EEB9F4" w:rsidR="00C93A6F" w:rsidRPr="00DF711A" w:rsidRDefault="00C67231" w:rsidP="00E958D7">
      <w:pPr>
        <w:numPr>
          <w:ilvl w:val="0"/>
          <w:numId w:val="15"/>
        </w:numPr>
        <w:tabs>
          <w:tab w:val="left" w:pos="720"/>
        </w:tabs>
        <w:spacing w:before="100" w:after="100" w:line="271" w:lineRule="auto"/>
        <w:ind w:left="360" w:hanging="360"/>
        <w:jc w:val="both"/>
        <w:rPr>
          <w:rFonts w:ascii="Arial" w:eastAsia="Arial" w:hAnsi="Arial" w:cs="Arial"/>
        </w:rPr>
      </w:pPr>
      <w:r w:rsidRPr="00D82439">
        <w:rPr>
          <w:rFonts w:ascii="Arial" w:eastAsia="Arial" w:hAnsi="Arial" w:cs="Arial"/>
          <w:color w:val="212529"/>
          <w:shd w:val="clear" w:color="auto" w:fill="FFFFFF"/>
        </w:rPr>
        <w:t>Podanie danych osobowych w związku udziałem w postępowaniu o zamówienia publiczne nie jest obowiązkowe, ale może być warunkiem niezbędnym do wzięcia w nim udziału. Wynika to stąd, że w zależności od przedmiotu zamówienia, zamawiający może żądać ich podania na podstawie przepisów ustawy Prawo zamówień publicznych (</w:t>
      </w:r>
      <w:proofErr w:type="spellStart"/>
      <w:r w:rsidRPr="00D82439">
        <w:rPr>
          <w:rFonts w:ascii="Arial" w:eastAsia="Arial" w:hAnsi="Arial" w:cs="Arial"/>
          <w:color w:val="212529"/>
          <w:shd w:val="clear" w:color="auto" w:fill="FFFFFF"/>
        </w:rPr>
        <w:t>t.j</w:t>
      </w:r>
      <w:proofErr w:type="spellEnd"/>
      <w:r w:rsidRPr="00D82439">
        <w:rPr>
          <w:rFonts w:ascii="Arial" w:eastAsia="Arial" w:hAnsi="Arial" w:cs="Arial"/>
          <w:color w:val="212529"/>
          <w:shd w:val="clear" w:color="auto" w:fill="FFFFFF"/>
        </w:rPr>
        <w:t xml:space="preserve">. Dz. U. z 2021r., poz. 1129 z </w:t>
      </w:r>
      <w:proofErr w:type="spellStart"/>
      <w:r w:rsidRPr="00D82439">
        <w:rPr>
          <w:rFonts w:ascii="Arial" w:eastAsia="Arial" w:hAnsi="Arial" w:cs="Arial"/>
          <w:color w:val="212529"/>
          <w:shd w:val="clear" w:color="auto" w:fill="FFFFFF"/>
        </w:rPr>
        <w:t>późn</w:t>
      </w:r>
      <w:proofErr w:type="spellEnd"/>
      <w:r w:rsidRPr="00D82439">
        <w:rPr>
          <w:rFonts w:ascii="Arial" w:eastAsia="Arial" w:hAnsi="Arial" w:cs="Arial"/>
          <w:color w:val="212529"/>
          <w:shd w:val="clear" w:color="auto" w:fill="FFFFFF"/>
        </w:rPr>
        <w:t xml:space="preserve">. zm.) oraz wydanych do niej przepisów wykonawczych, </w:t>
      </w:r>
      <w:r w:rsidRPr="00D82439">
        <w:rPr>
          <w:rFonts w:ascii="Arial" w:eastAsia="Arial" w:hAnsi="Arial" w:cs="Arial"/>
          <w:color w:val="000000" w:themeColor="text1"/>
          <w:shd w:val="clear" w:color="auto" w:fill="FFFFFF"/>
        </w:rPr>
        <w:t>a w szczególności na podstawie rozporządzenie Ministra Rozwoju, Pracy i Technologii z dnia 23 grudnia 2020 r. w sprawie podmiotowych środków dowodowych oraz innych dokumentów lub oświadczeń, jakich może żądać zamawiający od wykonawcy (Dz.U. z 2020 r., poz. 24</w:t>
      </w:r>
      <w:r w:rsidR="00C93A6F" w:rsidRPr="00D82439">
        <w:rPr>
          <w:rFonts w:ascii="Arial" w:eastAsia="Arial" w:hAnsi="Arial" w:cs="Arial"/>
          <w:color w:val="000000" w:themeColor="text1"/>
          <w:shd w:val="clear" w:color="auto" w:fill="FFFFFF"/>
        </w:rPr>
        <w:t>15</w:t>
      </w:r>
      <w:r w:rsidR="00D82439" w:rsidRPr="00D82439">
        <w:rPr>
          <w:rFonts w:ascii="Arial" w:eastAsia="Arial" w:hAnsi="Arial" w:cs="Arial"/>
          <w:color w:val="000000" w:themeColor="text1"/>
          <w:shd w:val="clear" w:color="auto" w:fill="FFFFFF"/>
        </w:rPr>
        <w:t>)</w:t>
      </w:r>
      <w:bookmarkEnd w:id="1"/>
    </w:p>
    <w:p w14:paraId="7F609416" w14:textId="17A26A25" w:rsidR="00DF711A" w:rsidRDefault="00DF711A" w:rsidP="00DF711A">
      <w:pPr>
        <w:tabs>
          <w:tab w:val="left" w:pos="720"/>
        </w:tabs>
        <w:spacing w:before="100" w:after="100" w:line="271" w:lineRule="auto"/>
        <w:ind w:left="360"/>
        <w:jc w:val="both"/>
        <w:rPr>
          <w:rFonts w:ascii="Arial" w:eastAsia="Arial" w:hAnsi="Arial" w:cs="Arial"/>
          <w:color w:val="212529"/>
          <w:shd w:val="clear" w:color="auto" w:fill="FFFFFF"/>
        </w:rPr>
      </w:pPr>
    </w:p>
    <w:p w14:paraId="4CCECD34" w14:textId="34A333D6" w:rsidR="0005528D" w:rsidRDefault="0005528D" w:rsidP="00DF711A">
      <w:pPr>
        <w:tabs>
          <w:tab w:val="left" w:pos="720"/>
        </w:tabs>
        <w:spacing w:before="100" w:after="100" w:line="271" w:lineRule="auto"/>
        <w:ind w:left="360"/>
        <w:jc w:val="both"/>
        <w:rPr>
          <w:rFonts w:ascii="Arial" w:eastAsia="Arial" w:hAnsi="Arial" w:cs="Arial"/>
          <w:color w:val="212529"/>
          <w:shd w:val="clear" w:color="auto" w:fill="FFFFFF"/>
        </w:rPr>
      </w:pPr>
    </w:p>
    <w:p w14:paraId="74085A74" w14:textId="7F82F971" w:rsidR="0005528D" w:rsidRDefault="0005528D" w:rsidP="00DF711A">
      <w:pPr>
        <w:tabs>
          <w:tab w:val="left" w:pos="720"/>
        </w:tabs>
        <w:spacing w:before="100" w:after="100" w:line="271" w:lineRule="auto"/>
        <w:ind w:left="360"/>
        <w:jc w:val="both"/>
        <w:rPr>
          <w:rFonts w:ascii="Arial" w:eastAsia="Arial" w:hAnsi="Arial" w:cs="Arial"/>
          <w:color w:val="212529"/>
          <w:shd w:val="clear" w:color="auto" w:fill="FFFFFF"/>
        </w:rPr>
      </w:pPr>
    </w:p>
    <w:p w14:paraId="5EA85411" w14:textId="7AADFF4B" w:rsidR="0005528D" w:rsidRDefault="0005528D" w:rsidP="00DF711A">
      <w:pPr>
        <w:tabs>
          <w:tab w:val="left" w:pos="720"/>
        </w:tabs>
        <w:spacing w:before="100" w:after="100" w:line="271" w:lineRule="auto"/>
        <w:ind w:left="360"/>
        <w:jc w:val="both"/>
        <w:rPr>
          <w:rFonts w:ascii="Arial" w:eastAsia="Arial" w:hAnsi="Arial" w:cs="Arial"/>
          <w:color w:val="212529"/>
          <w:shd w:val="clear" w:color="auto" w:fill="FFFFFF"/>
        </w:rPr>
      </w:pPr>
    </w:p>
    <w:p w14:paraId="0027C867" w14:textId="113FB71E" w:rsidR="0005528D" w:rsidRDefault="0005528D" w:rsidP="00DF711A">
      <w:pPr>
        <w:tabs>
          <w:tab w:val="left" w:pos="720"/>
        </w:tabs>
        <w:spacing w:before="100" w:after="100" w:line="271" w:lineRule="auto"/>
        <w:ind w:left="360"/>
        <w:jc w:val="both"/>
        <w:rPr>
          <w:rFonts w:ascii="Arial" w:eastAsia="Arial" w:hAnsi="Arial" w:cs="Arial"/>
          <w:color w:val="212529"/>
          <w:shd w:val="clear" w:color="auto" w:fill="FFFFFF"/>
        </w:rPr>
      </w:pPr>
    </w:p>
    <w:p w14:paraId="5460A701" w14:textId="61D13FAD" w:rsidR="0005528D" w:rsidRDefault="00246116" w:rsidP="00DF711A">
      <w:pPr>
        <w:tabs>
          <w:tab w:val="left" w:pos="720"/>
        </w:tabs>
        <w:spacing w:before="100" w:after="100" w:line="271" w:lineRule="auto"/>
        <w:ind w:left="360"/>
        <w:jc w:val="both"/>
        <w:rPr>
          <w:rFonts w:ascii="Arial" w:eastAsia="Arial" w:hAnsi="Arial" w:cs="Arial"/>
          <w:color w:val="212529"/>
          <w:shd w:val="clear" w:color="auto" w:fill="FFFFFF"/>
        </w:rPr>
      </w:pPr>
      <w:r>
        <w:rPr>
          <w:rFonts w:ascii="Arial" w:eastAsia="Arial" w:hAnsi="Arial" w:cs="Arial"/>
          <w:color w:val="212529"/>
          <w:shd w:val="clear" w:color="auto" w:fill="FFFFFF"/>
        </w:rPr>
        <w:t xml:space="preserve"> </w:t>
      </w:r>
    </w:p>
    <w:p w14:paraId="0E121100" w14:textId="77777777" w:rsidR="00DF711A" w:rsidRDefault="00DF711A" w:rsidP="00DF711A">
      <w:pPr>
        <w:suppressAutoHyphens/>
        <w:spacing w:after="57" w:line="271" w:lineRule="auto"/>
        <w:jc w:val="both"/>
        <w:rPr>
          <w:rFonts w:ascii="Arial" w:eastAsia="Arial" w:hAnsi="Arial" w:cs="Arial"/>
          <w:color w:val="000000"/>
          <w:shd w:val="clear" w:color="auto" w:fill="FFFFFF"/>
        </w:rPr>
      </w:pPr>
    </w:p>
    <w:p w14:paraId="6622E7F7" w14:textId="77777777" w:rsidR="00DF711A" w:rsidRDefault="00DF711A" w:rsidP="00DF711A">
      <w:pPr>
        <w:suppressAutoHyphens/>
        <w:spacing w:after="57" w:line="271" w:lineRule="auto"/>
        <w:jc w:val="both"/>
        <w:rPr>
          <w:rFonts w:ascii="Arial" w:eastAsia="Arial" w:hAnsi="Arial" w:cs="Arial"/>
          <w:color w:val="000000"/>
          <w:shd w:val="clear" w:color="auto" w:fill="FFFFFF"/>
        </w:rPr>
      </w:pPr>
    </w:p>
    <w:p w14:paraId="6429ED0F" w14:textId="30A6C37B" w:rsidR="00DF711A" w:rsidRDefault="00DF711A" w:rsidP="00DF711A">
      <w:pPr>
        <w:suppressAutoHyphens/>
        <w:spacing w:after="57" w:line="271" w:lineRule="auto"/>
        <w:rPr>
          <w:rFonts w:ascii="Arial" w:eastAsia="Arial" w:hAnsi="Arial" w:cs="Arial"/>
          <w:b/>
        </w:rPr>
      </w:pPr>
      <w:r>
        <w:rPr>
          <w:rFonts w:ascii="Arial" w:eastAsia="Arial" w:hAnsi="Arial" w:cs="Arial"/>
          <w:b/>
        </w:rPr>
        <w:t>Nr zamówienia: DS.26.</w:t>
      </w:r>
      <w:r w:rsidR="005B1306">
        <w:rPr>
          <w:rFonts w:ascii="Arial" w:eastAsia="Arial" w:hAnsi="Arial" w:cs="Arial"/>
          <w:b/>
        </w:rPr>
        <w:t>9</w:t>
      </w:r>
      <w:r w:rsidR="00C1008E">
        <w:rPr>
          <w:rFonts w:ascii="Arial" w:eastAsia="Arial" w:hAnsi="Arial" w:cs="Arial"/>
          <w:b/>
        </w:rPr>
        <w:t>.2022</w:t>
      </w:r>
      <w:r>
        <w:rPr>
          <w:rFonts w:ascii="Arial" w:eastAsia="Arial" w:hAnsi="Arial" w:cs="Arial"/>
          <w:b/>
        </w:rPr>
        <w:t xml:space="preserve"> </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t>Załącznik nr 7 do SWZ</w:t>
      </w:r>
    </w:p>
    <w:p w14:paraId="37783BBB" w14:textId="77777777" w:rsidR="00DF711A" w:rsidRDefault="00DF711A" w:rsidP="00DF711A">
      <w:pPr>
        <w:suppressAutoHyphens/>
        <w:spacing w:after="0" w:line="271" w:lineRule="auto"/>
        <w:jc w:val="center"/>
        <w:rPr>
          <w:rFonts w:ascii="Arial" w:eastAsia="Arial" w:hAnsi="Arial" w:cs="Arial"/>
          <w:b/>
        </w:rPr>
      </w:pPr>
    </w:p>
    <w:p w14:paraId="1A984243" w14:textId="77777777" w:rsidR="00DF711A" w:rsidRDefault="00DF711A" w:rsidP="00DF711A">
      <w:pPr>
        <w:suppressAutoHyphens/>
        <w:spacing w:after="0" w:line="271" w:lineRule="auto"/>
        <w:jc w:val="center"/>
        <w:rPr>
          <w:rFonts w:ascii="Arial" w:eastAsia="Arial" w:hAnsi="Arial" w:cs="Arial"/>
          <w:b/>
        </w:rPr>
      </w:pPr>
    </w:p>
    <w:p w14:paraId="5E32C933" w14:textId="77777777" w:rsidR="00DF711A" w:rsidRDefault="00DF711A" w:rsidP="00DF711A">
      <w:pPr>
        <w:suppressAutoHyphens/>
        <w:spacing w:after="0" w:line="271" w:lineRule="auto"/>
        <w:jc w:val="center"/>
        <w:rPr>
          <w:rFonts w:ascii="Arial" w:eastAsia="Arial" w:hAnsi="Arial" w:cs="Arial"/>
          <w:b/>
        </w:rPr>
      </w:pPr>
      <w:r>
        <w:rPr>
          <w:rFonts w:ascii="Arial" w:eastAsia="Arial" w:hAnsi="Arial" w:cs="Arial"/>
          <w:b/>
        </w:rPr>
        <w:t>Umowa powierzenia przetwarzania danych osobowych</w:t>
      </w:r>
    </w:p>
    <w:p w14:paraId="5D5D8098" w14:textId="77777777" w:rsidR="00DF711A" w:rsidRDefault="00DF711A" w:rsidP="00DF711A">
      <w:pPr>
        <w:suppressAutoHyphens/>
        <w:spacing w:after="0" w:line="271" w:lineRule="auto"/>
        <w:jc w:val="center"/>
        <w:rPr>
          <w:rFonts w:ascii="Arial" w:eastAsia="Arial" w:hAnsi="Arial" w:cs="Arial"/>
          <w:b/>
        </w:rPr>
      </w:pPr>
    </w:p>
    <w:p w14:paraId="671B239A"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rPr>
        <w:t>zawarta dnia ………………….. pomiędzy:</w:t>
      </w:r>
    </w:p>
    <w:p w14:paraId="1731C9BA" w14:textId="77777777" w:rsidR="00DF711A" w:rsidRDefault="00DF711A" w:rsidP="00DF711A">
      <w:pPr>
        <w:suppressAutoHyphens/>
        <w:spacing w:after="0" w:line="271" w:lineRule="auto"/>
        <w:rPr>
          <w:rFonts w:ascii="Arial" w:eastAsia="Arial" w:hAnsi="Arial" w:cs="Arial"/>
        </w:rPr>
      </w:pPr>
    </w:p>
    <w:p w14:paraId="6C14A4EE" w14:textId="77777777" w:rsidR="00DF711A" w:rsidRDefault="00DF711A" w:rsidP="00DF711A">
      <w:pPr>
        <w:suppressAutoHyphens/>
        <w:spacing w:after="0" w:line="271" w:lineRule="auto"/>
        <w:jc w:val="both"/>
        <w:rPr>
          <w:rFonts w:ascii="Arial" w:eastAsia="Arial" w:hAnsi="Arial" w:cs="Arial"/>
        </w:rPr>
      </w:pPr>
      <w:r>
        <w:rPr>
          <w:rFonts w:ascii="Arial" w:eastAsia="Arial" w:hAnsi="Arial" w:cs="Arial"/>
        </w:rPr>
        <w:t>Ośrodkiem Pomocy Społecznej w Wołominie z siedzibą przy  Al. Armii Krajowej 34, 05-200 Wołomin  reprezentowanym przez:</w:t>
      </w:r>
    </w:p>
    <w:p w14:paraId="6F083FC9" w14:textId="77777777" w:rsidR="00DF711A" w:rsidRDefault="00DF711A" w:rsidP="00DF711A">
      <w:pPr>
        <w:suppressAutoHyphens/>
        <w:spacing w:after="0" w:line="271" w:lineRule="auto"/>
        <w:jc w:val="both"/>
        <w:rPr>
          <w:rFonts w:ascii="Arial" w:eastAsia="Arial" w:hAnsi="Arial" w:cs="Arial"/>
        </w:rPr>
      </w:pPr>
      <w:r>
        <w:rPr>
          <w:rFonts w:ascii="Arial" w:eastAsia="Arial" w:hAnsi="Arial" w:cs="Arial"/>
        </w:rPr>
        <w:t xml:space="preserve">Panią Danutę </w:t>
      </w:r>
      <w:proofErr w:type="spellStart"/>
      <w:r>
        <w:rPr>
          <w:rFonts w:ascii="Arial" w:eastAsia="Arial" w:hAnsi="Arial" w:cs="Arial"/>
        </w:rPr>
        <w:t>Graszka</w:t>
      </w:r>
      <w:proofErr w:type="spellEnd"/>
      <w:r>
        <w:rPr>
          <w:rFonts w:ascii="Arial" w:eastAsia="Arial" w:hAnsi="Arial" w:cs="Arial"/>
        </w:rPr>
        <w:t xml:space="preserve"> – Dyrektora Ośrodka Pomocy Społecznej</w:t>
      </w:r>
    </w:p>
    <w:p w14:paraId="2A83EFA4" w14:textId="77777777" w:rsidR="00DF711A" w:rsidRDefault="00DF711A" w:rsidP="00DF711A">
      <w:pPr>
        <w:suppressAutoHyphens/>
        <w:spacing w:after="0" w:line="271" w:lineRule="auto"/>
        <w:jc w:val="both"/>
        <w:rPr>
          <w:rFonts w:ascii="Arial" w:eastAsia="Arial" w:hAnsi="Arial" w:cs="Arial"/>
        </w:rPr>
      </w:pPr>
      <w:r>
        <w:rPr>
          <w:rFonts w:ascii="Arial" w:eastAsia="Arial" w:hAnsi="Arial" w:cs="Arial"/>
        </w:rPr>
        <w:t xml:space="preserve">zwaną w dalszej części umowy </w:t>
      </w:r>
      <w:r>
        <w:rPr>
          <w:rFonts w:ascii="Arial" w:eastAsia="Arial" w:hAnsi="Arial" w:cs="Arial"/>
          <w:b/>
        </w:rPr>
        <w:t>„Administratorem danych” lub „Administratorem”</w:t>
      </w:r>
    </w:p>
    <w:p w14:paraId="228D3687" w14:textId="77777777" w:rsidR="00DF711A" w:rsidRDefault="00DF711A" w:rsidP="00DF711A">
      <w:pPr>
        <w:suppressAutoHyphens/>
        <w:spacing w:after="0" w:line="271" w:lineRule="auto"/>
        <w:jc w:val="both"/>
        <w:rPr>
          <w:rFonts w:ascii="Arial" w:eastAsia="Arial" w:hAnsi="Arial" w:cs="Arial"/>
        </w:rPr>
      </w:pPr>
      <w:r>
        <w:rPr>
          <w:rFonts w:ascii="Arial" w:eastAsia="Arial" w:hAnsi="Arial" w:cs="Arial"/>
        </w:rPr>
        <w:t xml:space="preserve">oraz </w:t>
      </w:r>
    </w:p>
    <w:p w14:paraId="1E71AB9E" w14:textId="77777777" w:rsidR="00DF711A" w:rsidRDefault="00DF711A" w:rsidP="00DF711A">
      <w:pPr>
        <w:suppressAutoHyphens/>
        <w:spacing w:after="0" w:line="271" w:lineRule="auto"/>
        <w:jc w:val="both"/>
        <w:rPr>
          <w:rFonts w:ascii="Arial" w:eastAsia="Arial" w:hAnsi="Arial" w:cs="Arial"/>
        </w:rPr>
      </w:pPr>
      <w:r>
        <w:rPr>
          <w:rFonts w:ascii="Arial" w:eastAsia="Arial" w:hAnsi="Arial" w:cs="Arial"/>
        </w:rPr>
        <w:t>…………………………… prowadzącym działalność gospodarczą pod firmą ……………………………… z siedzibą w …………………………………….., NIP: ……………………….., REGON: ……………………………..</w:t>
      </w:r>
    </w:p>
    <w:p w14:paraId="09D18652" w14:textId="77777777" w:rsidR="00DF711A" w:rsidRDefault="00DF711A" w:rsidP="00DF711A">
      <w:pPr>
        <w:suppressAutoHyphens/>
        <w:spacing w:after="0" w:line="271" w:lineRule="auto"/>
        <w:rPr>
          <w:rFonts w:ascii="Arial" w:eastAsia="Arial" w:hAnsi="Arial" w:cs="Arial"/>
        </w:rPr>
      </w:pPr>
      <w:r>
        <w:rPr>
          <w:rFonts w:ascii="Arial" w:eastAsia="Arial" w:hAnsi="Arial" w:cs="Arial"/>
        </w:rPr>
        <w:t xml:space="preserve">zwanym w dalszej części umowy </w:t>
      </w:r>
      <w:r>
        <w:rPr>
          <w:rFonts w:ascii="Arial" w:eastAsia="Arial" w:hAnsi="Arial" w:cs="Arial"/>
          <w:b/>
        </w:rPr>
        <w:t>„Podmiotem przetwarzającym”</w:t>
      </w:r>
    </w:p>
    <w:p w14:paraId="461ABAED" w14:textId="77777777" w:rsidR="00DF711A" w:rsidRDefault="00DF711A" w:rsidP="00DF711A">
      <w:pPr>
        <w:suppressAutoHyphens/>
        <w:spacing w:after="0" w:line="271" w:lineRule="auto"/>
        <w:jc w:val="center"/>
        <w:rPr>
          <w:rFonts w:ascii="Arial" w:eastAsia="Arial" w:hAnsi="Arial" w:cs="Arial"/>
          <w:b/>
        </w:rPr>
      </w:pPr>
    </w:p>
    <w:p w14:paraId="0A81E659"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1</w:t>
      </w:r>
    </w:p>
    <w:p w14:paraId="346EAC6A"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Powierzenie przetwarzania danych osobowych</w:t>
      </w:r>
    </w:p>
    <w:p w14:paraId="14D92E4F" w14:textId="375A80F2"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1. Administrator danych powierza Podmiotowi przetwarzającemu, w trybie art. 28 ogólnego rozporządzenia o ochronie danych z dnia 27 kwietnia 2016 r. (zwanego w dalszej części „Rozporządzeniem”) dane osobowe do przetwarzania, na zasadach </w:t>
      </w:r>
      <w:r>
        <w:rPr>
          <w:rFonts w:ascii="Arial" w:eastAsia="Arial" w:hAnsi="Arial" w:cs="Arial"/>
        </w:rPr>
        <w:br/>
        <w:t>i w celu określonym w niniejszej Umowie.</w:t>
      </w:r>
    </w:p>
    <w:p w14:paraId="6AD25155"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2. Podmiot przetwarzający zobowiązuje się przetwarzać powierzone mu dane osobowe zgodnie z niniejszą umową, Rozporządzeniem oraz z innymi przepisami prawa powszechnie obowiązującego, które chronią prawa osób, których dane dotyczą.</w:t>
      </w:r>
    </w:p>
    <w:p w14:paraId="21871268"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3. Podmiot przetwarzający oświadcza, iż stosuje środki bezpieczeństwa spełniające wymogi Rozporządzenia.</w:t>
      </w:r>
    </w:p>
    <w:p w14:paraId="55D9E23E"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2</w:t>
      </w:r>
    </w:p>
    <w:p w14:paraId="22C942C9"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Zakres i cel przetwarzania danych</w:t>
      </w:r>
    </w:p>
    <w:p w14:paraId="1E13DFD4" w14:textId="77777777" w:rsidR="00DF711A" w:rsidRDefault="00DF711A" w:rsidP="00DF711A">
      <w:pPr>
        <w:suppressAutoHyphens/>
        <w:spacing w:after="0" w:line="271" w:lineRule="auto"/>
        <w:jc w:val="both"/>
        <w:rPr>
          <w:rFonts w:ascii="Arial" w:eastAsia="Arial" w:hAnsi="Arial" w:cs="Arial"/>
        </w:rPr>
      </w:pPr>
      <w:r>
        <w:rPr>
          <w:rFonts w:ascii="Arial" w:eastAsia="Arial" w:hAnsi="Arial" w:cs="Arial"/>
        </w:rPr>
        <w:t>1. Podmiot przetwarzający będzie przetwarzał, powierzone na podstawie umowy  następujące dane: a) pracowników Administratora</w:t>
      </w:r>
    </w:p>
    <w:p w14:paraId="7B7E9470" w14:textId="77777777" w:rsidR="00DF711A" w:rsidRDefault="00DF711A" w:rsidP="00DF711A">
      <w:pPr>
        <w:suppressAutoHyphens/>
        <w:spacing w:after="0" w:line="271" w:lineRule="auto"/>
        <w:ind w:left="709" w:hanging="567"/>
        <w:jc w:val="both"/>
        <w:rPr>
          <w:rFonts w:ascii="Arial" w:eastAsia="Arial" w:hAnsi="Arial" w:cs="Arial"/>
        </w:rPr>
      </w:pPr>
      <w:r>
        <w:rPr>
          <w:rFonts w:ascii="Arial" w:eastAsia="Arial" w:hAnsi="Arial" w:cs="Arial"/>
        </w:rPr>
        <w:t xml:space="preserve">        b) klientów Administratora</w:t>
      </w:r>
    </w:p>
    <w:p w14:paraId="42119761" w14:textId="77777777" w:rsidR="00DF711A" w:rsidRDefault="00DF711A" w:rsidP="00DF711A">
      <w:pPr>
        <w:suppressAutoHyphens/>
        <w:spacing w:after="0" w:line="271" w:lineRule="auto"/>
        <w:ind w:left="2124"/>
        <w:jc w:val="both"/>
        <w:rPr>
          <w:rFonts w:ascii="Arial" w:eastAsia="Arial" w:hAnsi="Arial" w:cs="Arial"/>
          <w:b/>
          <w:i/>
        </w:rPr>
      </w:pPr>
    </w:p>
    <w:p w14:paraId="37E94678" w14:textId="2611943D" w:rsidR="00DF711A" w:rsidRDefault="00DF711A" w:rsidP="00DF711A">
      <w:pPr>
        <w:suppressAutoHyphens/>
        <w:spacing w:line="271" w:lineRule="auto"/>
        <w:jc w:val="both"/>
        <w:rPr>
          <w:rFonts w:ascii="Arial" w:eastAsia="Arial" w:hAnsi="Arial" w:cs="Arial"/>
        </w:rPr>
      </w:pPr>
      <w:r>
        <w:rPr>
          <w:rFonts w:ascii="Arial" w:eastAsia="Arial" w:hAnsi="Arial" w:cs="Arial"/>
        </w:rPr>
        <w:t>2. Zakres danych osobowych obejmuje: imię, nazwisko (co do pracowników Administratora) oraz imię, nazwisko, (co do klientów Administratora)</w:t>
      </w:r>
    </w:p>
    <w:p w14:paraId="0B414875"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3. Powierzone przez Administratora danych dane osobowe będą przetwarzane przez Podmiot przetwarzający wyłącznie w celu</w:t>
      </w:r>
      <w:r>
        <w:rPr>
          <w:rFonts w:ascii="Arial" w:eastAsia="Arial" w:hAnsi="Arial" w:cs="Arial"/>
          <w:i/>
        </w:rPr>
        <w:t xml:space="preserve"> </w:t>
      </w:r>
      <w:r>
        <w:rPr>
          <w:rFonts w:ascii="Arial" w:eastAsia="Arial" w:hAnsi="Arial" w:cs="Arial"/>
        </w:rPr>
        <w:t xml:space="preserve">realizacji  Umowy …………..z dnia </w:t>
      </w:r>
    </w:p>
    <w:p w14:paraId="62856254"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3</w:t>
      </w:r>
    </w:p>
    <w:p w14:paraId="321A28B4"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Obowiązki podmiotu przetwarzającego</w:t>
      </w:r>
    </w:p>
    <w:p w14:paraId="3098425B"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1. 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14:paraId="5C36630A"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lastRenderedPageBreak/>
        <w:t>2. Podmiot przetwarzający zobowiązuje się dołożyć należytej staranności przy przetwarzaniu powierzonych danych osobowych.</w:t>
      </w:r>
    </w:p>
    <w:p w14:paraId="2D826980"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3. Podmiot przetwarzający zobowiązuje się do nadania upoważnień do przetwarzania danych osobowych wszystkim osobom, które będą przetwarzały powierzone dane w celu realizacji niniejszej umowy.  </w:t>
      </w:r>
    </w:p>
    <w:p w14:paraId="7F16186E"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4. Podmiot przetwarzający zobowiązuje się zapewnić zachowanie w tajemnicy, </w:t>
      </w:r>
      <w:r>
        <w:rPr>
          <w:rFonts w:ascii="Arial" w:eastAsia="Arial" w:hAnsi="Arial" w:cs="Arial"/>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0DB4385D"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5. Podmiot przetwarzający po zakończeniu świadczenia usług związanych </w:t>
      </w:r>
      <w:r>
        <w:rPr>
          <w:rFonts w:ascii="Arial" w:eastAsia="Arial" w:hAnsi="Arial" w:cs="Arial"/>
        </w:rPr>
        <w:br/>
        <w:t>z przetwarzaniem usuwa wszelkie dane osobowe oraz usuwa wszelkie ich istniejące kopie, chyba że prawo Unii lub prawo państwa członkowskiego nakazują przechowywanie danych osobowych.</w:t>
      </w:r>
    </w:p>
    <w:p w14:paraId="55E2F9C3"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6. W miarę możliwości Podmiot przetwarzający pomaga Administratorowi </w:t>
      </w:r>
      <w:r>
        <w:rPr>
          <w:rFonts w:ascii="Arial" w:eastAsia="Arial" w:hAnsi="Arial" w:cs="Arial"/>
        </w:rPr>
        <w:br/>
        <w:t>w niezbędnym zakresie wywiązywać się z obowiązku odpowiadania na żądania osoby, której dane dotyczą oraz wywiązywania się z obowiązków określonych w art. 32-36 Rozporządzenia.</w:t>
      </w:r>
    </w:p>
    <w:p w14:paraId="7F948D98"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7. Podmiot przetwarzający po stwierdzeniu naruszenia ochrony danych osobowych bez zbędnej zwłoki zgłasza je administratorowi w ciągu 24 godzin.</w:t>
      </w:r>
    </w:p>
    <w:p w14:paraId="010905AC"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4</w:t>
      </w:r>
    </w:p>
    <w:p w14:paraId="522B37ED"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Prawo kontroli</w:t>
      </w:r>
    </w:p>
    <w:p w14:paraId="5F0D71E3"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1. Administrator danych zgodnie z art. 28 ust. 3 pkt h) Rozporządzenia ma prawo kontroli, czy środki zastosowane przez Podmiot przetwarzający przy przetwarzaniu i zabezpieczeniu powierzonych danych osobowych spełniają postanowienia umowy.</w:t>
      </w:r>
    </w:p>
    <w:p w14:paraId="21D70143"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2. Administrator danych realizować będzie prawo kontroli w godzinach pracy Podmiotu przetwarzającego i z minimum 14 dniowym jego uprzedzeniem.</w:t>
      </w:r>
    </w:p>
    <w:p w14:paraId="50581B1D"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3. Podmiot przetwarzający zobowiązuje się do usunięcia uchybień stwierdzonych podczas kontroli w terminie wskazanym przez Administratora danych nie dłuższym niż 7 dni.</w:t>
      </w:r>
    </w:p>
    <w:p w14:paraId="5F151514"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4.  Podmiot przetwarzający udostępnia Administratorowi wszelkie informacje niezbędne do wykazania spełnienia obowiązków określonych w art. 28 Rozporządzenia.</w:t>
      </w:r>
    </w:p>
    <w:p w14:paraId="46D68F89"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5</w:t>
      </w:r>
    </w:p>
    <w:p w14:paraId="304D4A7F"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Dalsze powierzenie danych do przetwarzania</w:t>
      </w:r>
    </w:p>
    <w:p w14:paraId="202FA7CE"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1. Podmiot przetwarzający może powierzyć dane osobowe objęte niniejszą umową do dalszego przetwarzania podwykonawcom jedynie w celu wykonania umowy po uzyskaniu uprzedniej pisemnej zgody Administratora danych.  </w:t>
      </w:r>
    </w:p>
    <w:p w14:paraId="5F45501E" w14:textId="5AFA6B6F" w:rsidR="00DF711A" w:rsidRDefault="00DF711A" w:rsidP="00DF711A">
      <w:pPr>
        <w:suppressAutoHyphens/>
        <w:spacing w:line="271" w:lineRule="auto"/>
        <w:jc w:val="both"/>
        <w:rPr>
          <w:rFonts w:ascii="Arial" w:eastAsia="Arial" w:hAnsi="Arial" w:cs="Arial"/>
        </w:rPr>
      </w:pPr>
      <w:r>
        <w:rPr>
          <w:rFonts w:ascii="Arial" w:eastAsia="Arial" w:hAnsi="Arial" w:cs="Arial"/>
        </w:rPr>
        <w:t>2. 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z uwagi na ważny interes publiczny.</w:t>
      </w:r>
    </w:p>
    <w:p w14:paraId="011F7747" w14:textId="53F8565E" w:rsidR="00DF711A" w:rsidRDefault="00DF711A" w:rsidP="00DF711A">
      <w:pPr>
        <w:suppressAutoHyphens/>
        <w:spacing w:line="271" w:lineRule="auto"/>
        <w:jc w:val="both"/>
        <w:rPr>
          <w:rFonts w:ascii="Arial" w:eastAsia="Arial" w:hAnsi="Arial" w:cs="Arial"/>
        </w:rPr>
      </w:pPr>
      <w:r>
        <w:rPr>
          <w:rFonts w:ascii="Arial" w:eastAsia="Arial" w:hAnsi="Arial" w:cs="Arial"/>
        </w:rPr>
        <w:t>3. Podwykonawca, o którym mowa w §5 ust. 1 Umowy winien spełniać te same gwarancje i obowiązki jakie zostały nałożone na Podmiot przetwarzający w niniejszej Umowie.</w:t>
      </w:r>
    </w:p>
    <w:p w14:paraId="2F2F933E"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lastRenderedPageBreak/>
        <w:t>4. Podmiot przetwarzający ponosi pełną odpowiedzialność wobec Administratora za nie wywiązanie się ze spoczywających na podwykonawcy obowiązków ochrony danych.</w:t>
      </w:r>
    </w:p>
    <w:p w14:paraId="4F30910F"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6</w:t>
      </w:r>
    </w:p>
    <w:p w14:paraId="1539C222"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Odpowiedzialność Podmiotu przetwarzającego</w:t>
      </w:r>
    </w:p>
    <w:p w14:paraId="63D94DB1"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1.  Podmiot przetwarzający jest odpowiedzialny za udostępnienie lub wykorzystanie danych osobowych niezgodnie z treścią umowy, a w szczególności za udostępnienie powierzonych do przetwarzania danych osobowych osobom nieupoważnionym.</w:t>
      </w:r>
    </w:p>
    <w:p w14:paraId="1C0752D9" w14:textId="534BA53D" w:rsidR="00DF711A" w:rsidRPr="00C1008E" w:rsidRDefault="00DF711A" w:rsidP="00C1008E">
      <w:pPr>
        <w:suppressAutoHyphens/>
        <w:spacing w:line="271" w:lineRule="auto"/>
        <w:jc w:val="both"/>
        <w:rPr>
          <w:rFonts w:ascii="Arial" w:eastAsia="Arial" w:hAnsi="Arial" w:cs="Arial"/>
        </w:rPr>
      </w:pPr>
      <w:r>
        <w:rPr>
          <w:rFonts w:ascii="Arial" w:eastAsia="Arial" w:hAnsi="Arial" w:cs="Arial"/>
        </w:rPr>
        <w:t xml:space="preserve">2.  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rFonts w:ascii="Arial" w:eastAsia="Arial" w:hAnsi="Arial" w:cs="Arial"/>
        </w:rPr>
        <w:br/>
        <w:t>o ile są wiadome, lub realizowanych kontrolach i inspekcjach dotyczących przetwarzania w Podmiocie przetwarzającym tych danych osobowych, w szczególności prowadzonych przez inspektorów upoważnionych przez Generalnego Inspektora Ochrony Danych Osobowych. Niniejszy ustęp dotyczy wyłącznie danych osobowych powierzony</w:t>
      </w:r>
      <w:r w:rsidR="00C1008E">
        <w:rPr>
          <w:rFonts w:ascii="Arial" w:eastAsia="Arial" w:hAnsi="Arial" w:cs="Arial"/>
        </w:rPr>
        <w:t>ch przez Administratora danych.</w:t>
      </w:r>
    </w:p>
    <w:p w14:paraId="60021E08"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7</w:t>
      </w:r>
    </w:p>
    <w:p w14:paraId="4C46F285"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Czas obowiązywania umowy</w:t>
      </w:r>
    </w:p>
    <w:p w14:paraId="58D2BB72" w14:textId="65871CEC" w:rsidR="00DF711A" w:rsidRDefault="00DF711A" w:rsidP="00DF711A">
      <w:pPr>
        <w:suppressAutoHyphens/>
        <w:spacing w:line="271" w:lineRule="auto"/>
        <w:jc w:val="both"/>
        <w:rPr>
          <w:rFonts w:ascii="Arial" w:eastAsia="Arial" w:hAnsi="Arial" w:cs="Arial"/>
        </w:rPr>
      </w:pPr>
      <w:r>
        <w:rPr>
          <w:rFonts w:ascii="Arial" w:eastAsia="Arial" w:hAnsi="Arial" w:cs="Arial"/>
        </w:rPr>
        <w:t xml:space="preserve">1. Niniejsza umowa obowiązuje przez czas określony tj. od dnia </w:t>
      </w:r>
      <w:r w:rsidR="00C1008E">
        <w:rPr>
          <w:rFonts w:ascii="Arial" w:eastAsia="Arial" w:hAnsi="Arial" w:cs="Arial"/>
          <w:b/>
        </w:rPr>
        <w:t>01.01.2023</w:t>
      </w:r>
      <w:r>
        <w:rPr>
          <w:rFonts w:ascii="Arial" w:eastAsia="Arial" w:hAnsi="Arial" w:cs="Arial"/>
          <w:b/>
        </w:rPr>
        <w:t xml:space="preserve"> r. do                        </w:t>
      </w:r>
      <w:r w:rsidR="00C1008E">
        <w:rPr>
          <w:rFonts w:ascii="Arial" w:eastAsia="Arial" w:hAnsi="Arial" w:cs="Arial"/>
          <w:b/>
        </w:rPr>
        <w:t>31.12.2023</w:t>
      </w:r>
      <w:r>
        <w:rPr>
          <w:rFonts w:ascii="Arial" w:eastAsia="Arial" w:hAnsi="Arial" w:cs="Arial"/>
          <w:b/>
        </w:rPr>
        <w:t xml:space="preserve"> r.</w:t>
      </w:r>
    </w:p>
    <w:p w14:paraId="276DEA2B"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2. Każda ze stron może wypowiedzieć niniejszą umowę z zachowaniem 1- miesięcznego  okresu wypowiedzenia.</w:t>
      </w:r>
    </w:p>
    <w:p w14:paraId="3EBD40B9"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8</w:t>
      </w:r>
    </w:p>
    <w:p w14:paraId="7D68CF85"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Rozwiązanie umowy</w:t>
      </w:r>
    </w:p>
    <w:p w14:paraId="38EE2B1C" w14:textId="77777777" w:rsidR="00DF711A" w:rsidRDefault="00DF711A" w:rsidP="00DF711A">
      <w:pPr>
        <w:suppressAutoHyphens/>
        <w:spacing w:line="271" w:lineRule="auto"/>
        <w:rPr>
          <w:rFonts w:ascii="Arial" w:eastAsia="Arial" w:hAnsi="Arial" w:cs="Arial"/>
        </w:rPr>
      </w:pPr>
      <w:r>
        <w:rPr>
          <w:rFonts w:ascii="Arial" w:eastAsia="Arial" w:hAnsi="Arial" w:cs="Arial"/>
        </w:rPr>
        <w:t>1. Administrator danych może rozwiązać niniejszą umowę ze skutkiem natychmiastowym gdy Podmiot przetwarzający:</w:t>
      </w:r>
    </w:p>
    <w:p w14:paraId="23F8AC83" w14:textId="77777777" w:rsidR="00DF711A" w:rsidRDefault="00DF711A" w:rsidP="00172D9D">
      <w:pPr>
        <w:numPr>
          <w:ilvl w:val="0"/>
          <w:numId w:val="34"/>
        </w:numPr>
        <w:suppressAutoHyphens/>
        <w:spacing w:line="271" w:lineRule="auto"/>
        <w:ind w:left="720" w:hanging="360"/>
        <w:rPr>
          <w:rFonts w:ascii="Arial" w:eastAsia="Arial" w:hAnsi="Arial" w:cs="Arial"/>
        </w:rPr>
      </w:pPr>
      <w:r>
        <w:rPr>
          <w:rFonts w:ascii="Arial" w:eastAsia="Arial" w:hAnsi="Arial" w:cs="Arial"/>
        </w:rPr>
        <w:t>pomimo zobowiązania go do usunięcia uchybień stwierdzonych podczas kontroli nie usunie ich w wyznaczonym terminie;</w:t>
      </w:r>
    </w:p>
    <w:p w14:paraId="15FEE12E" w14:textId="77777777" w:rsidR="00DF711A" w:rsidRDefault="00DF711A" w:rsidP="00172D9D">
      <w:pPr>
        <w:numPr>
          <w:ilvl w:val="0"/>
          <w:numId w:val="34"/>
        </w:numPr>
        <w:suppressAutoHyphens/>
        <w:spacing w:line="271" w:lineRule="auto"/>
        <w:ind w:left="720" w:hanging="360"/>
        <w:rPr>
          <w:rFonts w:ascii="Arial" w:eastAsia="Arial" w:hAnsi="Arial" w:cs="Arial"/>
        </w:rPr>
      </w:pPr>
      <w:r>
        <w:rPr>
          <w:rFonts w:ascii="Arial" w:eastAsia="Arial" w:hAnsi="Arial" w:cs="Arial"/>
        </w:rPr>
        <w:t>przetwarza dane osobowe w sposób niezgodny z umową;</w:t>
      </w:r>
    </w:p>
    <w:p w14:paraId="6E114F0A" w14:textId="77777777" w:rsidR="00DF711A" w:rsidRDefault="00DF711A" w:rsidP="00172D9D">
      <w:pPr>
        <w:numPr>
          <w:ilvl w:val="0"/>
          <w:numId w:val="34"/>
        </w:numPr>
        <w:suppressAutoHyphens/>
        <w:spacing w:line="271" w:lineRule="auto"/>
        <w:ind w:left="720" w:hanging="360"/>
        <w:rPr>
          <w:rFonts w:ascii="Arial" w:eastAsia="Arial" w:hAnsi="Arial" w:cs="Arial"/>
        </w:rPr>
      </w:pPr>
      <w:r>
        <w:rPr>
          <w:rFonts w:ascii="Arial" w:eastAsia="Arial" w:hAnsi="Arial" w:cs="Arial"/>
        </w:rPr>
        <w:t>powierzył przetwarzanie danych osobowych innemu podmiotowi bez zgody Administratora danych;</w:t>
      </w:r>
    </w:p>
    <w:p w14:paraId="29122EB7"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 9</w:t>
      </w:r>
    </w:p>
    <w:p w14:paraId="3996F487"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Zasady zachowania poufności</w:t>
      </w:r>
    </w:p>
    <w:p w14:paraId="6F2FB4E9"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1. Podmiot przetwarzający zobowiązuje się do zachowania w tajemnicy wszelkich informacji, danych, materiałów, dokumentów i danych osobowych otrzymanych od Administratora danych i od współpracujących z nim osób oraz danych uzyskanych w jakikolwiek inny sposób, zamierzony czy przypadkowy w formie ustnej, pisemnej lub elektronicznej („dane poufne”).</w:t>
      </w:r>
    </w:p>
    <w:p w14:paraId="143C2EA1"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2. Podmiot przetwarzający oświadcza, że w związku ze zobowiązaniem do zachowania w tajemnicy danych poufnych nie będą one wykorzystywane, ujawniane ani udostępniane bez pisemnej zgody Administratora danych w innym celu niż wykonanie Porozumienia, chyba że konieczność ujawnienia posiadanych informacji wynika  z obowiązujących przepisów prawa lub Umowy.</w:t>
      </w:r>
    </w:p>
    <w:p w14:paraId="63D5A430"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lastRenderedPageBreak/>
        <w:t>§10</w:t>
      </w:r>
    </w:p>
    <w:p w14:paraId="1608AD24" w14:textId="77777777" w:rsidR="00DF711A" w:rsidRDefault="00DF711A" w:rsidP="00DF711A">
      <w:pPr>
        <w:suppressAutoHyphens/>
        <w:spacing w:after="0" w:line="271" w:lineRule="auto"/>
        <w:jc w:val="center"/>
        <w:rPr>
          <w:rFonts w:ascii="Arial" w:eastAsia="Arial" w:hAnsi="Arial" w:cs="Arial"/>
        </w:rPr>
      </w:pPr>
      <w:r>
        <w:rPr>
          <w:rFonts w:ascii="Arial" w:eastAsia="Arial" w:hAnsi="Arial" w:cs="Arial"/>
          <w:b/>
        </w:rPr>
        <w:t>Postanowienia końcowe</w:t>
      </w:r>
    </w:p>
    <w:p w14:paraId="65E7008A"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1. Umowa została sporządzona w dwóch jednobrzmiących egzemplarzach dla każdej ze stron.</w:t>
      </w:r>
    </w:p>
    <w:p w14:paraId="6A0C8C64"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2. W sprawach nieuregulowanych zastosowanie będą miały przepisy Kodeksu cywilnego oraz Rozporządzenia.</w:t>
      </w:r>
    </w:p>
    <w:p w14:paraId="7E72C57F" w14:textId="77777777" w:rsidR="00DF711A" w:rsidRDefault="00DF711A" w:rsidP="00DF711A">
      <w:pPr>
        <w:suppressAutoHyphens/>
        <w:spacing w:line="271" w:lineRule="auto"/>
        <w:jc w:val="both"/>
        <w:rPr>
          <w:rFonts w:ascii="Arial" w:eastAsia="Arial" w:hAnsi="Arial" w:cs="Arial"/>
        </w:rPr>
      </w:pPr>
      <w:r>
        <w:rPr>
          <w:rFonts w:ascii="Arial" w:eastAsia="Arial" w:hAnsi="Arial" w:cs="Arial"/>
        </w:rPr>
        <w:t>3. Sądem właściwym dla rozpatrzenia sporów wynikających z niniejszej umowy będzie sąd właściwy Administratora danych.</w:t>
      </w:r>
    </w:p>
    <w:p w14:paraId="140F8BEE" w14:textId="77777777" w:rsidR="00DF711A" w:rsidRDefault="00DF711A" w:rsidP="00DF711A">
      <w:pPr>
        <w:suppressAutoHyphens/>
        <w:spacing w:after="0" w:line="240" w:lineRule="auto"/>
        <w:jc w:val="both"/>
        <w:rPr>
          <w:rFonts w:ascii="Times New Roman" w:eastAsia="Times New Roman" w:hAnsi="Times New Roman" w:cs="Times New Roman"/>
          <w:sz w:val="24"/>
        </w:rPr>
      </w:pPr>
    </w:p>
    <w:p w14:paraId="3377E76D" w14:textId="77777777" w:rsidR="00DF711A" w:rsidRDefault="00DF711A" w:rsidP="00DF711A">
      <w:pPr>
        <w:suppressAutoHyphens/>
        <w:spacing w:after="0" w:line="240" w:lineRule="auto"/>
        <w:jc w:val="both"/>
        <w:rPr>
          <w:rFonts w:ascii="Times New Roman" w:eastAsia="Times New Roman" w:hAnsi="Times New Roman" w:cs="Times New Roman"/>
          <w:sz w:val="24"/>
        </w:rPr>
      </w:pPr>
    </w:p>
    <w:p w14:paraId="19F622C2" w14:textId="77777777" w:rsidR="00DF711A" w:rsidRDefault="00DF711A" w:rsidP="00DF711A">
      <w:pPr>
        <w:suppressAutoHyphens/>
        <w:spacing w:after="0" w:line="271" w:lineRule="auto"/>
        <w:rPr>
          <w:rFonts w:ascii="Arial" w:eastAsia="Arial" w:hAnsi="Arial" w:cs="Arial"/>
          <w:b/>
        </w:rPr>
      </w:pPr>
    </w:p>
    <w:p w14:paraId="12A01E02" w14:textId="77777777" w:rsidR="00DF711A" w:rsidRDefault="00DF711A" w:rsidP="00DF711A">
      <w:pPr>
        <w:suppressAutoHyphens/>
        <w:spacing w:after="0" w:line="271" w:lineRule="auto"/>
        <w:rPr>
          <w:rFonts w:ascii="Arial" w:eastAsia="Arial" w:hAnsi="Arial" w:cs="Arial"/>
          <w:b/>
        </w:rPr>
      </w:pPr>
    </w:p>
    <w:p w14:paraId="23ABE8AD" w14:textId="77777777" w:rsidR="00DF711A" w:rsidRDefault="00DF711A" w:rsidP="00DF711A">
      <w:pPr>
        <w:suppressAutoHyphens/>
        <w:spacing w:after="0" w:line="271" w:lineRule="auto"/>
        <w:rPr>
          <w:rFonts w:ascii="Arial" w:eastAsia="Arial" w:hAnsi="Arial" w:cs="Arial"/>
          <w:b/>
        </w:rPr>
      </w:pPr>
    </w:p>
    <w:p w14:paraId="150A064C" w14:textId="77777777" w:rsidR="00DF711A" w:rsidRDefault="00DF711A" w:rsidP="00DF711A">
      <w:pPr>
        <w:suppressAutoHyphens/>
        <w:spacing w:after="0" w:line="271" w:lineRule="auto"/>
        <w:rPr>
          <w:rFonts w:ascii="Arial" w:eastAsia="Arial" w:hAnsi="Arial" w:cs="Arial"/>
          <w:b/>
        </w:rPr>
      </w:pPr>
    </w:p>
    <w:p w14:paraId="3CA05618" w14:textId="77777777" w:rsidR="00DF711A" w:rsidRDefault="00DF711A" w:rsidP="00DF711A">
      <w:pPr>
        <w:suppressAutoHyphens/>
        <w:spacing w:after="0" w:line="271" w:lineRule="auto"/>
        <w:rPr>
          <w:rFonts w:ascii="Arial" w:eastAsia="Arial" w:hAnsi="Arial" w:cs="Arial"/>
          <w:b/>
        </w:rPr>
      </w:pPr>
    </w:p>
    <w:p w14:paraId="6E13B14E" w14:textId="77777777" w:rsidR="00DF711A" w:rsidRDefault="00DF711A" w:rsidP="00DF711A">
      <w:pPr>
        <w:suppressAutoHyphens/>
        <w:spacing w:after="0" w:line="271" w:lineRule="auto"/>
        <w:rPr>
          <w:rFonts w:ascii="Arial" w:eastAsia="Arial" w:hAnsi="Arial" w:cs="Arial"/>
          <w:b/>
        </w:rPr>
      </w:pPr>
    </w:p>
    <w:p w14:paraId="0485EE55" w14:textId="77777777" w:rsidR="00DF711A" w:rsidRDefault="00DF711A" w:rsidP="00DF711A">
      <w:pPr>
        <w:suppressAutoHyphens/>
        <w:spacing w:after="0" w:line="271" w:lineRule="auto"/>
        <w:rPr>
          <w:rFonts w:ascii="Arial" w:eastAsia="Arial" w:hAnsi="Arial" w:cs="Arial"/>
          <w:b/>
        </w:rPr>
      </w:pPr>
    </w:p>
    <w:p w14:paraId="2114E30F" w14:textId="77777777" w:rsidR="00DF711A" w:rsidRDefault="00DF711A" w:rsidP="00DF711A">
      <w:pPr>
        <w:suppressAutoHyphens/>
        <w:spacing w:after="0" w:line="271" w:lineRule="auto"/>
        <w:rPr>
          <w:rFonts w:ascii="Arial" w:eastAsia="Arial" w:hAnsi="Arial" w:cs="Arial"/>
          <w:b/>
        </w:rPr>
      </w:pPr>
    </w:p>
    <w:p w14:paraId="3957886C" w14:textId="77777777" w:rsidR="00DF711A" w:rsidRDefault="00DF711A" w:rsidP="00DF711A">
      <w:pPr>
        <w:suppressAutoHyphens/>
        <w:spacing w:after="0" w:line="271" w:lineRule="auto"/>
        <w:rPr>
          <w:rFonts w:ascii="Arial" w:eastAsia="Arial" w:hAnsi="Arial" w:cs="Arial"/>
          <w:b/>
        </w:rPr>
      </w:pPr>
    </w:p>
    <w:p w14:paraId="6E196622" w14:textId="77777777" w:rsidR="00DF711A" w:rsidRDefault="00DF711A" w:rsidP="00DF711A">
      <w:pPr>
        <w:suppressAutoHyphens/>
        <w:spacing w:after="0" w:line="271" w:lineRule="auto"/>
        <w:rPr>
          <w:rFonts w:ascii="Arial" w:eastAsia="Arial" w:hAnsi="Arial" w:cs="Arial"/>
          <w:b/>
        </w:rPr>
      </w:pPr>
    </w:p>
    <w:p w14:paraId="5F700A74" w14:textId="77777777" w:rsidR="00DF711A" w:rsidRDefault="00DF711A" w:rsidP="00DF711A">
      <w:pPr>
        <w:suppressAutoHyphens/>
        <w:spacing w:after="0" w:line="271" w:lineRule="auto"/>
        <w:rPr>
          <w:rFonts w:ascii="Arial" w:eastAsia="Arial" w:hAnsi="Arial" w:cs="Arial"/>
          <w:b/>
        </w:rPr>
      </w:pPr>
    </w:p>
    <w:p w14:paraId="684DF7C1" w14:textId="77777777" w:rsidR="00DF711A" w:rsidRDefault="00DF711A" w:rsidP="00DF711A">
      <w:pPr>
        <w:suppressAutoHyphens/>
        <w:spacing w:after="0" w:line="271" w:lineRule="auto"/>
        <w:rPr>
          <w:rFonts w:ascii="Arial" w:eastAsia="Arial" w:hAnsi="Arial" w:cs="Arial"/>
          <w:b/>
        </w:rPr>
      </w:pPr>
    </w:p>
    <w:p w14:paraId="12268B5F" w14:textId="77777777" w:rsidR="00DF711A" w:rsidRDefault="00DF711A" w:rsidP="00DF711A">
      <w:pPr>
        <w:suppressAutoHyphens/>
        <w:spacing w:after="0" w:line="271" w:lineRule="auto"/>
        <w:rPr>
          <w:rFonts w:ascii="Arial" w:eastAsia="Arial" w:hAnsi="Arial" w:cs="Arial"/>
          <w:b/>
        </w:rPr>
      </w:pPr>
    </w:p>
    <w:p w14:paraId="6BBD7055" w14:textId="77777777" w:rsidR="00DF711A" w:rsidRDefault="00DF711A" w:rsidP="00DF711A">
      <w:pPr>
        <w:suppressAutoHyphens/>
        <w:spacing w:after="0" w:line="271" w:lineRule="auto"/>
        <w:rPr>
          <w:rFonts w:ascii="Arial" w:eastAsia="Arial" w:hAnsi="Arial" w:cs="Arial"/>
          <w:b/>
        </w:rPr>
      </w:pPr>
    </w:p>
    <w:p w14:paraId="5D8B6F41" w14:textId="77777777" w:rsidR="00DF711A" w:rsidRDefault="00DF711A" w:rsidP="00DF711A">
      <w:pPr>
        <w:suppressAutoHyphens/>
        <w:spacing w:after="0" w:line="271" w:lineRule="auto"/>
        <w:rPr>
          <w:rFonts w:ascii="Arial" w:eastAsia="Arial" w:hAnsi="Arial" w:cs="Arial"/>
          <w:b/>
        </w:rPr>
      </w:pPr>
    </w:p>
    <w:p w14:paraId="4937EC8D" w14:textId="77777777" w:rsidR="00DF711A" w:rsidRDefault="00DF711A" w:rsidP="00DF711A">
      <w:pPr>
        <w:suppressAutoHyphens/>
        <w:spacing w:after="0" w:line="271" w:lineRule="auto"/>
        <w:rPr>
          <w:rFonts w:ascii="Arial" w:eastAsia="Arial" w:hAnsi="Arial" w:cs="Arial"/>
          <w:b/>
        </w:rPr>
      </w:pPr>
    </w:p>
    <w:p w14:paraId="017AB232" w14:textId="77777777" w:rsidR="00DF711A" w:rsidRDefault="00DF711A" w:rsidP="00DF711A">
      <w:pPr>
        <w:suppressAutoHyphens/>
        <w:spacing w:after="0" w:line="271" w:lineRule="auto"/>
        <w:rPr>
          <w:rFonts w:ascii="Arial" w:eastAsia="Arial" w:hAnsi="Arial" w:cs="Arial"/>
          <w:b/>
        </w:rPr>
      </w:pPr>
    </w:p>
    <w:p w14:paraId="5B12DAE4" w14:textId="77777777" w:rsidR="00DF711A" w:rsidRDefault="00DF711A" w:rsidP="00DF711A">
      <w:pPr>
        <w:suppressAutoHyphens/>
        <w:spacing w:after="0" w:line="271" w:lineRule="auto"/>
        <w:rPr>
          <w:rFonts w:ascii="Arial" w:eastAsia="Arial" w:hAnsi="Arial" w:cs="Arial"/>
          <w:b/>
        </w:rPr>
      </w:pPr>
    </w:p>
    <w:p w14:paraId="7D64358A" w14:textId="77777777" w:rsidR="00DF711A" w:rsidRDefault="00DF711A" w:rsidP="00DF711A">
      <w:pPr>
        <w:suppressAutoHyphens/>
        <w:spacing w:after="0" w:line="271" w:lineRule="auto"/>
        <w:rPr>
          <w:rFonts w:ascii="Arial" w:eastAsia="Arial" w:hAnsi="Arial" w:cs="Arial"/>
          <w:b/>
        </w:rPr>
      </w:pPr>
    </w:p>
    <w:p w14:paraId="0866FD33" w14:textId="77777777" w:rsidR="00DF711A" w:rsidRDefault="00DF711A" w:rsidP="00DF711A">
      <w:pPr>
        <w:suppressAutoHyphens/>
        <w:spacing w:after="0" w:line="271" w:lineRule="auto"/>
        <w:rPr>
          <w:rFonts w:ascii="Arial" w:eastAsia="Arial" w:hAnsi="Arial" w:cs="Arial"/>
          <w:b/>
        </w:rPr>
      </w:pPr>
    </w:p>
    <w:p w14:paraId="720C4FFC" w14:textId="77777777" w:rsidR="00DF711A" w:rsidRDefault="00DF711A" w:rsidP="00DF711A">
      <w:pPr>
        <w:suppressAutoHyphens/>
        <w:spacing w:after="0" w:line="271" w:lineRule="auto"/>
        <w:rPr>
          <w:rFonts w:ascii="Arial" w:eastAsia="Arial" w:hAnsi="Arial" w:cs="Arial"/>
          <w:b/>
        </w:rPr>
      </w:pPr>
    </w:p>
    <w:p w14:paraId="5D657B2B" w14:textId="77777777" w:rsidR="00DF711A" w:rsidRDefault="00DF711A" w:rsidP="00DF711A">
      <w:pPr>
        <w:suppressAutoHyphens/>
        <w:spacing w:after="0" w:line="271" w:lineRule="auto"/>
        <w:rPr>
          <w:rFonts w:ascii="Arial" w:eastAsia="Arial" w:hAnsi="Arial" w:cs="Arial"/>
          <w:b/>
        </w:rPr>
      </w:pPr>
    </w:p>
    <w:p w14:paraId="19330DF2" w14:textId="77777777" w:rsidR="00DF711A" w:rsidRDefault="00DF711A" w:rsidP="00DF711A">
      <w:pPr>
        <w:suppressAutoHyphens/>
        <w:spacing w:after="0" w:line="271" w:lineRule="auto"/>
        <w:rPr>
          <w:rFonts w:ascii="Arial" w:eastAsia="Arial" w:hAnsi="Arial" w:cs="Arial"/>
          <w:b/>
        </w:rPr>
      </w:pPr>
    </w:p>
    <w:p w14:paraId="56AAB0EA" w14:textId="77777777" w:rsidR="00DF711A" w:rsidRDefault="00DF711A" w:rsidP="00DF711A">
      <w:pPr>
        <w:suppressAutoHyphens/>
        <w:spacing w:after="0" w:line="271" w:lineRule="auto"/>
        <w:rPr>
          <w:rFonts w:ascii="Arial" w:eastAsia="Arial" w:hAnsi="Arial" w:cs="Arial"/>
          <w:b/>
        </w:rPr>
      </w:pPr>
    </w:p>
    <w:p w14:paraId="6D51DD18" w14:textId="77777777" w:rsidR="00DF711A" w:rsidRDefault="00DF711A" w:rsidP="00DF711A">
      <w:pPr>
        <w:suppressAutoHyphens/>
        <w:spacing w:after="0" w:line="271" w:lineRule="auto"/>
        <w:rPr>
          <w:rFonts w:ascii="Arial" w:eastAsia="Arial" w:hAnsi="Arial" w:cs="Arial"/>
          <w:b/>
        </w:rPr>
      </w:pPr>
    </w:p>
    <w:p w14:paraId="789BC49F" w14:textId="77777777" w:rsidR="00DF711A" w:rsidRDefault="00DF711A" w:rsidP="00DF711A">
      <w:pPr>
        <w:suppressAutoHyphens/>
        <w:spacing w:after="0" w:line="271" w:lineRule="auto"/>
        <w:rPr>
          <w:rFonts w:ascii="Arial" w:eastAsia="Arial" w:hAnsi="Arial" w:cs="Arial"/>
          <w:b/>
        </w:rPr>
      </w:pPr>
    </w:p>
    <w:p w14:paraId="75AD2284" w14:textId="77777777" w:rsidR="00DF711A" w:rsidRPr="00D82439" w:rsidRDefault="00DF711A" w:rsidP="00F3297F">
      <w:pPr>
        <w:tabs>
          <w:tab w:val="left" w:pos="720"/>
        </w:tabs>
        <w:spacing w:before="100" w:after="100" w:line="271" w:lineRule="auto"/>
        <w:jc w:val="both"/>
        <w:rPr>
          <w:rFonts w:ascii="Arial" w:eastAsia="Arial" w:hAnsi="Arial" w:cs="Arial"/>
        </w:rPr>
      </w:pPr>
    </w:p>
    <w:sectPr w:rsidR="00DF711A" w:rsidRPr="00D82439">
      <w:footerReference w:type="default" r:id="rId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272CF" w14:textId="77777777" w:rsidR="00890D5E" w:rsidRDefault="00890D5E" w:rsidP="000B381D">
      <w:pPr>
        <w:spacing w:after="0" w:line="240" w:lineRule="auto"/>
      </w:pPr>
      <w:r>
        <w:separator/>
      </w:r>
    </w:p>
  </w:endnote>
  <w:endnote w:type="continuationSeparator" w:id="0">
    <w:p w14:paraId="551AC6AC" w14:textId="77777777" w:rsidR="00890D5E" w:rsidRDefault="00890D5E" w:rsidP="000B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F">
    <w:altName w:val="Times New Roman"/>
    <w:charset w:val="00"/>
    <w:family w:val="auto"/>
    <w:pitch w:val="variable"/>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169896"/>
      <w:docPartObj>
        <w:docPartGallery w:val="Page Numbers (Bottom of Page)"/>
        <w:docPartUnique/>
      </w:docPartObj>
    </w:sdtPr>
    <w:sdtContent>
      <w:sdt>
        <w:sdtPr>
          <w:id w:val="1728636285"/>
          <w:docPartObj>
            <w:docPartGallery w:val="Page Numbers (Top of Page)"/>
            <w:docPartUnique/>
          </w:docPartObj>
        </w:sdtPr>
        <w:sdtContent>
          <w:p w14:paraId="180DD05F" w14:textId="3AEBE6EA" w:rsidR="00E958D7" w:rsidRDefault="00E958D7">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sidR="00C1008E">
              <w:rPr>
                <w:b/>
                <w:bCs/>
                <w:noProof/>
              </w:rPr>
              <w:t>46</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C1008E">
              <w:rPr>
                <w:b/>
                <w:bCs/>
                <w:noProof/>
              </w:rPr>
              <w:t>47</w:t>
            </w:r>
            <w:r>
              <w:rPr>
                <w:b/>
                <w:bCs/>
                <w:sz w:val="24"/>
                <w:szCs w:val="24"/>
              </w:rPr>
              <w:fldChar w:fldCharType="end"/>
            </w:r>
          </w:p>
        </w:sdtContent>
      </w:sdt>
    </w:sdtContent>
  </w:sdt>
  <w:p w14:paraId="230300D9" w14:textId="77777777" w:rsidR="00E958D7" w:rsidRDefault="00E958D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60BE4" w14:textId="77777777" w:rsidR="00890D5E" w:rsidRDefault="00890D5E" w:rsidP="000B381D">
      <w:pPr>
        <w:spacing w:after="0" w:line="240" w:lineRule="auto"/>
      </w:pPr>
      <w:r>
        <w:separator/>
      </w:r>
    </w:p>
  </w:footnote>
  <w:footnote w:type="continuationSeparator" w:id="0">
    <w:p w14:paraId="49E5FDD1" w14:textId="77777777" w:rsidR="00890D5E" w:rsidRDefault="00890D5E" w:rsidP="000B38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E605B"/>
    <w:multiLevelType w:val="multilevel"/>
    <w:tmpl w:val="B7E456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AB5665"/>
    <w:multiLevelType w:val="multilevel"/>
    <w:tmpl w:val="E5547F4A"/>
    <w:styleLink w:val="Biecalista1"/>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C0730C"/>
    <w:multiLevelType w:val="multilevel"/>
    <w:tmpl w:val="D9BEEAFA"/>
    <w:styleLink w:val="WWNum25"/>
    <w:lvl w:ilvl="0">
      <w:start w:val="1"/>
      <w:numFmt w:val="lowerLetter"/>
      <w:lvlText w:val="%1)"/>
      <w:lvlJc w:val="left"/>
      <w:pPr>
        <w:ind w:left="2208" w:hanging="360"/>
      </w:pPr>
    </w:lvl>
    <w:lvl w:ilvl="1">
      <w:start w:val="1"/>
      <w:numFmt w:val="lowerLetter"/>
      <w:lvlText w:val="%2."/>
      <w:lvlJc w:val="left"/>
      <w:pPr>
        <w:ind w:left="2928" w:hanging="360"/>
      </w:pPr>
    </w:lvl>
    <w:lvl w:ilvl="2">
      <w:start w:val="1"/>
      <w:numFmt w:val="lowerRoman"/>
      <w:lvlText w:val="%3."/>
      <w:lvlJc w:val="right"/>
      <w:pPr>
        <w:ind w:left="3648" w:hanging="180"/>
      </w:pPr>
    </w:lvl>
    <w:lvl w:ilvl="3">
      <w:start w:val="1"/>
      <w:numFmt w:val="decimal"/>
      <w:lvlText w:val="%4."/>
      <w:lvlJc w:val="left"/>
      <w:pPr>
        <w:ind w:left="4368" w:hanging="360"/>
      </w:pPr>
    </w:lvl>
    <w:lvl w:ilvl="4">
      <w:start w:val="1"/>
      <w:numFmt w:val="lowerLetter"/>
      <w:lvlText w:val="%5."/>
      <w:lvlJc w:val="left"/>
      <w:pPr>
        <w:ind w:left="5088" w:hanging="360"/>
      </w:pPr>
    </w:lvl>
    <w:lvl w:ilvl="5">
      <w:start w:val="1"/>
      <w:numFmt w:val="lowerRoman"/>
      <w:lvlText w:val="%6."/>
      <w:lvlJc w:val="right"/>
      <w:pPr>
        <w:ind w:left="5808" w:hanging="180"/>
      </w:pPr>
    </w:lvl>
    <w:lvl w:ilvl="6">
      <w:start w:val="1"/>
      <w:numFmt w:val="decimal"/>
      <w:lvlText w:val="%7."/>
      <w:lvlJc w:val="left"/>
      <w:pPr>
        <w:ind w:left="6528" w:hanging="360"/>
      </w:pPr>
    </w:lvl>
    <w:lvl w:ilvl="7">
      <w:start w:val="1"/>
      <w:numFmt w:val="lowerLetter"/>
      <w:lvlText w:val="%8."/>
      <w:lvlJc w:val="left"/>
      <w:pPr>
        <w:ind w:left="7248" w:hanging="360"/>
      </w:pPr>
    </w:lvl>
    <w:lvl w:ilvl="8">
      <w:start w:val="1"/>
      <w:numFmt w:val="lowerRoman"/>
      <w:lvlText w:val="%9."/>
      <w:lvlJc w:val="right"/>
      <w:pPr>
        <w:ind w:left="7968" w:hanging="180"/>
      </w:pPr>
    </w:lvl>
  </w:abstractNum>
  <w:abstractNum w:abstractNumId="3" w15:restartNumberingAfterBreak="0">
    <w:nsid w:val="081A781E"/>
    <w:multiLevelType w:val="multilevel"/>
    <w:tmpl w:val="69F6584E"/>
    <w:lvl w:ilvl="0">
      <w:start w:val="6"/>
      <w:numFmt w:val="decimal"/>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0EEE6849"/>
    <w:multiLevelType w:val="multilevel"/>
    <w:tmpl w:val="E7C0529C"/>
    <w:styleLink w:val="WWNum35"/>
    <w:lvl w:ilvl="0">
      <w:start w:val="1"/>
      <w:numFmt w:val="decimal"/>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5" w15:restartNumberingAfterBreak="0">
    <w:nsid w:val="0F6F416E"/>
    <w:multiLevelType w:val="hybridMultilevel"/>
    <w:tmpl w:val="72D83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1C40B6"/>
    <w:multiLevelType w:val="multilevel"/>
    <w:tmpl w:val="A6DCB0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D572CF"/>
    <w:multiLevelType w:val="multilevel"/>
    <w:tmpl w:val="60E6AD5A"/>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6D7129"/>
    <w:multiLevelType w:val="multilevel"/>
    <w:tmpl w:val="E5547F4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3974E99"/>
    <w:multiLevelType w:val="hybridMultilevel"/>
    <w:tmpl w:val="9B1AD816"/>
    <w:lvl w:ilvl="0" w:tplc="DD2EDDDA">
      <w:start w:val="55"/>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8150AEC"/>
    <w:multiLevelType w:val="multilevel"/>
    <w:tmpl w:val="9AF65FF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1B3F7160"/>
    <w:multiLevelType w:val="multilevel"/>
    <w:tmpl w:val="94F4F51A"/>
    <w:styleLink w:val="WWNum26"/>
    <w:lvl w:ilvl="0">
      <w:start w:val="1"/>
      <w:numFmt w:val="lowerLetter"/>
      <w:lvlText w:val="%1)"/>
      <w:lvlJc w:val="left"/>
      <w:pPr>
        <w:ind w:left="2352" w:hanging="360"/>
      </w:pPr>
    </w:lvl>
    <w:lvl w:ilvl="1">
      <w:start w:val="1"/>
      <w:numFmt w:val="lowerLetter"/>
      <w:lvlText w:val="%2."/>
      <w:lvlJc w:val="left"/>
      <w:pPr>
        <w:ind w:left="3072" w:hanging="360"/>
      </w:pPr>
    </w:lvl>
    <w:lvl w:ilvl="2">
      <w:start w:val="1"/>
      <w:numFmt w:val="lowerRoman"/>
      <w:lvlText w:val="%3."/>
      <w:lvlJc w:val="right"/>
      <w:pPr>
        <w:ind w:left="3792" w:hanging="180"/>
      </w:pPr>
    </w:lvl>
    <w:lvl w:ilvl="3">
      <w:start w:val="1"/>
      <w:numFmt w:val="decimal"/>
      <w:lvlText w:val="%4."/>
      <w:lvlJc w:val="left"/>
      <w:pPr>
        <w:ind w:left="4512" w:hanging="360"/>
      </w:pPr>
    </w:lvl>
    <w:lvl w:ilvl="4">
      <w:start w:val="1"/>
      <w:numFmt w:val="lowerLetter"/>
      <w:lvlText w:val="%5."/>
      <w:lvlJc w:val="left"/>
      <w:pPr>
        <w:ind w:left="5232" w:hanging="360"/>
      </w:pPr>
    </w:lvl>
    <w:lvl w:ilvl="5">
      <w:start w:val="1"/>
      <w:numFmt w:val="lowerRoman"/>
      <w:lvlText w:val="%6."/>
      <w:lvlJc w:val="right"/>
      <w:pPr>
        <w:ind w:left="5952" w:hanging="180"/>
      </w:pPr>
    </w:lvl>
    <w:lvl w:ilvl="6">
      <w:start w:val="1"/>
      <w:numFmt w:val="decimal"/>
      <w:lvlText w:val="%7."/>
      <w:lvlJc w:val="left"/>
      <w:pPr>
        <w:ind w:left="6672" w:hanging="360"/>
      </w:pPr>
    </w:lvl>
    <w:lvl w:ilvl="7">
      <w:start w:val="1"/>
      <w:numFmt w:val="lowerLetter"/>
      <w:lvlText w:val="%8."/>
      <w:lvlJc w:val="left"/>
      <w:pPr>
        <w:ind w:left="7392" w:hanging="360"/>
      </w:pPr>
    </w:lvl>
    <w:lvl w:ilvl="8">
      <w:start w:val="1"/>
      <w:numFmt w:val="lowerRoman"/>
      <w:lvlText w:val="%9."/>
      <w:lvlJc w:val="right"/>
      <w:pPr>
        <w:ind w:left="8112" w:hanging="180"/>
      </w:pPr>
    </w:lvl>
  </w:abstractNum>
  <w:abstractNum w:abstractNumId="12" w15:restartNumberingAfterBreak="0">
    <w:nsid w:val="252F3515"/>
    <w:multiLevelType w:val="multilevel"/>
    <w:tmpl w:val="6F4C15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4D301E"/>
    <w:multiLevelType w:val="multilevel"/>
    <w:tmpl w:val="73FE54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70F33C3"/>
    <w:multiLevelType w:val="multilevel"/>
    <w:tmpl w:val="EBC6AF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A24575E"/>
    <w:multiLevelType w:val="multilevel"/>
    <w:tmpl w:val="D206DF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FAE72CE"/>
    <w:multiLevelType w:val="multilevel"/>
    <w:tmpl w:val="39F86B24"/>
    <w:styleLink w:val="WWNum38"/>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7" w15:restartNumberingAfterBreak="0">
    <w:nsid w:val="3021193D"/>
    <w:multiLevelType w:val="hybridMultilevel"/>
    <w:tmpl w:val="A03CC740"/>
    <w:lvl w:ilvl="0" w:tplc="0415000F">
      <w:start w:val="1"/>
      <w:numFmt w:val="decimal"/>
      <w:lvlText w:val="%1."/>
      <w:lvlJc w:val="left"/>
      <w:pPr>
        <w:ind w:left="720" w:hanging="360"/>
      </w:pPr>
      <w:rPr>
        <w:rFonts w:hint="default"/>
      </w:rPr>
    </w:lvl>
    <w:lvl w:ilvl="1" w:tplc="5C8A7736">
      <w:start w:val="1"/>
      <w:numFmt w:val="decimal"/>
      <w:lvlText w:val="%2."/>
      <w:lvlJc w:val="left"/>
      <w:pPr>
        <w:ind w:left="1440" w:hanging="360"/>
      </w:pPr>
      <w:rPr>
        <w:rFonts w:ascii="Times New Roman" w:eastAsia="Arial Unicode MS"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79807E3"/>
    <w:multiLevelType w:val="multilevel"/>
    <w:tmpl w:val="89D29ED6"/>
    <w:styleLink w:val="WWNum34"/>
    <w:lvl w:ilvl="0">
      <w:start w:val="1"/>
      <w:numFmt w:val="lowerLetter"/>
      <w:lvlText w:val="%1)"/>
      <w:lvlJc w:val="left"/>
      <w:pPr>
        <w:ind w:left="4548" w:hanging="360"/>
      </w:pPr>
    </w:lvl>
    <w:lvl w:ilvl="1">
      <w:start w:val="1"/>
      <w:numFmt w:val="lowerLetter"/>
      <w:lvlText w:val="%2."/>
      <w:lvlJc w:val="left"/>
      <w:pPr>
        <w:ind w:left="5268" w:hanging="360"/>
      </w:pPr>
    </w:lvl>
    <w:lvl w:ilvl="2">
      <w:start w:val="1"/>
      <w:numFmt w:val="lowerRoman"/>
      <w:lvlText w:val="%3."/>
      <w:lvlJc w:val="right"/>
      <w:pPr>
        <w:ind w:left="5988" w:hanging="180"/>
      </w:pPr>
    </w:lvl>
    <w:lvl w:ilvl="3">
      <w:start w:val="1"/>
      <w:numFmt w:val="decimal"/>
      <w:lvlText w:val="%4."/>
      <w:lvlJc w:val="left"/>
      <w:pPr>
        <w:ind w:left="6708" w:hanging="360"/>
      </w:pPr>
    </w:lvl>
    <w:lvl w:ilvl="4">
      <w:start w:val="1"/>
      <w:numFmt w:val="lowerLetter"/>
      <w:lvlText w:val="%5."/>
      <w:lvlJc w:val="left"/>
      <w:pPr>
        <w:ind w:left="7428" w:hanging="360"/>
      </w:pPr>
    </w:lvl>
    <w:lvl w:ilvl="5">
      <w:start w:val="1"/>
      <w:numFmt w:val="lowerRoman"/>
      <w:lvlText w:val="%6."/>
      <w:lvlJc w:val="right"/>
      <w:pPr>
        <w:ind w:left="8148" w:hanging="180"/>
      </w:pPr>
    </w:lvl>
    <w:lvl w:ilvl="6">
      <w:start w:val="1"/>
      <w:numFmt w:val="decimal"/>
      <w:lvlText w:val="%7."/>
      <w:lvlJc w:val="left"/>
      <w:pPr>
        <w:ind w:left="8868" w:hanging="360"/>
      </w:pPr>
    </w:lvl>
    <w:lvl w:ilvl="7">
      <w:start w:val="1"/>
      <w:numFmt w:val="lowerLetter"/>
      <w:lvlText w:val="%8."/>
      <w:lvlJc w:val="left"/>
      <w:pPr>
        <w:ind w:left="9588" w:hanging="360"/>
      </w:pPr>
    </w:lvl>
    <w:lvl w:ilvl="8">
      <w:start w:val="1"/>
      <w:numFmt w:val="lowerRoman"/>
      <w:lvlText w:val="%9."/>
      <w:lvlJc w:val="right"/>
      <w:pPr>
        <w:ind w:left="10308" w:hanging="180"/>
      </w:pPr>
    </w:lvl>
  </w:abstractNum>
  <w:abstractNum w:abstractNumId="19" w15:restartNumberingAfterBreak="0">
    <w:nsid w:val="3B55774F"/>
    <w:multiLevelType w:val="multilevel"/>
    <w:tmpl w:val="A6709DBA"/>
    <w:styleLink w:val="WWNum26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0" w15:restartNumberingAfterBreak="0">
    <w:nsid w:val="3C304C65"/>
    <w:multiLevelType w:val="multilevel"/>
    <w:tmpl w:val="E2E2B60C"/>
    <w:styleLink w:val="WWNum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3EB55B3D"/>
    <w:multiLevelType w:val="hybridMultilevel"/>
    <w:tmpl w:val="685E517C"/>
    <w:lvl w:ilvl="0" w:tplc="CE787588">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2" w15:restartNumberingAfterBreak="0">
    <w:nsid w:val="40232FFF"/>
    <w:multiLevelType w:val="multilevel"/>
    <w:tmpl w:val="FE4092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31B2595"/>
    <w:multiLevelType w:val="multilevel"/>
    <w:tmpl w:val="02B0746E"/>
    <w:styleLink w:val="WWNum27"/>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4" w15:restartNumberingAfterBreak="0">
    <w:nsid w:val="4437275C"/>
    <w:multiLevelType w:val="multilevel"/>
    <w:tmpl w:val="492A4F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5F92785"/>
    <w:multiLevelType w:val="hybridMultilevel"/>
    <w:tmpl w:val="D6507CB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BCA5556"/>
    <w:multiLevelType w:val="multilevel"/>
    <w:tmpl w:val="105CED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68E5521"/>
    <w:multiLevelType w:val="multilevel"/>
    <w:tmpl w:val="5016EE62"/>
    <w:styleLink w:val="WWNum4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8" w15:restartNumberingAfterBreak="0">
    <w:nsid w:val="59C17EC0"/>
    <w:multiLevelType w:val="multilevel"/>
    <w:tmpl w:val="D55A54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C03224E"/>
    <w:multiLevelType w:val="multilevel"/>
    <w:tmpl w:val="484E5094"/>
    <w:styleLink w:val="WWNum39"/>
    <w:lvl w:ilvl="0">
      <w:start w:val="1"/>
      <w:numFmt w:val="decimal"/>
      <w:lvlText w:val="%1."/>
      <w:lvlJc w:val="left"/>
      <w:pPr>
        <w:ind w:left="720" w:hanging="360"/>
      </w:pPr>
      <w:rPr>
        <w:rFonts w:ascii="Times New Roman" w:eastAsia="Arial Unicode MS" w:hAnsi="Times New Roman" w:cs="Times New Roman"/>
      </w:rPr>
    </w:lvl>
    <w:lvl w:ilvl="1">
      <w:start w:val="1"/>
      <w:numFmt w:val="lowerLetter"/>
      <w:lvlText w:val="%2)"/>
      <w:lvlJc w:val="left"/>
      <w:pPr>
        <w:ind w:left="1080" w:hanging="360"/>
      </w:pPr>
      <w:rPr>
        <w:rFonts w:eastAsia="Arial Unicode MS" w:cs="Times New Roman"/>
        <w:sz w:val="18"/>
      </w:rPr>
    </w:lvl>
    <w:lvl w:ilvl="2">
      <w:start w:val="1"/>
      <w:numFmt w:val="decimal"/>
      <w:lvlText w:val="%3."/>
      <w:lvlJc w:val="left"/>
      <w:pPr>
        <w:ind w:left="1440" w:hanging="360"/>
      </w:pPr>
      <w:rPr>
        <w:rFonts w:ascii="Times New Roman" w:eastAsia="Arial Unicode MS" w:hAnsi="Times New Roman" w:cs="Times New Roman"/>
      </w:r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0" w15:restartNumberingAfterBreak="0">
    <w:nsid w:val="5CFD2937"/>
    <w:multiLevelType w:val="multilevel"/>
    <w:tmpl w:val="970089CA"/>
    <w:styleLink w:val="WWNum4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1" w15:restartNumberingAfterBreak="0">
    <w:nsid w:val="5E9E1B47"/>
    <w:multiLevelType w:val="hybridMultilevel"/>
    <w:tmpl w:val="E0827F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F464AA9"/>
    <w:multiLevelType w:val="multilevel"/>
    <w:tmpl w:val="FD205B3A"/>
    <w:styleLink w:val="WWNum36"/>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3" w15:restartNumberingAfterBreak="0">
    <w:nsid w:val="61C87B8D"/>
    <w:multiLevelType w:val="multilevel"/>
    <w:tmpl w:val="29BA0FC6"/>
    <w:styleLink w:val="WWNum33"/>
    <w:lvl w:ilvl="0">
      <w:start w:val="1"/>
      <w:numFmt w:val="decimal"/>
      <w:lvlText w:val="%1)"/>
      <w:lvlJc w:val="left"/>
      <w:pPr>
        <w:ind w:left="2424" w:hanging="360"/>
      </w:pPr>
    </w:lvl>
    <w:lvl w:ilvl="1">
      <w:start w:val="1"/>
      <w:numFmt w:val="lowerLetter"/>
      <w:lvlText w:val="%2."/>
      <w:lvlJc w:val="left"/>
      <w:pPr>
        <w:ind w:left="3144" w:hanging="360"/>
      </w:pPr>
    </w:lvl>
    <w:lvl w:ilvl="2">
      <w:start w:val="1"/>
      <w:numFmt w:val="lowerRoman"/>
      <w:lvlText w:val="%3."/>
      <w:lvlJc w:val="right"/>
      <w:pPr>
        <w:ind w:left="3864" w:hanging="180"/>
      </w:pPr>
    </w:lvl>
    <w:lvl w:ilvl="3">
      <w:start w:val="1"/>
      <w:numFmt w:val="decimal"/>
      <w:lvlText w:val="%4."/>
      <w:lvlJc w:val="left"/>
      <w:pPr>
        <w:ind w:left="4584" w:hanging="360"/>
      </w:pPr>
    </w:lvl>
    <w:lvl w:ilvl="4">
      <w:start w:val="1"/>
      <w:numFmt w:val="lowerLetter"/>
      <w:lvlText w:val="%5."/>
      <w:lvlJc w:val="left"/>
      <w:pPr>
        <w:ind w:left="5304" w:hanging="360"/>
      </w:pPr>
    </w:lvl>
    <w:lvl w:ilvl="5">
      <w:start w:val="1"/>
      <w:numFmt w:val="lowerRoman"/>
      <w:lvlText w:val="%6."/>
      <w:lvlJc w:val="right"/>
      <w:pPr>
        <w:ind w:left="6024" w:hanging="180"/>
      </w:pPr>
    </w:lvl>
    <w:lvl w:ilvl="6">
      <w:start w:val="1"/>
      <w:numFmt w:val="decimal"/>
      <w:lvlText w:val="%7."/>
      <w:lvlJc w:val="left"/>
      <w:pPr>
        <w:ind w:left="6744" w:hanging="360"/>
      </w:pPr>
    </w:lvl>
    <w:lvl w:ilvl="7">
      <w:start w:val="1"/>
      <w:numFmt w:val="lowerLetter"/>
      <w:lvlText w:val="%8."/>
      <w:lvlJc w:val="left"/>
      <w:pPr>
        <w:ind w:left="7464" w:hanging="360"/>
      </w:pPr>
    </w:lvl>
    <w:lvl w:ilvl="8">
      <w:start w:val="1"/>
      <w:numFmt w:val="lowerRoman"/>
      <w:lvlText w:val="%9."/>
      <w:lvlJc w:val="right"/>
      <w:pPr>
        <w:ind w:left="8184" w:hanging="180"/>
      </w:pPr>
    </w:lvl>
  </w:abstractNum>
  <w:abstractNum w:abstractNumId="34" w15:restartNumberingAfterBreak="0">
    <w:nsid w:val="626A53F4"/>
    <w:multiLevelType w:val="multilevel"/>
    <w:tmpl w:val="05388F60"/>
    <w:lvl w:ilvl="0">
      <w:numFmt w:val="bullet"/>
      <w:lvlText w:val=""/>
      <w:lvlJc w:val="left"/>
      <w:pPr>
        <w:ind w:left="720" w:hanging="360"/>
      </w:pPr>
      <w:rPr>
        <w:rFonts w:ascii="Symbol" w:eastAsia="Calibri" w:hAnsi="Symbol" w:cs="F"/>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626E7376"/>
    <w:multiLevelType w:val="multilevel"/>
    <w:tmpl w:val="88C0C5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30D47D0"/>
    <w:multiLevelType w:val="multilevel"/>
    <w:tmpl w:val="6906AB9C"/>
    <w:styleLink w:val="WWNum361"/>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6B46576"/>
    <w:multiLevelType w:val="multilevel"/>
    <w:tmpl w:val="65FE2C2A"/>
    <w:styleLink w:val="WWNum4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15:restartNumberingAfterBreak="0">
    <w:nsid w:val="69E36AAB"/>
    <w:multiLevelType w:val="hybridMultilevel"/>
    <w:tmpl w:val="72D83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D8A0318"/>
    <w:multiLevelType w:val="multilevel"/>
    <w:tmpl w:val="AC1E7B5C"/>
    <w:styleLink w:val="WWNum3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6DE06975"/>
    <w:multiLevelType w:val="hybridMultilevel"/>
    <w:tmpl w:val="EE221662"/>
    <w:lvl w:ilvl="0" w:tplc="F482A268">
      <w:start w:val="9"/>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15:restartNumberingAfterBreak="0">
    <w:nsid w:val="6FA30EB4"/>
    <w:multiLevelType w:val="multilevel"/>
    <w:tmpl w:val="A300AED2"/>
    <w:styleLink w:val="WWNum4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2" w15:restartNumberingAfterBreak="0">
    <w:nsid w:val="749417AC"/>
    <w:multiLevelType w:val="multilevel"/>
    <w:tmpl w:val="8C8A2384"/>
    <w:lvl w:ilvl="0">
      <w:start w:val="1"/>
      <w:numFmt w:val="decimal"/>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decimal"/>
      <w:lvlText w:val="%1.%2.%3."/>
      <w:lvlJc w:val="left"/>
      <w:pPr>
        <w:ind w:left="1440" w:hanging="360"/>
      </w:pPr>
      <w:rPr>
        <w:rFonts w:hint="default"/>
      </w:rPr>
    </w:lvl>
    <w:lvl w:ilvl="3">
      <w:start w:val="1"/>
      <w:numFmt w:val="decimal"/>
      <w:lvlText w:val="%1.%2.%3.%4."/>
      <w:lvlJc w:val="left"/>
      <w:pPr>
        <w:ind w:left="1800" w:hanging="360"/>
      </w:pPr>
      <w:rPr>
        <w:rFonts w:hint="default"/>
      </w:rPr>
    </w:lvl>
    <w:lvl w:ilvl="4">
      <w:start w:val="1"/>
      <w:numFmt w:val="decimal"/>
      <w:lvlText w:val="%1.%2.%3.%4.%5."/>
      <w:lvlJc w:val="left"/>
      <w:pPr>
        <w:ind w:left="2160" w:hanging="360"/>
      </w:pPr>
      <w:rPr>
        <w:rFonts w:hint="default"/>
      </w:rPr>
    </w:lvl>
    <w:lvl w:ilvl="5">
      <w:start w:val="1"/>
      <w:numFmt w:val="decimal"/>
      <w:lvlText w:val="%1.%2.%3.%4.%5.%6."/>
      <w:lvlJc w:val="left"/>
      <w:pPr>
        <w:ind w:left="2520" w:hanging="360"/>
      </w:pPr>
      <w:rPr>
        <w:rFonts w:hint="default"/>
      </w:rPr>
    </w:lvl>
    <w:lvl w:ilvl="6">
      <w:start w:val="1"/>
      <w:numFmt w:val="decimal"/>
      <w:lvlText w:val="%1.%2.%3.%4.%5.%6.%7."/>
      <w:lvlJc w:val="left"/>
      <w:pPr>
        <w:ind w:left="2880" w:hanging="360"/>
      </w:pPr>
      <w:rPr>
        <w:rFonts w:hint="default"/>
      </w:rPr>
    </w:lvl>
    <w:lvl w:ilvl="7">
      <w:start w:val="1"/>
      <w:numFmt w:val="decimal"/>
      <w:lvlText w:val="%1.%2.%3.%4.%5.%6.%7.%8."/>
      <w:lvlJc w:val="left"/>
      <w:pPr>
        <w:ind w:left="3240" w:hanging="360"/>
      </w:pPr>
      <w:rPr>
        <w:rFonts w:hint="default"/>
      </w:rPr>
    </w:lvl>
    <w:lvl w:ilvl="8">
      <w:start w:val="1"/>
      <w:numFmt w:val="decimal"/>
      <w:lvlText w:val="%1.%2.%3.%4.%5.%6.%7.%8.%9."/>
      <w:lvlJc w:val="left"/>
      <w:pPr>
        <w:ind w:left="3600" w:hanging="360"/>
      </w:pPr>
      <w:rPr>
        <w:rFonts w:hint="default"/>
      </w:rPr>
    </w:lvl>
  </w:abstractNum>
  <w:abstractNum w:abstractNumId="43" w15:restartNumberingAfterBreak="0">
    <w:nsid w:val="77375440"/>
    <w:multiLevelType w:val="multilevel"/>
    <w:tmpl w:val="B8E0152E"/>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74B38F7"/>
    <w:multiLevelType w:val="multilevel"/>
    <w:tmpl w:val="1C649A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ADE65B3"/>
    <w:multiLevelType w:val="multilevel"/>
    <w:tmpl w:val="C0CCEFC4"/>
    <w:styleLink w:val="WWNum32"/>
    <w:lvl w:ilvl="0">
      <w:start w:val="1"/>
      <w:numFmt w:val="decimal"/>
      <w:lvlText w:val="%1)"/>
      <w:lvlJc w:val="left"/>
      <w:pPr>
        <w:ind w:left="2148" w:hanging="360"/>
      </w:pPr>
    </w:lvl>
    <w:lvl w:ilvl="1">
      <w:start w:val="1"/>
      <w:numFmt w:val="lowerLetter"/>
      <w:lvlText w:val="%2."/>
      <w:lvlJc w:val="left"/>
      <w:pPr>
        <w:ind w:left="2868" w:hanging="360"/>
      </w:pPr>
    </w:lvl>
    <w:lvl w:ilvl="2">
      <w:start w:val="1"/>
      <w:numFmt w:val="lowerRoman"/>
      <w:lvlText w:val="%3."/>
      <w:lvlJc w:val="right"/>
      <w:pPr>
        <w:ind w:left="3588" w:hanging="180"/>
      </w:pPr>
    </w:lvl>
    <w:lvl w:ilvl="3">
      <w:start w:val="1"/>
      <w:numFmt w:val="decimal"/>
      <w:lvlText w:val="%4."/>
      <w:lvlJc w:val="left"/>
      <w:pPr>
        <w:ind w:left="4308" w:hanging="360"/>
      </w:pPr>
    </w:lvl>
    <w:lvl w:ilvl="4">
      <w:start w:val="1"/>
      <w:numFmt w:val="lowerLetter"/>
      <w:lvlText w:val="%5."/>
      <w:lvlJc w:val="left"/>
      <w:pPr>
        <w:ind w:left="5028" w:hanging="360"/>
      </w:pPr>
    </w:lvl>
    <w:lvl w:ilvl="5">
      <w:start w:val="1"/>
      <w:numFmt w:val="lowerRoman"/>
      <w:lvlText w:val="%6."/>
      <w:lvlJc w:val="right"/>
      <w:pPr>
        <w:ind w:left="5748" w:hanging="180"/>
      </w:pPr>
    </w:lvl>
    <w:lvl w:ilvl="6">
      <w:start w:val="1"/>
      <w:numFmt w:val="decimal"/>
      <w:lvlText w:val="%7."/>
      <w:lvlJc w:val="left"/>
      <w:pPr>
        <w:ind w:left="6468" w:hanging="360"/>
      </w:pPr>
    </w:lvl>
    <w:lvl w:ilvl="7">
      <w:start w:val="1"/>
      <w:numFmt w:val="lowerLetter"/>
      <w:lvlText w:val="%8."/>
      <w:lvlJc w:val="left"/>
      <w:pPr>
        <w:ind w:left="7188" w:hanging="360"/>
      </w:pPr>
    </w:lvl>
    <w:lvl w:ilvl="8">
      <w:start w:val="1"/>
      <w:numFmt w:val="lowerRoman"/>
      <w:lvlText w:val="%9."/>
      <w:lvlJc w:val="right"/>
      <w:pPr>
        <w:ind w:left="7908" w:hanging="180"/>
      </w:pPr>
    </w:lvl>
  </w:abstractNum>
  <w:abstractNum w:abstractNumId="46" w15:restartNumberingAfterBreak="0">
    <w:nsid w:val="7B496E45"/>
    <w:multiLevelType w:val="multilevel"/>
    <w:tmpl w:val="2EE4252E"/>
    <w:styleLink w:val="WWNum30"/>
    <w:lvl w:ilvl="0">
      <w:start w:val="1"/>
      <w:numFmt w:val="lowerLetter"/>
      <w:lvlText w:val="%1)"/>
      <w:lvlJc w:val="left"/>
      <w:pPr>
        <w:ind w:left="3408" w:hanging="360"/>
      </w:pPr>
    </w:lvl>
    <w:lvl w:ilvl="1">
      <w:start w:val="1"/>
      <w:numFmt w:val="lowerLetter"/>
      <w:lvlText w:val="%2."/>
      <w:lvlJc w:val="left"/>
      <w:pPr>
        <w:ind w:left="4128" w:hanging="360"/>
      </w:pPr>
    </w:lvl>
    <w:lvl w:ilvl="2">
      <w:start w:val="1"/>
      <w:numFmt w:val="lowerRoman"/>
      <w:lvlText w:val="%3."/>
      <w:lvlJc w:val="right"/>
      <w:pPr>
        <w:ind w:left="4848" w:hanging="180"/>
      </w:pPr>
    </w:lvl>
    <w:lvl w:ilvl="3">
      <w:start w:val="1"/>
      <w:numFmt w:val="decimal"/>
      <w:lvlText w:val="%4."/>
      <w:lvlJc w:val="left"/>
      <w:pPr>
        <w:ind w:left="5568" w:hanging="360"/>
      </w:pPr>
    </w:lvl>
    <w:lvl w:ilvl="4">
      <w:start w:val="1"/>
      <w:numFmt w:val="lowerLetter"/>
      <w:lvlText w:val="%5."/>
      <w:lvlJc w:val="left"/>
      <w:pPr>
        <w:ind w:left="6288" w:hanging="360"/>
      </w:pPr>
    </w:lvl>
    <w:lvl w:ilvl="5">
      <w:start w:val="1"/>
      <w:numFmt w:val="lowerRoman"/>
      <w:lvlText w:val="%6."/>
      <w:lvlJc w:val="right"/>
      <w:pPr>
        <w:ind w:left="7008" w:hanging="180"/>
      </w:pPr>
    </w:lvl>
    <w:lvl w:ilvl="6">
      <w:start w:val="1"/>
      <w:numFmt w:val="decimal"/>
      <w:lvlText w:val="%7."/>
      <w:lvlJc w:val="left"/>
      <w:pPr>
        <w:ind w:left="7728" w:hanging="360"/>
      </w:pPr>
    </w:lvl>
    <w:lvl w:ilvl="7">
      <w:start w:val="1"/>
      <w:numFmt w:val="lowerLetter"/>
      <w:lvlText w:val="%8."/>
      <w:lvlJc w:val="left"/>
      <w:pPr>
        <w:ind w:left="8448" w:hanging="360"/>
      </w:pPr>
    </w:lvl>
    <w:lvl w:ilvl="8">
      <w:start w:val="1"/>
      <w:numFmt w:val="lowerRoman"/>
      <w:lvlText w:val="%9."/>
      <w:lvlJc w:val="right"/>
      <w:pPr>
        <w:ind w:left="9168" w:hanging="180"/>
      </w:pPr>
    </w:lvl>
  </w:abstractNum>
  <w:abstractNum w:abstractNumId="47" w15:restartNumberingAfterBreak="0">
    <w:nsid w:val="7B542B6B"/>
    <w:multiLevelType w:val="multilevel"/>
    <w:tmpl w:val="C088C2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BBB1910"/>
    <w:multiLevelType w:val="multilevel"/>
    <w:tmpl w:val="6624D96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76283649">
    <w:abstractNumId w:val="35"/>
  </w:num>
  <w:num w:numId="2" w16cid:durableId="1331525485">
    <w:abstractNumId w:val="44"/>
  </w:num>
  <w:num w:numId="3" w16cid:durableId="402261358">
    <w:abstractNumId w:val="8"/>
  </w:num>
  <w:num w:numId="4" w16cid:durableId="924344271">
    <w:abstractNumId w:val="43"/>
  </w:num>
  <w:num w:numId="5" w16cid:durableId="245068305">
    <w:abstractNumId w:val="24"/>
  </w:num>
  <w:num w:numId="6" w16cid:durableId="913858241">
    <w:abstractNumId w:val="48"/>
  </w:num>
  <w:num w:numId="7" w16cid:durableId="416707318">
    <w:abstractNumId w:val="3"/>
  </w:num>
  <w:num w:numId="8" w16cid:durableId="1629627567">
    <w:abstractNumId w:val="6"/>
  </w:num>
  <w:num w:numId="9" w16cid:durableId="1331716938">
    <w:abstractNumId w:val="15"/>
  </w:num>
  <w:num w:numId="10" w16cid:durableId="1872455285">
    <w:abstractNumId w:val="12"/>
  </w:num>
  <w:num w:numId="11" w16cid:durableId="63338419">
    <w:abstractNumId w:val="28"/>
  </w:num>
  <w:num w:numId="12" w16cid:durableId="577177080">
    <w:abstractNumId w:val="36"/>
  </w:num>
  <w:num w:numId="13" w16cid:durableId="1938905010">
    <w:abstractNumId w:val="47"/>
  </w:num>
  <w:num w:numId="14" w16cid:durableId="1662343764">
    <w:abstractNumId w:val="13"/>
  </w:num>
  <w:num w:numId="15" w16cid:durableId="1294292221">
    <w:abstractNumId w:val="22"/>
  </w:num>
  <w:num w:numId="16" w16cid:durableId="758528641">
    <w:abstractNumId w:val="14"/>
  </w:num>
  <w:num w:numId="17" w16cid:durableId="401542">
    <w:abstractNumId w:val="26"/>
  </w:num>
  <w:num w:numId="18" w16cid:durableId="2146963430">
    <w:abstractNumId w:val="25"/>
  </w:num>
  <w:num w:numId="19" w16cid:durableId="642932634">
    <w:abstractNumId w:val="1"/>
  </w:num>
  <w:num w:numId="20" w16cid:durableId="1219591841">
    <w:abstractNumId w:val="20"/>
  </w:num>
  <w:num w:numId="21" w16cid:durableId="1856724178">
    <w:abstractNumId w:val="34"/>
  </w:num>
  <w:num w:numId="22" w16cid:durableId="114059943">
    <w:abstractNumId w:val="2"/>
  </w:num>
  <w:num w:numId="23" w16cid:durableId="1258832095">
    <w:abstractNumId w:val="11"/>
  </w:num>
  <w:num w:numId="24" w16cid:durableId="743603687">
    <w:abstractNumId w:val="23"/>
  </w:num>
  <w:num w:numId="25" w16cid:durableId="187452892">
    <w:abstractNumId w:val="7"/>
  </w:num>
  <w:num w:numId="26" w16cid:durableId="839126243">
    <w:abstractNumId w:val="46"/>
  </w:num>
  <w:num w:numId="27" w16cid:durableId="473959452">
    <w:abstractNumId w:val="45"/>
  </w:num>
  <w:num w:numId="28" w16cid:durableId="618800635">
    <w:abstractNumId w:val="33"/>
  </w:num>
  <w:num w:numId="29" w16cid:durableId="978464390">
    <w:abstractNumId w:val="18"/>
  </w:num>
  <w:num w:numId="30" w16cid:durableId="372922885">
    <w:abstractNumId w:val="4"/>
  </w:num>
  <w:num w:numId="31" w16cid:durableId="1288732428">
    <w:abstractNumId w:val="9"/>
  </w:num>
  <w:num w:numId="32" w16cid:durableId="1287852261">
    <w:abstractNumId w:val="32"/>
  </w:num>
  <w:num w:numId="33" w16cid:durableId="1147013686">
    <w:abstractNumId w:val="32"/>
    <w:lvlOverride w:ilvl="0">
      <w:lvl w:ilvl="0">
        <w:start w:val="3"/>
        <w:numFmt w:val="decimal"/>
        <w:lvlText w:val="%1."/>
        <w:lvlJc w:val="left"/>
        <w:pPr>
          <w:ind w:left="720" w:hanging="360"/>
        </w:pPr>
      </w:lvl>
    </w:lvlOverride>
    <w:lvlOverride w:ilvl="1">
      <w:lvl w:ilvl="1">
        <w:start w:val="1"/>
        <w:numFmt w:val="decimal"/>
        <w:lvlText w:val="%2."/>
        <w:lvlJc w:val="left"/>
        <w:pPr>
          <w:ind w:left="1080" w:hanging="360"/>
        </w:pPr>
      </w:lvl>
    </w:lvlOverride>
    <w:lvlOverride w:ilvl="2">
      <w:lvl w:ilvl="2">
        <w:start w:val="1"/>
        <w:numFmt w:val="decimal"/>
        <w:lvlText w:val="%1.%2.%3."/>
        <w:lvlJc w:val="left"/>
        <w:pPr>
          <w:ind w:left="1440" w:hanging="360"/>
        </w:pPr>
      </w:lvl>
    </w:lvlOverride>
    <w:lvlOverride w:ilvl="3">
      <w:lvl w:ilvl="3">
        <w:start w:val="1"/>
        <w:numFmt w:val="decimal"/>
        <w:lvlText w:val="%1.%2.%3.%4."/>
        <w:lvlJc w:val="left"/>
        <w:pPr>
          <w:ind w:left="1800" w:hanging="360"/>
        </w:pPr>
      </w:lvl>
    </w:lvlOverride>
    <w:lvlOverride w:ilvl="4">
      <w:lvl w:ilvl="4">
        <w:start w:val="1"/>
        <w:numFmt w:val="decimal"/>
        <w:lvlText w:val="%1.%2.%3.%4.%5."/>
        <w:lvlJc w:val="left"/>
        <w:pPr>
          <w:ind w:left="2160" w:hanging="360"/>
        </w:pPr>
      </w:lvl>
    </w:lvlOverride>
    <w:lvlOverride w:ilvl="5">
      <w:lvl w:ilvl="5">
        <w:start w:val="1"/>
        <w:numFmt w:val="decimal"/>
        <w:lvlText w:val="%1.%2.%3.%4.%5.%6."/>
        <w:lvlJc w:val="left"/>
        <w:pPr>
          <w:ind w:left="2520" w:hanging="360"/>
        </w:pPr>
      </w:lvl>
    </w:lvlOverride>
    <w:lvlOverride w:ilvl="6">
      <w:lvl w:ilvl="6">
        <w:start w:val="1"/>
        <w:numFmt w:val="decimal"/>
        <w:lvlText w:val="%1.%2.%3.%4.%5.%6.%7."/>
        <w:lvlJc w:val="left"/>
        <w:pPr>
          <w:ind w:left="2880" w:hanging="360"/>
        </w:pPr>
      </w:lvl>
    </w:lvlOverride>
    <w:lvlOverride w:ilvl="7">
      <w:lvl w:ilvl="7">
        <w:start w:val="1"/>
        <w:numFmt w:val="decimal"/>
        <w:lvlText w:val="%1.%2.%3.%4.%5.%6.%7.%8."/>
        <w:lvlJc w:val="left"/>
        <w:pPr>
          <w:ind w:left="3240" w:hanging="360"/>
        </w:pPr>
      </w:lvl>
    </w:lvlOverride>
    <w:lvlOverride w:ilvl="8">
      <w:lvl w:ilvl="8">
        <w:start w:val="1"/>
        <w:numFmt w:val="decimal"/>
        <w:lvlText w:val="%1.%2.%3.%4.%5.%6.%7.%8.%9."/>
        <w:lvlJc w:val="left"/>
        <w:pPr>
          <w:ind w:left="3600" w:hanging="360"/>
        </w:pPr>
      </w:lvl>
    </w:lvlOverride>
  </w:num>
  <w:num w:numId="34" w16cid:durableId="162622653">
    <w:abstractNumId w:val="0"/>
  </w:num>
  <w:num w:numId="35" w16cid:durableId="675573548">
    <w:abstractNumId w:val="19"/>
  </w:num>
  <w:num w:numId="36" w16cid:durableId="1467118777">
    <w:abstractNumId w:val="39"/>
  </w:num>
  <w:num w:numId="37" w16cid:durableId="2136290779">
    <w:abstractNumId w:val="16"/>
  </w:num>
  <w:num w:numId="38" w16cid:durableId="1382249971">
    <w:abstractNumId w:val="29"/>
  </w:num>
  <w:num w:numId="39" w16cid:durableId="1172333186">
    <w:abstractNumId w:val="41"/>
  </w:num>
  <w:num w:numId="40" w16cid:durableId="1709522268">
    <w:abstractNumId w:val="30"/>
  </w:num>
  <w:num w:numId="41" w16cid:durableId="1901866493">
    <w:abstractNumId w:val="27"/>
  </w:num>
  <w:num w:numId="42" w16cid:durableId="104427230">
    <w:abstractNumId w:val="37"/>
  </w:num>
  <w:num w:numId="43" w16cid:durableId="903612754">
    <w:abstractNumId w:val="16"/>
    <w:lvlOverride w:ilvl="0">
      <w:lvl w:ilvl="0">
        <w:start w:val="1"/>
        <w:numFmt w:val="decimal"/>
        <w:lvlText w:val="%1."/>
        <w:lvlJc w:val="left"/>
        <w:pPr>
          <w:ind w:left="1800" w:hanging="360"/>
        </w:pPr>
      </w:lvl>
    </w:lvlOverride>
    <w:lvlOverride w:ilvl="1">
      <w:lvl w:ilvl="1">
        <w:start w:val="1"/>
        <w:numFmt w:val="lowerLetter"/>
        <w:lvlText w:val="%2."/>
        <w:lvlJc w:val="left"/>
        <w:pPr>
          <w:ind w:left="2520" w:hanging="360"/>
        </w:pPr>
      </w:lvl>
    </w:lvlOverride>
    <w:lvlOverride w:ilvl="2">
      <w:lvl w:ilvl="2" w:tentative="1">
        <w:start w:val="1"/>
        <w:numFmt w:val="lowerRoman"/>
        <w:lvlText w:val="%3."/>
        <w:lvlJc w:val="right"/>
        <w:pPr>
          <w:ind w:left="3240" w:hanging="180"/>
        </w:pPr>
      </w:lvl>
    </w:lvlOverride>
    <w:lvlOverride w:ilvl="3">
      <w:lvl w:ilvl="3" w:tentative="1">
        <w:start w:val="1"/>
        <w:numFmt w:val="decimal"/>
        <w:lvlText w:val="%4."/>
        <w:lvlJc w:val="left"/>
        <w:pPr>
          <w:ind w:left="3960" w:hanging="360"/>
        </w:pPr>
      </w:lvl>
    </w:lvlOverride>
    <w:lvlOverride w:ilvl="4">
      <w:lvl w:ilvl="4" w:tentative="1">
        <w:start w:val="1"/>
        <w:numFmt w:val="lowerLetter"/>
        <w:lvlText w:val="%5."/>
        <w:lvlJc w:val="left"/>
        <w:pPr>
          <w:ind w:left="4680" w:hanging="360"/>
        </w:pPr>
      </w:lvl>
    </w:lvlOverride>
    <w:lvlOverride w:ilvl="5">
      <w:lvl w:ilvl="5" w:tentative="1">
        <w:start w:val="1"/>
        <w:numFmt w:val="lowerRoman"/>
        <w:lvlText w:val="%6."/>
        <w:lvlJc w:val="right"/>
        <w:pPr>
          <w:ind w:left="5400" w:hanging="180"/>
        </w:pPr>
      </w:lvl>
    </w:lvlOverride>
    <w:lvlOverride w:ilvl="6">
      <w:lvl w:ilvl="6" w:tentative="1">
        <w:start w:val="1"/>
        <w:numFmt w:val="decimal"/>
        <w:lvlText w:val="%7."/>
        <w:lvlJc w:val="left"/>
        <w:pPr>
          <w:ind w:left="6120" w:hanging="360"/>
        </w:pPr>
      </w:lvl>
    </w:lvlOverride>
    <w:lvlOverride w:ilvl="7">
      <w:lvl w:ilvl="7" w:tentative="1">
        <w:start w:val="1"/>
        <w:numFmt w:val="lowerLetter"/>
        <w:lvlText w:val="%8."/>
        <w:lvlJc w:val="left"/>
        <w:pPr>
          <w:ind w:left="6840" w:hanging="360"/>
        </w:pPr>
      </w:lvl>
    </w:lvlOverride>
    <w:lvlOverride w:ilvl="8">
      <w:lvl w:ilvl="8" w:tentative="1">
        <w:start w:val="1"/>
        <w:numFmt w:val="lowerRoman"/>
        <w:lvlText w:val="%9."/>
        <w:lvlJc w:val="right"/>
        <w:pPr>
          <w:ind w:left="7560" w:hanging="180"/>
        </w:pPr>
      </w:lvl>
    </w:lvlOverride>
  </w:num>
  <w:num w:numId="44" w16cid:durableId="854613832">
    <w:abstractNumId w:val="29"/>
    <w:lvlOverride w:ilvl="0">
      <w:startOverride w:val="1"/>
    </w:lvlOverride>
  </w:num>
  <w:num w:numId="45" w16cid:durableId="1337732920">
    <w:abstractNumId w:val="41"/>
    <w:lvlOverride w:ilvl="0">
      <w:lvl w:ilvl="0">
        <w:start w:val="1"/>
        <w:numFmt w:val="decimal"/>
        <w:lvlText w:val="%1."/>
        <w:lvlJc w:val="left"/>
        <w:pPr>
          <w:ind w:left="720" w:hanging="360"/>
        </w:pPr>
        <w:rPr>
          <w:rFonts w:ascii="Times New Roman" w:eastAsia="Arial Unicode MS" w:hAnsi="Times New Roman" w:cs="Times New Roman"/>
        </w:rPr>
      </w:lvl>
    </w:lvlOverride>
    <w:lvlOverride w:ilvl="1">
      <w:lvl w:ilvl="1">
        <w:start w:val="1"/>
        <w:numFmt w:val="decimal"/>
        <w:lvlText w:val="%2."/>
        <w:lvlJc w:val="left"/>
        <w:pPr>
          <w:ind w:left="1080" w:hanging="360"/>
        </w:pPr>
      </w:lvl>
    </w:lvlOverride>
    <w:lvlOverride w:ilvl="2">
      <w:lvl w:ilvl="2">
        <w:start w:val="1"/>
        <w:numFmt w:val="decimal"/>
        <w:lvlText w:val="%1.%2.%3."/>
        <w:lvlJc w:val="left"/>
        <w:pPr>
          <w:ind w:left="1440" w:hanging="360"/>
        </w:pPr>
      </w:lvl>
    </w:lvlOverride>
    <w:lvlOverride w:ilvl="3">
      <w:lvl w:ilvl="3">
        <w:start w:val="1"/>
        <w:numFmt w:val="decimal"/>
        <w:lvlText w:val="%1.%2.%3.%4."/>
        <w:lvlJc w:val="left"/>
        <w:pPr>
          <w:ind w:left="1800" w:hanging="360"/>
        </w:pPr>
      </w:lvl>
    </w:lvlOverride>
    <w:lvlOverride w:ilvl="4">
      <w:lvl w:ilvl="4">
        <w:start w:val="1"/>
        <w:numFmt w:val="decimal"/>
        <w:lvlText w:val="%1.%2.%3.%4.%5."/>
        <w:lvlJc w:val="left"/>
        <w:pPr>
          <w:ind w:left="2160" w:hanging="360"/>
        </w:pPr>
      </w:lvl>
    </w:lvlOverride>
    <w:lvlOverride w:ilvl="5">
      <w:lvl w:ilvl="5">
        <w:start w:val="1"/>
        <w:numFmt w:val="decimal"/>
        <w:lvlText w:val="%1.%2.%3.%4.%5.%6."/>
        <w:lvlJc w:val="left"/>
        <w:pPr>
          <w:ind w:left="2520" w:hanging="360"/>
        </w:pPr>
      </w:lvl>
    </w:lvlOverride>
    <w:lvlOverride w:ilvl="6">
      <w:lvl w:ilvl="6">
        <w:start w:val="1"/>
        <w:numFmt w:val="decimal"/>
        <w:lvlText w:val="%1.%2.%3.%4.%5.%6.%7."/>
        <w:lvlJc w:val="left"/>
        <w:pPr>
          <w:ind w:left="2880" w:hanging="360"/>
        </w:pPr>
      </w:lvl>
    </w:lvlOverride>
    <w:lvlOverride w:ilvl="7">
      <w:lvl w:ilvl="7">
        <w:start w:val="1"/>
        <w:numFmt w:val="decimal"/>
        <w:lvlText w:val="%1.%2.%3.%4.%5.%6.%7.%8."/>
        <w:lvlJc w:val="left"/>
        <w:pPr>
          <w:ind w:left="3240" w:hanging="360"/>
        </w:pPr>
      </w:lvl>
    </w:lvlOverride>
    <w:lvlOverride w:ilvl="8">
      <w:lvl w:ilvl="8">
        <w:start w:val="1"/>
        <w:numFmt w:val="decimal"/>
        <w:lvlText w:val="%1.%2.%3.%4.%5.%6.%7.%8.%9."/>
        <w:lvlJc w:val="left"/>
        <w:pPr>
          <w:ind w:left="3600" w:hanging="360"/>
        </w:pPr>
      </w:lvl>
    </w:lvlOverride>
  </w:num>
  <w:num w:numId="46" w16cid:durableId="938829717">
    <w:abstractNumId w:val="30"/>
    <w:lvlOverride w:ilvl="0">
      <w:startOverride w:val="1"/>
    </w:lvlOverride>
  </w:num>
  <w:num w:numId="47" w16cid:durableId="891622359">
    <w:abstractNumId w:val="27"/>
    <w:lvlOverride w:ilvl="0">
      <w:startOverride w:val="1"/>
    </w:lvlOverride>
  </w:num>
  <w:num w:numId="48" w16cid:durableId="254167988">
    <w:abstractNumId w:val="37"/>
    <w:lvlOverride w:ilvl="0">
      <w:startOverride w:val="1"/>
    </w:lvlOverride>
  </w:num>
  <w:num w:numId="49" w16cid:durableId="1788812440">
    <w:abstractNumId w:val="39"/>
    <w:lvlOverride w:ilvl="0">
      <w:startOverride w:val="1"/>
    </w:lvlOverride>
  </w:num>
  <w:num w:numId="50" w16cid:durableId="136844131">
    <w:abstractNumId w:val="38"/>
  </w:num>
  <w:num w:numId="51" w16cid:durableId="437143658">
    <w:abstractNumId w:val="5"/>
  </w:num>
  <w:num w:numId="52" w16cid:durableId="1871256335">
    <w:abstractNumId w:val="42"/>
  </w:num>
  <w:num w:numId="53" w16cid:durableId="1030255954">
    <w:abstractNumId w:val="10"/>
  </w:num>
  <w:num w:numId="54" w16cid:durableId="580916273">
    <w:abstractNumId w:val="41"/>
    <w:lvlOverride w:ilvl="0">
      <w:lvl w:ilvl="0">
        <w:start w:val="1"/>
        <w:numFmt w:val="decimal"/>
        <w:lvlText w:val="%1."/>
        <w:lvlJc w:val="left"/>
        <w:pPr>
          <w:ind w:left="644" w:hanging="360"/>
        </w:pPr>
        <w:rPr>
          <w:rFonts w:ascii="Times New Roman" w:eastAsia="Arial Unicode MS" w:hAnsi="Times New Roman" w:cs="Times New Roman"/>
        </w:rPr>
      </w:lvl>
    </w:lvlOverride>
    <w:lvlOverride w:ilvl="1">
      <w:lvl w:ilvl="1">
        <w:start w:val="1"/>
        <w:numFmt w:val="decimal"/>
        <w:lvlText w:val="%2."/>
        <w:lvlJc w:val="left"/>
        <w:pPr>
          <w:ind w:left="1080" w:hanging="360"/>
        </w:pPr>
      </w:lvl>
    </w:lvlOverride>
    <w:lvlOverride w:ilvl="2">
      <w:lvl w:ilvl="2">
        <w:start w:val="1"/>
        <w:numFmt w:val="decimal"/>
        <w:lvlText w:val="%1.%2.%3."/>
        <w:lvlJc w:val="left"/>
        <w:pPr>
          <w:ind w:left="1440" w:hanging="360"/>
        </w:pPr>
      </w:lvl>
    </w:lvlOverride>
    <w:lvlOverride w:ilvl="3">
      <w:lvl w:ilvl="3">
        <w:start w:val="1"/>
        <w:numFmt w:val="decimal"/>
        <w:lvlText w:val="%1.%2.%3.%4."/>
        <w:lvlJc w:val="left"/>
        <w:pPr>
          <w:ind w:left="1800" w:hanging="360"/>
        </w:pPr>
      </w:lvl>
    </w:lvlOverride>
    <w:lvlOverride w:ilvl="4">
      <w:lvl w:ilvl="4">
        <w:start w:val="1"/>
        <w:numFmt w:val="decimal"/>
        <w:lvlText w:val="%1.%2.%3.%4.%5."/>
        <w:lvlJc w:val="left"/>
        <w:pPr>
          <w:ind w:left="2160" w:hanging="360"/>
        </w:pPr>
      </w:lvl>
    </w:lvlOverride>
    <w:lvlOverride w:ilvl="5">
      <w:lvl w:ilvl="5">
        <w:start w:val="1"/>
        <w:numFmt w:val="decimal"/>
        <w:lvlText w:val="%1.%2.%3.%4.%5.%6."/>
        <w:lvlJc w:val="left"/>
        <w:pPr>
          <w:ind w:left="2520" w:hanging="360"/>
        </w:pPr>
      </w:lvl>
    </w:lvlOverride>
    <w:lvlOverride w:ilvl="6">
      <w:lvl w:ilvl="6">
        <w:start w:val="1"/>
        <w:numFmt w:val="decimal"/>
        <w:lvlText w:val="%1.%2.%3.%4.%5.%6.%7."/>
        <w:lvlJc w:val="left"/>
        <w:pPr>
          <w:ind w:left="2880" w:hanging="360"/>
        </w:pPr>
      </w:lvl>
    </w:lvlOverride>
    <w:lvlOverride w:ilvl="7">
      <w:lvl w:ilvl="7">
        <w:start w:val="1"/>
        <w:numFmt w:val="decimal"/>
        <w:lvlText w:val="%1.%2.%3.%4.%5.%6.%7.%8."/>
        <w:lvlJc w:val="left"/>
        <w:pPr>
          <w:ind w:left="3240" w:hanging="360"/>
        </w:pPr>
      </w:lvl>
    </w:lvlOverride>
    <w:lvlOverride w:ilvl="8">
      <w:lvl w:ilvl="8">
        <w:start w:val="1"/>
        <w:numFmt w:val="decimal"/>
        <w:lvlText w:val="%1.%2.%3.%4.%5.%6.%7.%8.%9."/>
        <w:lvlJc w:val="left"/>
        <w:pPr>
          <w:ind w:left="3600" w:hanging="360"/>
        </w:pPr>
      </w:lvl>
    </w:lvlOverride>
  </w:num>
  <w:num w:numId="55" w16cid:durableId="847985956">
    <w:abstractNumId w:val="17"/>
  </w:num>
  <w:num w:numId="56" w16cid:durableId="827332038">
    <w:abstractNumId w:val="21"/>
  </w:num>
  <w:num w:numId="57" w16cid:durableId="557984644">
    <w:abstractNumId w:val="40"/>
  </w:num>
  <w:num w:numId="58" w16cid:durableId="1406562609">
    <w:abstractNumId w:val="3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9F4"/>
    <w:rsid w:val="00010649"/>
    <w:rsid w:val="00010AA9"/>
    <w:rsid w:val="000131BB"/>
    <w:rsid w:val="00021CC2"/>
    <w:rsid w:val="0002640F"/>
    <w:rsid w:val="0003785B"/>
    <w:rsid w:val="00045797"/>
    <w:rsid w:val="00052615"/>
    <w:rsid w:val="000531F3"/>
    <w:rsid w:val="0005528D"/>
    <w:rsid w:val="0005672D"/>
    <w:rsid w:val="00061BE4"/>
    <w:rsid w:val="00076EE4"/>
    <w:rsid w:val="000802E0"/>
    <w:rsid w:val="00087C50"/>
    <w:rsid w:val="000A0A5A"/>
    <w:rsid w:val="000A54BC"/>
    <w:rsid w:val="000A7798"/>
    <w:rsid w:val="000B381D"/>
    <w:rsid w:val="000B7731"/>
    <w:rsid w:val="000C0737"/>
    <w:rsid w:val="000D31A2"/>
    <w:rsid w:val="000E3651"/>
    <w:rsid w:val="000E4DF8"/>
    <w:rsid w:val="000E5D8D"/>
    <w:rsid w:val="000F2449"/>
    <w:rsid w:val="000F72F3"/>
    <w:rsid w:val="00121E67"/>
    <w:rsid w:val="001228E5"/>
    <w:rsid w:val="0012557B"/>
    <w:rsid w:val="00131E50"/>
    <w:rsid w:val="001355F0"/>
    <w:rsid w:val="001402B3"/>
    <w:rsid w:val="00140DA9"/>
    <w:rsid w:val="00142F70"/>
    <w:rsid w:val="0014728D"/>
    <w:rsid w:val="00156B7D"/>
    <w:rsid w:val="00164F3D"/>
    <w:rsid w:val="00172D9D"/>
    <w:rsid w:val="0017389F"/>
    <w:rsid w:val="001745EE"/>
    <w:rsid w:val="00175DFD"/>
    <w:rsid w:val="00190C88"/>
    <w:rsid w:val="00191AB4"/>
    <w:rsid w:val="001B0AD9"/>
    <w:rsid w:val="001B3BF5"/>
    <w:rsid w:val="001C5A52"/>
    <w:rsid w:val="001C7A1D"/>
    <w:rsid w:val="001D2DDF"/>
    <w:rsid w:val="001E1087"/>
    <w:rsid w:val="001E7656"/>
    <w:rsid w:val="001F0AE6"/>
    <w:rsid w:val="0020343B"/>
    <w:rsid w:val="0021437D"/>
    <w:rsid w:val="002163B0"/>
    <w:rsid w:val="00227038"/>
    <w:rsid w:val="0024386E"/>
    <w:rsid w:val="00246116"/>
    <w:rsid w:val="00256F77"/>
    <w:rsid w:val="0028079D"/>
    <w:rsid w:val="00281C58"/>
    <w:rsid w:val="00295286"/>
    <w:rsid w:val="002C7A44"/>
    <w:rsid w:val="002C7F27"/>
    <w:rsid w:val="002F68F3"/>
    <w:rsid w:val="002F7C70"/>
    <w:rsid w:val="00302371"/>
    <w:rsid w:val="00314CCE"/>
    <w:rsid w:val="00323B25"/>
    <w:rsid w:val="00330BAA"/>
    <w:rsid w:val="00330E85"/>
    <w:rsid w:val="00336806"/>
    <w:rsid w:val="003376B7"/>
    <w:rsid w:val="00341F45"/>
    <w:rsid w:val="0034307A"/>
    <w:rsid w:val="00345976"/>
    <w:rsid w:val="0036441B"/>
    <w:rsid w:val="00372A39"/>
    <w:rsid w:val="003754E2"/>
    <w:rsid w:val="00375880"/>
    <w:rsid w:val="00384367"/>
    <w:rsid w:val="00385C51"/>
    <w:rsid w:val="0039057B"/>
    <w:rsid w:val="00391C4A"/>
    <w:rsid w:val="00394E70"/>
    <w:rsid w:val="0039528B"/>
    <w:rsid w:val="00396C0C"/>
    <w:rsid w:val="003C2A62"/>
    <w:rsid w:val="003E7EE0"/>
    <w:rsid w:val="00411ED3"/>
    <w:rsid w:val="0041491B"/>
    <w:rsid w:val="004233C2"/>
    <w:rsid w:val="0042354E"/>
    <w:rsid w:val="004237DB"/>
    <w:rsid w:val="00440D9F"/>
    <w:rsid w:val="00442B3E"/>
    <w:rsid w:val="00447264"/>
    <w:rsid w:val="00457BE5"/>
    <w:rsid w:val="004669F4"/>
    <w:rsid w:val="0047350D"/>
    <w:rsid w:val="004750C1"/>
    <w:rsid w:val="00480FDB"/>
    <w:rsid w:val="004A1B73"/>
    <w:rsid w:val="004B01FA"/>
    <w:rsid w:val="004B6731"/>
    <w:rsid w:val="004B702B"/>
    <w:rsid w:val="004C2121"/>
    <w:rsid w:val="004D1424"/>
    <w:rsid w:val="004D5464"/>
    <w:rsid w:val="004D7738"/>
    <w:rsid w:val="004F149D"/>
    <w:rsid w:val="004F4149"/>
    <w:rsid w:val="004F4A49"/>
    <w:rsid w:val="004F79CB"/>
    <w:rsid w:val="0050327A"/>
    <w:rsid w:val="00504BEE"/>
    <w:rsid w:val="00525CF4"/>
    <w:rsid w:val="005310BC"/>
    <w:rsid w:val="00534586"/>
    <w:rsid w:val="005354E7"/>
    <w:rsid w:val="00543476"/>
    <w:rsid w:val="00552B38"/>
    <w:rsid w:val="005670ED"/>
    <w:rsid w:val="0056787C"/>
    <w:rsid w:val="00575F3A"/>
    <w:rsid w:val="005808B4"/>
    <w:rsid w:val="00582639"/>
    <w:rsid w:val="00591E45"/>
    <w:rsid w:val="005921D3"/>
    <w:rsid w:val="00594EEB"/>
    <w:rsid w:val="00595556"/>
    <w:rsid w:val="005A05BD"/>
    <w:rsid w:val="005B1306"/>
    <w:rsid w:val="005B50F9"/>
    <w:rsid w:val="005B7FB5"/>
    <w:rsid w:val="005F45ED"/>
    <w:rsid w:val="00603F60"/>
    <w:rsid w:val="00611291"/>
    <w:rsid w:val="006112E7"/>
    <w:rsid w:val="00613DF5"/>
    <w:rsid w:val="00621611"/>
    <w:rsid w:val="0062495B"/>
    <w:rsid w:val="00630677"/>
    <w:rsid w:val="006510F3"/>
    <w:rsid w:val="00651DE4"/>
    <w:rsid w:val="0066212A"/>
    <w:rsid w:val="006626A9"/>
    <w:rsid w:val="00664FFA"/>
    <w:rsid w:val="00665309"/>
    <w:rsid w:val="00671905"/>
    <w:rsid w:val="006A2D9E"/>
    <w:rsid w:val="006B1361"/>
    <w:rsid w:val="006B1455"/>
    <w:rsid w:val="006B602D"/>
    <w:rsid w:val="006B762C"/>
    <w:rsid w:val="006E2533"/>
    <w:rsid w:val="006E3C8C"/>
    <w:rsid w:val="006E3E31"/>
    <w:rsid w:val="006E6D5A"/>
    <w:rsid w:val="006F2D42"/>
    <w:rsid w:val="006F6ADD"/>
    <w:rsid w:val="00704910"/>
    <w:rsid w:val="00711E12"/>
    <w:rsid w:val="007159C6"/>
    <w:rsid w:val="00715E59"/>
    <w:rsid w:val="00733D3F"/>
    <w:rsid w:val="00745176"/>
    <w:rsid w:val="00760230"/>
    <w:rsid w:val="00765A4F"/>
    <w:rsid w:val="0076604C"/>
    <w:rsid w:val="00767E26"/>
    <w:rsid w:val="0077541A"/>
    <w:rsid w:val="00786347"/>
    <w:rsid w:val="00790E09"/>
    <w:rsid w:val="00797700"/>
    <w:rsid w:val="007A29DA"/>
    <w:rsid w:val="007A5C2A"/>
    <w:rsid w:val="007A6760"/>
    <w:rsid w:val="007C049B"/>
    <w:rsid w:val="007C04F1"/>
    <w:rsid w:val="007C70B3"/>
    <w:rsid w:val="007F61ED"/>
    <w:rsid w:val="00801888"/>
    <w:rsid w:val="00804D2B"/>
    <w:rsid w:val="0081665B"/>
    <w:rsid w:val="008234A1"/>
    <w:rsid w:val="00827CB6"/>
    <w:rsid w:val="00830079"/>
    <w:rsid w:val="00835D3E"/>
    <w:rsid w:val="00836767"/>
    <w:rsid w:val="00837B2B"/>
    <w:rsid w:val="00841759"/>
    <w:rsid w:val="0084431C"/>
    <w:rsid w:val="008500A4"/>
    <w:rsid w:val="008556F6"/>
    <w:rsid w:val="00860986"/>
    <w:rsid w:val="0086314B"/>
    <w:rsid w:val="00864814"/>
    <w:rsid w:val="00867D28"/>
    <w:rsid w:val="00873026"/>
    <w:rsid w:val="008811D6"/>
    <w:rsid w:val="0088227D"/>
    <w:rsid w:val="00886E51"/>
    <w:rsid w:val="00887301"/>
    <w:rsid w:val="00890D5E"/>
    <w:rsid w:val="0089699D"/>
    <w:rsid w:val="008A4C2E"/>
    <w:rsid w:val="008A651D"/>
    <w:rsid w:val="008B3138"/>
    <w:rsid w:val="008B54CE"/>
    <w:rsid w:val="008C0F81"/>
    <w:rsid w:val="008C13FA"/>
    <w:rsid w:val="008E4470"/>
    <w:rsid w:val="008E7981"/>
    <w:rsid w:val="008F389F"/>
    <w:rsid w:val="00903F55"/>
    <w:rsid w:val="00907443"/>
    <w:rsid w:val="0093415D"/>
    <w:rsid w:val="00941BF5"/>
    <w:rsid w:val="00942D0D"/>
    <w:rsid w:val="00960921"/>
    <w:rsid w:val="0096679F"/>
    <w:rsid w:val="00975FA7"/>
    <w:rsid w:val="00976158"/>
    <w:rsid w:val="00982651"/>
    <w:rsid w:val="00983DDF"/>
    <w:rsid w:val="009905B2"/>
    <w:rsid w:val="009924D2"/>
    <w:rsid w:val="009A3523"/>
    <w:rsid w:val="009A52D4"/>
    <w:rsid w:val="009B27AF"/>
    <w:rsid w:val="009C011E"/>
    <w:rsid w:val="009C0E64"/>
    <w:rsid w:val="009C3B4B"/>
    <w:rsid w:val="009C4455"/>
    <w:rsid w:val="009D0176"/>
    <w:rsid w:val="009D0714"/>
    <w:rsid w:val="00A0235B"/>
    <w:rsid w:val="00A24143"/>
    <w:rsid w:val="00A36751"/>
    <w:rsid w:val="00A40D6E"/>
    <w:rsid w:val="00A43112"/>
    <w:rsid w:val="00A447F4"/>
    <w:rsid w:val="00A45FDD"/>
    <w:rsid w:val="00A53346"/>
    <w:rsid w:val="00A61539"/>
    <w:rsid w:val="00A67E02"/>
    <w:rsid w:val="00A736F3"/>
    <w:rsid w:val="00A81D05"/>
    <w:rsid w:val="00A8364F"/>
    <w:rsid w:val="00A979CC"/>
    <w:rsid w:val="00AA1CD0"/>
    <w:rsid w:val="00AA324E"/>
    <w:rsid w:val="00AB7481"/>
    <w:rsid w:val="00AD0710"/>
    <w:rsid w:val="00AD4073"/>
    <w:rsid w:val="00AD4982"/>
    <w:rsid w:val="00AD6BF2"/>
    <w:rsid w:val="00AD7CCB"/>
    <w:rsid w:val="00AE1632"/>
    <w:rsid w:val="00AE4343"/>
    <w:rsid w:val="00AE528A"/>
    <w:rsid w:val="00AF1D47"/>
    <w:rsid w:val="00B01F34"/>
    <w:rsid w:val="00B01F57"/>
    <w:rsid w:val="00B04834"/>
    <w:rsid w:val="00B06ECA"/>
    <w:rsid w:val="00B138B1"/>
    <w:rsid w:val="00B16125"/>
    <w:rsid w:val="00B17391"/>
    <w:rsid w:val="00B23290"/>
    <w:rsid w:val="00B31189"/>
    <w:rsid w:val="00B31727"/>
    <w:rsid w:val="00B345D4"/>
    <w:rsid w:val="00B357BC"/>
    <w:rsid w:val="00B42866"/>
    <w:rsid w:val="00B5040D"/>
    <w:rsid w:val="00B522A8"/>
    <w:rsid w:val="00B6447E"/>
    <w:rsid w:val="00B81991"/>
    <w:rsid w:val="00B83329"/>
    <w:rsid w:val="00B96365"/>
    <w:rsid w:val="00BA4085"/>
    <w:rsid w:val="00BA6292"/>
    <w:rsid w:val="00BA79A5"/>
    <w:rsid w:val="00BB1E57"/>
    <w:rsid w:val="00BD379F"/>
    <w:rsid w:val="00BE5E13"/>
    <w:rsid w:val="00BE70DB"/>
    <w:rsid w:val="00BF055B"/>
    <w:rsid w:val="00BF1DB9"/>
    <w:rsid w:val="00C01164"/>
    <w:rsid w:val="00C03B22"/>
    <w:rsid w:val="00C05D5F"/>
    <w:rsid w:val="00C1008E"/>
    <w:rsid w:val="00C268C2"/>
    <w:rsid w:val="00C31B08"/>
    <w:rsid w:val="00C33C10"/>
    <w:rsid w:val="00C42F38"/>
    <w:rsid w:val="00C43956"/>
    <w:rsid w:val="00C513BD"/>
    <w:rsid w:val="00C5305B"/>
    <w:rsid w:val="00C61EE4"/>
    <w:rsid w:val="00C66D9D"/>
    <w:rsid w:val="00C67231"/>
    <w:rsid w:val="00C71D18"/>
    <w:rsid w:val="00C74A84"/>
    <w:rsid w:val="00C83844"/>
    <w:rsid w:val="00C90089"/>
    <w:rsid w:val="00C934C3"/>
    <w:rsid w:val="00C93A6F"/>
    <w:rsid w:val="00CA2538"/>
    <w:rsid w:val="00CA45F5"/>
    <w:rsid w:val="00CA611D"/>
    <w:rsid w:val="00CB0730"/>
    <w:rsid w:val="00CB60CB"/>
    <w:rsid w:val="00CC3D40"/>
    <w:rsid w:val="00D005A3"/>
    <w:rsid w:val="00D03B6C"/>
    <w:rsid w:val="00D05E2B"/>
    <w:rsid w:val="00D150DD"/>
    <w:rsid w:val="00D20849"/>
    <w:rsid w:val="00D22BAF"/>
    <w:rsid w:val="00D22F0E"/>
    <w:rsid w:val="00D31A81"/>
    <w:rsid w:val="00D50146"/>
    <w:rsid w:val="00D52E11"/>
    <w:rsid w:val="00D547B5"/>
    <w:rsid w:val="00D552CD"/>
    <w:rsid w:val="00D5648E"/>
    <w:rsid w:val="00D66631"/>
    <w:rsid w:val="00D709B3"/>
    <w:rsid w:val="00D724CA"/>
    <w:rsid w:val="00D725F1"/>
    <w:rsid w:val="00D82439"/>
    <w:rsid w:val="00D90E0E"/>
    <w:rsid w:val="00D932BD"/>
    <w:rsid w:val="00D96B58"/>
    <w:rsid w:val="00DA457F"/>
    <w:rsid w:val="00DB256B"/>
    <w:rsid w:val="00DB41EA"/>
    <w:rsid w:val="00DC0DA9"/>
    <w:rsid w:val="00DC4538"/>
    <w:rsid w:val="00DD0607"/>
    <w:rsid w:val="00DD3735"/>
    <w:rsid w:val="00DE6199"/>
    <w:rsid w:val="00DF711A"/>
    <w:rsid w:val="00E059E0"/>
    <w:rsid w:val="00E1100E"/>
    <w:rsid w:val="00E15422"/>
    <w:rsid w:val="00E15E4E"/>
    <w:rsid w:val="00E30313"/>
    <w:rsid w:val="00E35BDE"/>
    <w:rsid w:val="00E35D90"/>
    <w:rsid w:val="00E4061F"/>
    <w:rsid w:val="00E47FD5"/>
    <w:rsid w:val="00E539AA"/>
    <w:rsid w:val="00E6217D"/>
    <w:rsid w:val="00E65B48"/>
    <w:rsid w:val="00E7474B"/>
    <w:rsid w:val="00E8747F"/>
    <w:rsid w:val="00E958D7"/>
    <w:rsid w:val="00EA0472"/>
    <w:rsid w:val="00EA4CF8"/>
    <w:rsid w:val="00EB5203"/>
    <w:rsid w:val="00EC52B6"/>
    <w:rsid w:val="00EE1DCE"/>
    <w:rsid w:val="00EE32D6"/>
    <w:rsid w:val="00EE7BB0"/>
    <w:rsid w:val="00EF1403"/>
    <w:rsid w:val="00F069E1"/>
    <w:rsid w:val="00F164CE"/>
    <w:rsid w:val="00F166D8"/>
    <w:rsid w:val="00F217B4"/>
    <w:rsid w:val="00F3297F"/>
    <w:rsid w:val="00F37911"/>
    <w:rsid w:val="00F41E6F"/>
    <w:rsid w:val="00F46B31"/>
    <w:rsid w:val="00F53B0B"/>
    <w:rsid w:val="00F64BAD"/>
    <w:rsid w:val="00F662EB"/>
    <w:rsid w:val="00F663DC"/>
    <w:rsid w:val="00F6724C"/>
    <w:rsid w:val="00FA083E"/>
    <w:rsid w:val="00FB3C1B"/>
    <w:rsid w:val="00FB740A"/>
    <w:rsid w:val="00FC338F"/>
    <w:rsid w:val="00FC4692"/>
    <w:rsid w:val="00FE471F"/>
    <w:rsid w:val="00FF4B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73E49"/>
  <w15:docId w15:val="{5A31F2D0-8BE7-4186-BBC4-FDACAE175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Standard"/>
    <w:next w:val="Normalny"/>
    <w:link w:val="Nagwek1Znak"/>
    <w:qFormat/>
    <w:rsid w:val="000B7731"/>
    <w:pPr>
      <w:keepNext/>
      <w:jc w:val="center"/>
      <w:outlineLvl w:val="0"/>
    </w:pPr>
    <w:rPr>
      <w:rFonts w:ascii="Garamond" w:eastAsia="Garamond" w:hAnsi="Garamond" w:cs="Garamond"/>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1355F0"/>
    <w:rPr>
      <w:sz w:val="16"/>
      <w:szCs w:val="16"/>
    </w:rPr>
  </w:style>
  <w:style w:type="paragraph" w:styleId="Tekstkomentarza">
    <w:name w:val="annotation text"/>
    <w:basedOn w:val="Normalny"/>
    <w:link w:val="TekstkomentarzaZnak"/>
    <w:uiPriority w:val="99"/>
    <w:semiHidden/>
    <w:unhideWhenUsed/>
    <w:rsid w:val="001355F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355F0"/>
    <w:rPr>
      <w:sz w:val="20"/>
      <w:szCs w:val="20"/>
    </w:rPr>
  </w:style>
  <w:style w:type="paragraph" w:styleId="Tematkomentarza">
    <w:name w:val="annotation subject"/>
    <w:basedOn w:val="Tekstkomentarza"/>
    <w:next w:val="Tekstkomentarza"/>
    <w:link w:val="TematkomentarzaZnak"/>
    <w:uiPriority w:val="99"/>
    <w:semiHidden/>
    <w:unhideWhenUsed/>
    <w:rsid w:val="001355F0"/>
    <w:rPr>
      <w:b/>
      <w:bCs/>
    </w:rPr>
  </w:style>
  <w:style w:type="character" w:customStyle="1" w:styleId="TematkomentarzaZnak">
    <w:name w:val="Temat komentarza Znak"/>
    <w:basedOn w:val="TekstkomentarzaZnak"/>
    <w:link w:val="Tematkomentarza"/>
    <w:uiPriority w:val="99"/>
    <w:semiHidden/>
    <w:rsid w:val="001355F0"/>
    <w:rPr>
      <w:b/>
      <w:bCs/>
      <w:sz w:val="20"/>
      <w:szCs w:val="20"/>
    </w:rPr>
  </w:style>
  <w:style w:type="paragraph" w:styleId="Tekstdymka">
    <w:name w:val="Balloon Text"/>
    <w:basedOn w:val="Normalny"/>
    <w:link w:val="TekstdymkaZnak"/>
    <w:uiPriority w:val="99"/>
    <w:semiHidden/>
    <w:unhideWhenUsed/>
    <w:rsid w:val="001355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355F0"/>
    <w:rPr>
      <w:rFonts w:ascii="Segoe UI" w:hAnsi="Segoe UI" w:cs="Segoe UI"/>
      <w:sz w:val="18"/>
      <w:szCs w:val="18"/>
    </w:rPr>
  </w:style>
  <w:style w:type="character" w:styleId="Hipercze">
    <w:name w:val="Hyperlink"/>
    <w:basedOn w:val="Domylnaczcionkaakapitu"/>
    <w:uiPriority w:val="99"/>
    <w:unhideWhenUsed/>
    <w:rsid w:val="004F79CB"/>
    <w:rPr>
      <w:color w:val="0563C1" w:themeColor="hyperlink"/>
      <w:u w:val="single"/>
    </w:rPr>
  </w:style>
  <w:style w:type="paragraph" w:styleId="Akapitzlist">
    <w:name w:val="List Paragraph"/>
    <w:basedOn w:val="Normalny"/>
    <w:qFormat/>
    <w:rsid w:val="00457BE5"/>
    <w:pPr>
      <w:ind w:left="720"/>
      <w:contextualSpacing/>
    </w:pPr>
  </w:style>
  <w:style w:type="numbering" w:customStyle="1" w:styleId="Biecalista1">
    <w:name w:val="Bieżąca lista1"/>
    <w:uiPriority w:val="99"/>
    <w:rsid w:val="009C4455"/>
    <w:pPr>
      <w:numPr>
        <w:numId w:val="19"/>
      </w:numPr>
    </w:pPr>
  </w:style>
  <w:style w:type="numbering" w:customStyle="1" w:styleId="Biecalista2">
    <w:name w:val="Bieżąca lista2"/>
    <w:uiPriority w:val="99"/>
    <w:rsid w:val="009C4455"/>
  </w:style>
  <w:style w:type="table" w:styleId="Tabela-Siatka">
    <w:name w:val="Table Grid"/>
    <w:basedOn w:val="Standardowy"/>
    <w:uiPriority w:val="39"/>
    <w:rsid w:val="004F4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DB256B"/>
    <w:pPr>
      <w:suppressAutoHyphens/>
      <w:autoSpaceDN w:val="0"/>
      <w:spacing w:line="240" w:lineRule="auto"/>
    </w:pPr>
    <w:rPr>
      <w:rFonts w:ascii="Calibri" w:eastAsia="Calibri" w:hAnsi="Calibri" w:cs="F"/>
      <w:kern w:val="3"/>
      <w:lang w:eastAsia="en-US"/>
    </w:rPr>
  </w:style>
  <w:style w:type="numbering" w:customStyle="1" w:styleId="WWNum46">
    <w:name w:val="WWNum46"/>
    <w:basedOn w:val="Bezlisty"/>
    <w:rsid w:val="008B3138"/>
    <w:pPr>
      <w:numPr>
        <w:numId w:val="20"/>
      </w:numPr>
    </w:pPr>
  </w:style>
  <w:style w:type="character" w:styleId="Tekstzastpczy">
    <w:name w:val="Placeholder Text"/>
    <w:basedOn w:val="Domylnaczcionkaakapitu"/>
    <w:uiPriority w:val="99"/>
    <w:semiHidden/>
    <w:rsid w:val="004B01FA"/>
    <w:rPr>
      <w:color w:val="808080"/>
    </w:rPr>
  </w:style>
  <w:style w:type="paragraph" w:styleId="Tekstprzypisudolnego">
    <w:name w:val="footnote text"/>
    <w:basedOn w:val="Normalny"/>
    <w:link w:val="TekstprzypisudolnegoZnak"/>
    <w:uiPriority w:val="99"/>
    <w:semiHidden/>
    <w:unhideWhenUsed/>
    <w:rsid w:val="000B381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B381D"/>
    <w:rPr>
      <w:sz w:val="20"/>
      <w:szCs w:val="20"/>
    </w:rPr>
  </w:style>
  <w:style w:type="character" w:styleId="Odwoanieprzypisudolnego">
    <w:name w:val="footnote reference"/>
    <w:basedOn w:val="Domylnaczcionkaakapitu"/>
    <w:uiPriority w:val="99"/>
    <w:semiHidden/>
    <w:unhideWhenUsed/>
    <w:rsid w:val="000B381D"/>
    <w:rPr>
      <w:vertAlign w:val="superscript"/>
    </w:rPr>
  </w:style>
  <w:style w:type="paragraph" w:styleId="NormalnyWeb">
    <w:name w:val="Normal (Web)"/>
    <w:basedOn w:val="Normalny"/>
    <w:uiPriority w:val="99"/>
    <w:unhideWhenUsed/>
    <w:qFormat/>
    <w:rsid w:val="000F2449"/>
    <w:pPr>
      <w:spacing w:before="100" w:beforeAutospacing="1" w:after="119" w:line="240" w:lineRule="auto"/>
    </w:pPr>
    <w:rPr>
      <w:rFonts w:ascii="Times New Roman" w:eastAsia="Times New Roman" w:hAnsi="Times New Roman" w:cs="Times New Roman"/>
      <w:sz w:val="24"/>
      <w:szCs w:val="24"/>
    </w:rPr>
  </w:style>
  <w:style w:type="numbering" w:customStyle="1" w:styleId="WWNum25">
    <w:name w:val="WWNum25"/>
    <w:rsid w:val="000F2449"/>
    <w:pPr>
      <w:numPr>
        <w:numId w:val="22"/>
      </w:numPr>
    </w:pPr>
  </w:style>
  <w:style w:type="numbering" w:customStyle="1" w:styleId="WWNum26">
    <w:name w:val="WWNum26"/>
    <w:rsid w:val="000F2449"/>
    <w:pPr>
      <w:numPr>
        <w:numId w:val="23"/>
      </w:numPr>
    </w:pPr>
  </w:style>
  <w:style w:type="character" w:customStyle="1" w:styleId="Nagwek1Znak">
    <w:name w:val="Nagłówek 1 Znak"/>
    <w:basedOn w:val="Domylnaczcionkaakapitu"/>
    <w:link w:val="Nagwek1"/>
    <w:rsid w:val="000B7731"/>
    <w:rPr>
      <w:rFonts w:ascii="Garamond" w:eastAsia="Garamond" w:hAnsi="Garamond" w:cs="Garamond"/>
      <w:b/>
      <w:bCs/>
      <w:kern w:val="3"/>
      <w:sz w:val="36"/>
      <w:szCs w:val="36"/>
      <w:lang w:eastAsia="en-US"/>
    </w:rPr>
  </w:style>
  <w:style w:type="numbering" w:customStyle="1" w:styleId="WWNum27">
    <w:name w:val="WWNum27"/>
    <w:rsid w:val="000B7731"/>
    <w:pPr>
      <w:numPr>
        <w:numId w:val="24"/>
      </w:numPr>
    </w:pPr>
  </w:style>
  <w:style w:type="numbering" w:customStyle="1" w:styleId="WWNum29">
    <w:name w:val="WWNum29"/>
    <w:rsid w:val="000B7731"/>
    <w:pPr>
      <w:numPr>
        <w:numId w:val="25"/>
      </w:numPr>
    </w:pPr>
  </w:style>
  <w:style w:type="numbering" w:customStyle="1" w:styleId="WWNum30">
    <w:name w:val="WWNum30"/>
    <w:rsid w:val="000B7731"/>
    <w:pPr>
      <w:numPr>
        <w:numId w:val="26"/>
      </w:numPr>
    </w:pPr>
  </w:style>
  <w:style w:type="numbering" w:customStyle="1" w:styleId="WWNum32">
    <w:name w:val="WWNum32"/>
    <w:rsid w:val="000B7731"/>
    <w:pPr>
      <w:numPr>
        <w:numId w:val="27"/>
      </w:numPr>
    </w:pPr>
  </w:style>
  <w:style w:type="numbering" w:customStyle="1" w:styleId="WWNum33">
    <w:name w:val="WWNum33"/>
    <w:rsid w:val="000B7731"/>
    <w:pPr>
      <w:numPr>
        <w:numId w:val="28"/>
      </w:numPr>
    </w:pPr>
  </w:style>
  <w:style w:type="numbering" w:customStyle="1" w:styleId="WWNum34">
    <w:name w:val="WWNum34"/>
    <w:rsid w:val="000B7731"/>
    <w:pPr>
      <w:numPr>
        <w:numId w:val="29"/>
      </w:numPr>
    </w:pPr>
  </w:style>
  <w:style w:type="numbering" w:customStyle="1" w:styleId="WWNum35">
    <w:name w:val="WWNum35"/>
    <w:rsid w:val="000B7731"/>
    <w:pPr>
      <w:numPr>
        <w:numId w:val="30"/>
      </w:numPr>
    </w:pPr>
  </w:style>
  <w:style w:type="paragraph" w:styleId="Podtytu">
    <w:name w:val="Subtitle"/>
    <w:basedOn w:val="Normalny"/>
    <w:next w:val="Normalny"/>
    <w:link w:val="PodtytuZnak"/>
    <w:uiPriority w:val="11"/>
    <w:qFormat/>
    <w:rsid w:val="0089699D"/>
    <w:pPr>
      <w:numPr>
        <w:ilvl w:val="1"/>
      </w:numPr>
    </w:pPr>
    <w:rPr>
      <w:color w:val="5A5A5A" w:themeColor="text1" w:themeTint="A5"/>
      <w:spacing w:val="15"/>
    </w:rPr>
  </w:style>
  <w:style w:type="character" w:customStyle="1" w:styleId="PodtytuZnak">
    <w:name w:val="Podtytuł Znak"/>
    <w:basedOn w:val="Domylnaczcionkaakapitu"/>
    <w:link w:val="Podtytu"/>
    <w:uiPriority w:val="11"/>
    <w:rsid w:val="0089699D"/>
    <w:rPr>
      <w:color w:val="5A5A5A" w:themeColor="text1" w:themeTint="A5"/>
      <w:spacing w:val="15"/>
    </w:rPr>
  </w:style>
  <w:style w:type="paragraph" w:styleId="Nagwek">
    <w:name w:val="header"/>
    <w:basedOn w:val="Normalny"/>
    <w:link w:val="NagwekZnak"/>
    <w:uiPriority w:val="99"/>
    <w:unhideWhenUsed/>
    <w:rsid w:val="00EA047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A0472"/>
  </w:style>
  <w:style w:type="paragraph" w:styleId="Stopka">
    <w:name w:val="footer"/>
    <w:basedOn w:val="Normalny"/>
    <w:link w:val="StopkaZnak"/>
    <w:uiPriority w:val="99"/>
    <w:unhideWhenUsed/>
    <w:rsid w:val="00EA04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A0472"/>
  </w:style>
  <w:style w:type="character" w:customStyle="1" w:styleId="Nierozpoznanawzmianka1">
    <w:name w:val="Nierozpoznana wzmianka1"/>
    <w:basedOn w:val="Domylnaczcionkaakapitu"/>
    <w:uiPriority w:val="99"/>
    <w:semiHidden/>
    <w:unhideWhenUsed/>
    <w:rsid w:val="00942D0D"/>
    <w:rPr>
      <w:color w:val="605E5C"/>
      <w:shd w:val="clear" w:color="auto" w:fill="E1DFDD"/>
    </w:rPr>
  </w:style>
  <w:style w:type="character" w:customStyle="1" w:styleId="Teksttreci2">
    <w:name w:val="Tekst treści (2)_"/>
    <w:basedOn w:val="Domylnaczcionkaakapitu"/>
    <w:link w:val="Teksttreci20"/>
    <w:rsid w:val="00621611"/>
    <w:rPr>
      <w:rFonts w:ascii="Arial" w:eastAsia="Arial" w:hAnsi="Arial" w:cs="Arial"/>
      <w:i/>
      <w:iCs/>
      <w:sz w:val="17"/>
      <w:szCs w:val="17"/>
    </w:rPr>
  </w:style>
  <w:style w:type="paragraph" w:customStyle="1" w:styleId="Teksttreci20">
    <w:name w:val="Tekst treści (2)"/>
    <w:basedOn w:val="Normalny"/>
    <w:link w:val="Teksttreci2"/>
    <w:rsid w:val="00621611"/>
    <w:pPr>
      <w:widowControl w:val="0"/>
      <w:spacing w:after="250" w:line="240" w:lineRule="auto"/>
      <w:ind w:left="520"/>
    </w:pPr>
    <w:rPr>
      <w:rFonts w:ascii="Arial" w:eastAsia="Arial" w:hAnsi="Arial" w:cs="Arial"/>
      <w:i/>
      <w:iCs/>
      <w:sz w:val="17"/>
      <w:szCs w:val="17"/>
    </w:rPr>
  </w:style>
  <w:style w:type="numbering" w:customStyle="1" w:styleId="WWNum36">
    <w:name w:val="WWNum36"/>
    <w:rsid w:val="009C011E"/>
    <w:pPr>
      <w:numPr>
        <w:numId w:val="32"/>
      </w:numPr>
    </w:pPr>
  </w:style>
  <w:style w:type="character" w:customStyle="1" w:styleId="Nagwek2">
    <w:name w:val="Nagłówek #2_"/>
    <w:basedOn w:val="Domylnaczcionkaakapitu"/>
    <w:link w:val="Nagwek20"/>
    <w:rsid w:val="00C513BD"/>
    <w:rPr>
      <w:rFonts w:ascii="Arial" w:eastAsia="Arial" w:hAnsi="Arial" w:cs="Arial"/>
      <w:b/>
      <w:bCs/>
    </w:rPr>
  </w:style>
  <w:style w:type="paragraph" w:customStyle="1" w:styleId="Nagwek20">
    <w:name w:val="Nagłówek #2"/>
    <w:basedOn w:val="Normalny"/>
    <w:link w:val="Nagwek2"/>
    <w:rsid w:val="00C513BD"/>
    <w:pPr>
      <w:widowControl w:val="0"/>
      <w:spacing w:after="1110" w:line="252" w:lineRule="auto"/>
      <w:outlineLvl w:val="1"/>
    </w:pPr>
    <w:rPr>
      <w:rFonts w:ascii="Arial" w:eastAsia="Arial" w:hAnsi="Arial" w:cs="Arial"/>
      <w:b/>
      <w:bCs/>
    </w:rPr>
  </w:style>
  <w:style w:type="numbering" w:customStyle="1" w:styleId="WWNum261">
    <w:name w:val="WWNum261"/>
    <w:basedOn w:val="Bezlisty"/>
    <w:rsid w:val="0088227D"/>
    <w:pPr>
      <w:numPr>
        <w:numId w:val="35"/>
      </w:numPr>
    </w:pPr>
  </w:style>
  <w:style w:type="numbering" w:customStyle="1" w:styleId="WWNum321">
    <w:name w:val="WWNum321"/>
    <w:basedOn w:val="Bezlisty"/>
    <w:rsid w:val="0088227D"/>
    <w:pPr>
      <w:numPr>
        <w:numId w:val="36"/>
      </w:numPr>
    </w:pPr>
  </w:style>
  <w:style w:type="numbering" w:customStyle="1" w:styleId="WWNum361">
    <w:name w:val="WWNum361"/>
    <w:basedOn w:val="Bezlisty"/>
    <w:rsid w:val="0088227D"/>
    <w:pPr>
      <w:numPr>
        <w:numId w:val="12"/>
      </w:numPr>
    </w:pPr>
  </w:style>
  <w:style w:type="numbering" w:customStyle="1" w:styleId="WWNum38">
    <w:name w:val="WWNum38"/>
    <w:basedOn w:val="Bezlisty"/>
    <w:rsid w:val="0088227D"/>
    <w:pPr>
      <w:numPr>
        <w:numId w:val="37"/>
      </w:numPr>
    </w:pPr>
  </w:style>
  <w:style w:type="numbering" w:customStyle="1" w:styleId="WWNum39">
    <w:name w:val="WWNum39"/>
    <w:basedOn w:val="Bezlisty"/>
    <w:rsid w:val="0088227D"/>
    <w:pPr>
      <w:numPr>
        <w:numId w:val="38"/>
      </w:numPr>
    </w:pPr>
  </w:style>
  <w:style w:type="numbering" w:customStyle="1" w:styleId="WWNum40">
    <w:name w:val="WWNum40"/>
    <w:basedOn w:val="Bezlisty"/>
    <w:rsid w:val="0088227D"/>
    <w:pPr>
      <w:numPr>
        <w:numId w:val="39"/>
      </w:numPr>
    </w:pPr>
  </w:style>
  <w:style w:type="numbering" w:customStyle="1" w:styleId="WWNum41">
    <w:name w:val="WWNum41"/>
    <w:basedOn w:val="Bezlisty"/>
    <w:rsid w:val="0088227D"/>
    <w:pPr>
      <w:numPr>
        <w:numId w:val="40"/>
      </w:numPr>
    </w:pPr>
  </w:style>
  <w:style w:type="numbering" w:customStyle="1" w:styleId="WWNum42">
    <w:name w:val="WWNum42"/>
    <w:basedOn w:val="Bezlisty"/>
    <w:rsid w:val="0088227D"/>
    <w:pPr>
      <w:numPr>
        <w:numId w:val="41"/>
      </w:numPr>
    </w:pPr>
  </w:style>
  <w:style w:type="numbering" w:customStyle="1" w:styleId="WWNum43">
    <w:name w:val="WWNum43"/>
    <w:basedOn w:val="Bezlisty"/>
    <w:rsid w:val="0088227D"/>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19165">
      <w:bodyDiv w:val="1"/>
      <w:marLeft w:val="0"/>
      <w:marRight w:val="0"/>
      <w:marTop w:val="0"/>
      <w:marBottom w:val="0"/>
      <w:divBdr>
        <w:top w:val="none" w:sz="0" w:space="0" w:color="auto"/>
        <w:left w:val="none" w:sz="0" w:space="0" w:color="auto"/>
        <w:bottom w:val="none" w:sz="0" w:space="0" w:color="auto"/>
        <w:right w:val="none" w:sz="0" w:space="0" w:color="auto"/>
      </w:divBdr>
    </w:div>
    <w:div w:id="601843792">
      <w:bodyDiv w:val="1"/>
      <w:marLeft w:val="0"/>
      <w:marRight w:val="0"/>
      <w:marTop w:val="0"/>
      <w:marBottom w:val="0"/>
      <w:divBdr>
        <w:top w:val="none" w:sz="0" w:space="0" w:color="auto"/>
        <w:left w:val="none" w:sz="0" w:space="0" w:color="auto"/>
        <w:bottom w:val="none" w:sz="0" w:space="0" w:color="auto"/>
        <w:right w:val="none" w:sz="0" w:space="0" w:color="auto"/>
      </w:divBdr>
    </w:div>
    <w:div w:id="702174124">
      <w:bodyDiv w:val="1"/>
      <w:marLeft w:val="0"/>
      <w:marRight w:val="0"/>
      <w:marTop w:val="0"/>
      <w:marBottom w:val="0"/>
      <w:divBdr>
        <w:top w:val="none" w:sz="0" w:space="0" w:color="auto"/>
        <w:left w:val="none" w:sz="0" w:space="0" w:color="auto"/>
        <w:bottom w:val="none" w:sz="0" w:space="0" w:color="auto"/>
        <w:right w:val="none" w:sz="0" w:space="0" w:color="auto"/>
      </w:divBdr>
    </w:div>
    <w:div w:id="1450930807">
      <w:bodyDiv w:val="1"/>
      <w:marLeft w:val="0"/>
      <w:marRight w:val="0"/>
      <w:marTop w:val="0"/>
      <w:marBottom w:val="0"/>
      <w:divBdr>
        <w:top w:val="none" w:sz="0" w:space="0" w:color="auto"/>
        <w:left w:val="none" w:sz="0" w:space="0" w:color="auto"/>
        <w:bottom w:val="none" w:sz="0" w:space="0" w:color="auto"/>
        <w:right w:val="none" w:sz="0" w:space="0" w:color="auto"/>
      </w:divBdr>
    </w:div>
    <w:div w:id="1612007468">
      <w:bodyDiv w:val="1"/>
      <w:marLeft w:val="0"/>
      <w:marRight w:val="0"/>
      <w:marTop w:val="0"/>
      <w:marBottom w:val="0"/>
      <w:divBdr>
        <w:top w:val="none" w:sz="0" w:space="0" w:color="auto"/>
        <w:left w:val="none" w:sz="0" w:space="0" w:color="auto"/>
        <w:bottom w:val="none" w:sz="0" w:space="0" w:color="auto"/>
        <w:right w:val="none" w:sz="0" w:space="0" w:color="auto"/>
      </w:divBdr>
    </w:div>
    <w:div w:id="1780099098">
      <w:bodyDiv w:val="1"/>
      <w:marLeft w:val="0"/>
      <w:marRight w:val="0"/>
      <w:marTop w:val="0"/>
      <w:marBottom w:val="0"/>
      <w:divBdr>
        <w:top w:val="none" w:sz="0" w:space="0" w:color="auto"/>
        <w:left w:val="none" w:sz="0" w:space="0" w:color="auto"/>
        <w:bottom w:val="none" w:sz="0" w:space="0" w:color="auto"/>
        <w:right w:val="none" w:sz="0" w:space="0" w:color="auto"/>
      </w:divBdr>
    </w:div>
    <w:div w:id="18156803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latformazakupowa.pl/" TargetMode="External"/><Relationship Id="rId18" Type="http://schemas.openxmlformats.org/officeDocument/2006/relationships/hyperlink" Target="http://platformazakupowa.pl/" TargetMode="External"/><Relationship Id="rId26" Type="http://schemas.openxmlformats.org/officeDocument/2006/relationships/hyperlink" Target="https://platformazakupowa.pl/strona/45-instrukcje" TargetMode="External"/><Relationship Id="rId39" Type="http://schemas.openxmlformats.org/officeDocument/2006/relationships/theme" Target="theme/theme1.xml"/><Relationship Id="rId21" Type="http://schemas.openxmlformats.org/officeDocument/2006/relationships/hyperlink" Target="https://platformazakupowa.pl/strona/1-regulamin" TargetMode="External"/><Relationship Id="rId34" Type="http://schemas.openxmlformats.org/officeDocument/2006/relationships/hyperlink" Target="https://platformazakupowa.pl/strona/45-instrukcje" TargetMode="External"/><Relationship Id="rId7" Type="http://schemas.openxmlformats.org/officeDocument/2006/relationships/endnotes" Target="endnotes.xml"/><Relationship Id="rId12" Type="http://schemas.openxmlformats.org/officeDocument/2006/relationships/hyperlink" Target="https://platformazakupowa.pl/pn/ops_wolomin" TargetMode="External"/><Relationship Id="rId17" Type="http://schemas.openxmlformats.org/officeDocument/2006/relationships/hyperlink" Target="http://platformazakupowa.pl/" TargetMode="External"/><Relationship Id="rId25" Type="http://schemas.openxmlformats.org/officeDocument/2006/relationships/hyperlink" Target="http://platformazakupowa.pl/" TargetMode="External"/><Relationship Id="rId33" Type="http://schemas.openxmlformats.org/officeDocument/2006/relationships/hyperlink" Target="http://platformazakupowa.pl/"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s://platformazakupowa.pl/" TargetMode="External"/><Relationship Id="rId29" Type="http://schemas.openxmlformats.org/officeDocument/2006/relationships/hyperlink" Target="https://platformazakupowa.pl/strona/45-instrukcj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lomin.naszops.pl/bip/zamowienia-publiczne" TargetMode="External"/><Relationship Id="rId24" Type="http://schemas.openxmlformats.org/officeDocument/2006/relationships/hyperlink" Target="http://platformazakupowa.pl/" TargetMode="External"/><Relationship Id="rId32" Type="http://schemas.openxmlformats.org/officeDocument/2006/relationships/hyperlink" Target="http://platformazakupowa.pl/"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platformazakupowa.pl/" TargetMode="External"/><Relationship Id="rId23" Type="http://schemas.openxmlformats.org/officeDocument/2006/relationships/hyperlink" Target="http://platformazakupowa.pl/" TargetMode="External"/><Relationship Id="rId28" Type="http://schemas.openxmlformats.org/officeDocument/2006/relationships/hyperlink" Target="https://platformazakupowa.pl/" TargetMode="External"/><Relationship Id="rId36" Type="http://schemas.openxmlformats.org/officeDocument/2006/relationships/hyperlink" Target="https://sip.legalis.pl/document-view.seam?documentId=mfrxilrtg4ytkojtheydg" TargetMode="External"/><Relationship Id="rId10" Type="http://schemas.openxmlformats.org/officeDocument/2006/relationships/hyperlink" Target="https://platformazakupowa.pl/pn/ops_wolomin" TargetMode="External"/><Relationship Id="rId19" Type="http://schemas.openxmlformats.org/officeDocument/2006/relationships/hyperlink" Target="http://platformazakupowa.pl/" TargetMode="External"/><Relationship Id="rId31" Type="http://schemas.openxmlformats.org/officeDocument/2006/relationships/hyperlink" Target="https://platformazakupowa.pl/pn/ops_wolomin" TargetMode="External"/><Relationship Id="rId4" Type="http://schemas.openxmlformats.org/officeDocument/2006/relationships/settings" Target="settings.xml"/><Relationship Id="rId9" Type="http://schemas.openxmlformats.org/officeDocument/2006/relationships/hyperlink" Target="http://www.wolomin.naszops.pl/bip" TargetMode="External"/><Relationship Id="rId14" Type="http://schemas.openxmlformats.org/officeDocument/2006/relationships/hyperlink" Target="https://platformazakupowa.pl/pn/ops_wolomin" TargetMode="External"/><Relationship Id="rId22" Type="http://schemas.openxmlformats.org/officeDocument/2006/relationships/hyperlink" Target="https://drive.google.com/file/d/1Kd1DttbBeiNWt4q4slS4t76lZVKPbkyD/view" TargetMode="External"/><Relationship Id="rId27" Type="http://schemas.openxmlformats.org/officeDocument/2006/relationships/hyperlink" Target="https://platformazakupowa.pl/" TargetMode="External"/><Relationship Id="rId30" Type="http://schemas.openxmlformats.org/officeDocument/2006/relationships/hyperlink" Target="http://platformazakupowa.pl/" TargetMode="External"/><Relationship Id="rId35" Type="http://schemas.openxmlformats.org/officeDocument/2006/relationships/hyperlink" Target="http://platformazakupowa.pl/" TargetMode="External"/><Relationship Id="rId8" Type="http://schemas.openxmlformats.org/officeDocument/2006/relationships/hyperlink" Target="http://www.ops.wolomin.pl/" TargetMode="External"/><Relationship Id="rId3"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B6D80-39A0-44AE-8866-67CE3C162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47</Pages>
  <Words>18868</Words>
  <Characters>113210</Characters>
  <Application>Microsoft Office Word</Application>
  <DocSecurity>0</DocSecurity>
  <Lines>943</Lines>
  <Paragraphs>263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Tomasz Kryński</dc:creator>
  <cp:lastModifiedBy>Ewa Luczyk</cp:lastModifiedBy>
  <cp:revision>2</cp:revision>
  <cp:lastPrinted>2021-11-17T08:37:00Z</cp:lastPrinted>
  <dcterms:created xsi:type="dcterms:W3CDTF">2022-12-12T10:16:00Z</dcterms:created>
  <dcterms:modified xsi:type="dcterms:W3CDTF">2022-12-12T10:16:00Z</dcterms:modified>
</cp:coreProperties>
</file>